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F563" w14:textId="77777777" w:rsidR="00061E91" w:rsidRDefault="00061E91"/>
    <w:p w14:paraId="56C6A2DE" w14:textId="77777777" w:rsidR="00061E91" w:rsidRDefault="008474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SKILLS</w:t>
      </w:r>
    </w:p>
    <w:p w14:paraId="1D62F891" w14:textId="77777777" w:rsidR="00061E91" w:rsidRDefault="008474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Ability to balance workloads efficiently </w:t>
      </w:r>
    </w:p>
    <w:p w14:paraId="78E684F3" w14:textId="77A8F022" w:rsidR="00061E91" w:rsidRDefault="008474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Analytical and able to work in </w:t>
      </w:r>
      <w:r>
        <w:rPr>
          <w:rFonts w:ascii="Times New Roman" w:eastAsia="Times New Roman" w:hAnsi="Times New Roman" w:cs="Times New Roman"/>
          <w:color w:val="000000"/>
        </w:rPr>
        <w:t xml:space="preserve">constantly changing work environments </w:t>
      </w:r>
    </w:p>
    <w:p w14:paraId="3E8759E9" w14:textId="77777777" w:rsidR="00061E91" w:rsidRDefault="008474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Comfortable working as a team player and alone</w:t>
      </w:r>
    </w:p>
    <w:p w14:paraId="69910E64" w14:textId="6EF01207" w:rsidR="00061E91" w:rsidRDefault="008474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Flexible and willing to take on more responsibilities as needed, and devote </w:t>
      </w:r>
      <w:r w:rsidR="007D3658"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</w:rPr>
        <w:t>time necessary to complete deadlines</w:t>
      </w:r>
    </w:p>
    <w:p w14:paraId="7CE20EDB" w14:textId="4A49AE96" w:rsidR="00061E91" w:rsidRDefault="008474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Proficiency </w:t>
      </w:r>
      <w:r w:rsidR="007D3658"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</w:rPr>
        <w:t xml:space="preserve">working efficiently and accurately in fast-paced and </w:t>
      </w:r>
      <w:r w:rsidR="007D3658">
        <w:rPr>
          <w:rFonts w:ascii="Times New Roman" w:eastAsia="Times New Roman" w:hAnsi="Times New Roman" w:cs="Times New Roman"/>
          <w:color w:val="000000"/>
        </w:rPr>
        <w:t>high-stress</w:t>
      </w:r>
      <w:r>
        <w:rPr>
          <w:rFonts w:ascii="Times New Roman" w:eastAsia="Times New Roman" w:hAnsi="Times New Roman" w:cs="Times New Roman"/>
          <w:color w:val="000000"/>
        </w:rPr>
        <w:t xml:space="preserve"> environments</w:t>
      </w:r>
    </w:p>
    <w:p w14:paraId="0760E36B" w14:textId="77777777" w:rsidR="00061E91" w:rsidRDefault="008474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</w:p>
    <w:p w14:paraId="2B013D17" w14:textId="77777777" w:rsidR="00061E91" w:rsidRDefault="0084744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Grand Canyon University </w:t>
      </w:r>
    </w:p>
    <w:p w14:paraId="69915E30" w14:textId="77777777" w:rsidR="00061E91" w:rsidRDefault="00847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Bachelor of Scienc</w:t>
      </w:r>
      <w:r>
        <w:rPr>
          <w:rFonts w:ascii="Times New Roman" w:eastAsia="Times New Roman" w:hAnsi="Times New Roman" w:cs="Times New Roman"/>
          <w:color w:val="000000"/>
        </w:rPr>
        <w:t xml:space="preserve">e Nursing, </w:t>
      </w:r>
      <w:r>
        <w:rPr>
          <w:rFonts w:ascii="Times New Roman" w:eastAsia="Times New Roman" w:hAnsi="Times New Roman" w:cs="Times New Roman"/>
          <w:i/>
          <w:color w:val="000000"/>
        </w:rPr>
        <w:t>Present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08D7588B" w14:textId="77777777" w:rsidR="00061E91" w:rsidRDefault="008474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 4.0</w:t>
      </w:r>
    </w:p>
    <w:p w14:paraId="486C7EB3" w14:textId="77777777" w:rsidR="00061E91" w:rsidRDefault="0084744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San Bernardino Valley College </w:t>
      </w:r>
    </w:p>
    <w:p w14:paraId="05456755" w14:textId="77777777" w:rsidR="00061E91" w:rsidRDefault="008474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Associate of Science Nursing Honors, </w:t>
      </w:r>
      <w:r>
        <w:rPr>
          <w:rFonts w:ascii="Times New Roman" w:eastAsia="Times New Roman" w:hAnsi="Times New Roman" w:cs="Times New Roman"/>
          <w:i/>
          <w:color w:val="000000"/>
        </w:rPr>
        <w:t>May 2021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14:paraId="5299D43C" w14:textId="77777777" w:rsidR="00061E91" w:rsidRDefault="008474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 4.0</w:t>
      </w:r>
    </w:p>
    <w:p w14:paraId="726FF003" w14:textId="77777777" w:rsidR="00061E91" w:rsidRDefault="008474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Liberal Arts: Biological &amp; Physical Sciences Honors, </w:t>
      </w:r>
      <w:r>
        <w:rPr>
          <w:rFonts w:ascii="Times New Roman" w:eastAsia="Times New Roman" w:hAnsi="Times New Roman" w:cs="Times New Roman"/>
          <w:i/>
          <w:color w:val="000000"/>
        </w:rPr>
        <w:t>August 2019</w:t>
      </w:r>
    </w:p>
    <w:p w14:paraId="4B57AAB6" w14:textId="77777777" w:rsidR="00061E91" w:rsidRDefault="008474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GPA 3.8</w:t>
      </w:r>
    </w:p>
    <w:p w14:paraId="7D3CD943" w14:textId="77777777" w:rsidR="00061E91" w:rsidRDefault="008474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</w:p>
    <w:p w14:paraId="2267D4AE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Patton State Hospital- </w:t>
      </w:r>
      <w:r>
        <w:rPr>
          <w:rFonts w:ascii="Times New Roman" w:eastAsia="Times New Roman" w:hAnsi="Times New Roman" w:cs="Times New Roman"/>
        </w:rPr>
        <w:t>Registered Nurse</w:t>
      </w:r>
    </w:p>
    <w:p w14:paraId="0456DC13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2021– February 2022</w:t>
      </w:r>
    </w:p>
    <w:p w14:paraId="1345759C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External Registry Position  </w:t>
      </w:r>
    </w:p>
    <w:p w14:paraId="6ABD97B1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Providing direct nursing care, treatment, and rehabilitation to clients/patients, providing direction to other personnel who assist them in providing such care, </w:t>
      </w:r>
    </w:p>
    <w:p w14:paraId="06716015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Assisting physicians as directed, providing general psychiatric nursing care to clients/patien</w:t>
      </w:r>
      <w:r>
        <w:rPr>
          <w:rFonts w:ascii="Times New Roman" w:eastAsia="Times New Roman" w:hAnsi="Times New Roman" w:cs="Times New Roman"/>
        </w:rPr>
        <w:t>ts</w:t>
      </w:r>
    </w:p>
    <w:p w14:paraId="467FC5FE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Freelance Tutor, Inland Empire- </w:t>
      </w:r>
      <w:r>
        <w:rPr>
          <w:rFonts w:ascii="Times New Roman" w:eastAsia="Times New Roman" w:hAnsi="Times New Roman" w:cs="Times New Roman"/>
        </w:rPr>
        <w:t>Science Tutor</w:t>
      </w:r>
    </w:p>
    <w:p w14:paraId="2EDB7C3D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2018– August 2019</w:t>
      </w:r>
    </w:p>
    <w:p w14:paraId="3539F745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 students with academic support</w:t>
      </w:r>
    </w:p>
    <w:p w14:paraId="0BCFD402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Developing academic materials and lessons relevant to the coursework</w:t>
      </w:r>
    </w:p>
    <w:p w14:paraId="3F04FE35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San Bernardino Valley College- </w:t>
      </w:r>
      <w:r>
        <w:rPr>
          <w:rFonts w:ascii="Times New Roman" w:eastAsia="Times New Roman" w:hAnsi="Times New Roman" w:cs="Times New Roman"/>
        </w:rPr>
        <w:t>Lab Assistant</w:t>
      </w:r>
    </w:p>
    <w:p w14:paraId="3D991AE9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2018 – January 201</w:t>
      </w:r>
      <w:r>
        <w:rPr>
          <w:rFonts w:ascii="Times New Roman" w:eastAsia="Times New Roman" w:hAnsi="Times New Roman" w:cs="Times New Roman"/>
        </w:rPr>
        <w:t>9</w:t>
      </w:r>
    </w:p>
    <w:p w14:paraId="35AA2673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 the cleaning and organization of scientific glassware and utensils</w:t>
      </w:r>
    </w:p>
    <w:p w14:paraId="5B91E065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 in the maintenance of the lab </w:t>
      </w:r>
    </w:p>
    <w:p w14:paraId="065A5BA3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Microbiology staff to help maintain laboratory efficiency.</w:t>
      </w:r>
    </w:p>
    <w:p w14:paraId="537A20A1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Amazon, San Bernardino- </w:t>
      </w:r>
      <w:r>
        <w:rPr>
          <w:rFonts w:ascii="Times New Roman" w:eastAsia="Times New Roman" w:hAnsi="Times New Roman" w:cs="Times New Roman"/>
        </w:rPr>
        <w:t>Associate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F42A4F8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2017- May 2018</w:t>
      </w:r>
    </w:p>
    <w:p w14:paraId="0ABF87D4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a c</w:t>
      </w:r>
      <w:r>
        <w:rPr>
          <w:rFonts w:ascii="Times New Roman" w:eastAsia="Times New Roman" w:hAnsi="Times New Roman" w:cs="Times New Roman"/>
        </w:rPr>
        <w:t>lean, neat, and orderly work area.</w:t>
      </w:r>
    </w:p>
    <w:p w14:paraId="70CA794C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 maintaining the security of the warehouse</w:t>
      </w:r>
    </w:p>
    <w:p w14:paraId="229C5C09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Entering receiving information into computers</w:t>
      </w:r>
    </w:p>
    <w:p w14:paraId="63838FD2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Self Employed, Inland Empire</w:t>
      </w:r>
      <w:r>
        <w:rPr>
          <w:rFonts w:ascii="Times New Roman" w:eastAsia="Times New Roman" w:hAnsi="Times New Roman" w:cs="Times New Roman"/>
          <w:i/>
        </w:rPr>
        <w:t>-Door-to-door Salesperson</w:t>
      </w:r>
    </w:p>
    <w:p w14:paraId="4931613A" w14:textId="77777777" w:rsidR="00061E91" w:rsidRDefault="008474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2015- August 2017</w:t>
      </w:r>
    </w:p>
    <w:p w14:paraId="066BC42B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Sold goods door-to-door </w:t>
      </w:r>
    </w:p>
    <w:p w14:paraId="6F514DC8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Built positive cus</w:t>
      </w:r>
      <w:r>
        <w:rPr>
          <w:rFonts w:ascii="Times New Roman" w:eastAsia="Times New Roman" w:hAnsi="Times New Roman" w:cs="Times New Roman"/>
        </w:rPr>
        <w:t xml:space="preserve">tomer relations </w:t>
      </w:r>
    </w:p>
    <w:p w14:paraId="1D21D949" w14:textId="77777777" w:rsidR="00061E91" w:rsidRDefault="008474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Worked with customers to develop individual and unique payment plans</w:t>
      </w:r>
    </w:p>
    <w:p w14:paraId="36998117" w14:textId="77777777" w:rsidR="00061E91" w:rsidRDefault="008474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Certification </w:t>
      </w:r>
    </w:p>
    <w:p w14:paraId="39FA1258" w14:textId="77777777" w:rsidR="00061E91" w:rsidRDefault="00847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Basic Life Support, </w:t>
      </w:r>
      <w:r>
        <w:rPr>
          <w:rFonts w:ascii="Times New Roman" w:eastAsia="Times New Roman" w:hAnsi="Times New Roman" w:cs="Times New Roman"/>
          <w:i/>
          <w:color w:val="000000"/>
        </w:rPr>
        <w:t>September 2017- Present</w:t>
      </w:r>
    </w:p>
    <w:p w14:paraId="499E7C48" w14:textId="77777777" w:rsidR="00061E91" w:rsidRDefault="00847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Advanced Cardiac Life Support, </w:t>
      </w:r>
      <w:r>
        <w:rPr>
          <w:rFonts w:ascii="Times New Roman" w:eastAsia="Times New Roman" w:hAnsi="Times New Roman" w:cs="Times New Roman"/>
          <w:i/>
          <w:color w:val="000000"/>
        </w:rPr>
        <w:t>Spring 2021- Present</w:t>
      </w:r>
    </w:p>
    <w:p w14:paraId="6012A67A" w14:textId="2E0E32ED" w:rsidR="00061E91" w:rsidRDefault="00847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Pediatric </w:t>
      </w:r>
      <w:r w:rsidR="007D3658">
        <w:rPr>
          <w:rFonts w:ascii="Times New Roman" w:eastAsia="Times New Roman" w:hAnsi="Times New Roman" w:cs="Times New Roman"/>
        </w:rPr>
        <w:t>Advanced</w:t>
      </w:r>
      <w:r>
        <w:rPr>
          <w:rFonts w:ascii="Times New Roman" w:eastAsia="Times New Roman" w:hAnsi="Times New Roman" w:cs="Times New Roman"/>
          <w:color w:val="000000"/>
        </w:rPr>
        <w:t xml:space="preserve"> Life Support, </w:t>
      </w:r>
      <w:r>
        <w:rPr>
          <w:rFonts w:ascii="Times New Roman" w:eastAsia="Times New Roman" w:hAnsi="Times New Roman" w:cs="Times New Roman"/>
          <w:i/>
          <w:color w:val="000000"/>
        </w:rPr>
        <w:t>Spring 2021- Present</w:t>
      </w:r>
    </w:p>
    <w:p w14:paraId="46898BBC" w14:textId="77777777" w:rsidR="00061E91" w:rsidRDefault="008474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ECG &amp; Pharmacology Certification Course, </w:t>
      </w:r>
      <w:r>
        <w:rPr>
          <w:rFonts w:ascii="Times New Roman" w:eastAsia="Times New Roman" w:hAnsi="Times New Roman" w:cs="Times New Roman"/>
          <w:i/>
          <w:color w:val="000000"/>
        </w:rPr>
        <w:t>January 2021</w:t>
      </w:r>
    </w:p>
    <w:p w14:paraId="25C276FA" w14:textId="77777777" w:rsidR="00061E91" w:rsidRDefault="008474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ACHIEVEMENTS</w:t>
      </w:r>
    </w:p>
    <w:p w14:paraId="305B19D5" w14:textId="77777777" w:rsidR="00061E91" w:rsidRDefault="00847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Kathleen 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Scholarship Award is an academic award, recognizing the most outstanding scholars in Alpha Gamma Sigma Honors Society</w:t>
      </w:r>
    </w:p>
    <w:p w14:paraId="31FABF05" w14:textId="77777777" w:rsidR="00061E91" w:rsidRDefault="00847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Effie Jane &amp; John Lounsb</w:t>
      </w:r>
      <w:r>
        <w:rPr>
          <w:rFonts w:ascii="Times New Roman" w:eastAsia="Times New Roman" w:hAnsi="Times New Roman" w:cs="Times New Roman"/>
          <w:color w:val="000000"/>
        </w:rPr>
        <w:t>ury Scholarship </w:t>
      </w:r>
    </w:p>
    <w:p w14:paraId="7B7EF6F5" w14:textId="77777777" w:rsidR="00061E91" w:rsidRDefault="00847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Kenneth &amp; Pauline Hunter Scholarship</w:t>
      </w:r>
    </w:p>
    <w:p w14:paraId="50D51488" w14:textId="77777777" w:rsidR="00061E91" w:rsidRDefault="008474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San Bernardino Valley College Dean’s List, </w:t>
      </w:r>
      <w:r>
        <w:rPr>
          <w:rFonts w:ascii="Times New Roman" w:eastAsia="Times New Roman" w:hAnsi="Times New Roman" w:cs="Times New Roman"/>
          <w:i/>
          <w:color w:val="000000"/>
        </w:rPr>
        <w:t>4 Semesters</w:t>
      </w:r>
    </w:p>
    <w:p w14:paraId="1981853E" w14:textId="77777777" w:rsidR="00061E91" w:rsidRDefault="008474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ORGANIZATIONS </w:t>
      </w:r>
    </w:p>
    <w:p w14:paraId="18E15B37" w14:textId="038BB588" w:rsidR="00061E91" w:rsidRDefault="008474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Alpha Gamma Sigma (Honors Club): </w:t>
      </w:r>
      <w:r w:rsidR="007D3658">
        <w:rPr>
          <w:rFonts w:ascii="Times New Roman" w:eastAsia="Times New Roman" w:hAnsi="Times New Roman" w:cs="Times New Roman"/>
          <w:color w:val="000000"/>
        </w:rPr>
        <w:t>Inter-Club</w:t>
      </w:r>
      <w:r>
        <w:rPr>
          <w:rFonts w:ascii="Times New Roman" w:eastAsia="Times New Roman" w:hAnsi="Times New Roman" w:cs="Times New Roman"/>
          <w:color w:val="000000"/>
        </w:rPr>
        <w:t xml:space="preserve"> Council Representative</w:t>
      </w:r>
    </w:p>
    <w:p w14:paraId="18750F98" w14:textId="77777777" w:rsidR="00061E91" w:rsidRDefault="008474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Anthropology Club: Treasurer</w:t>
      </w:r>
    </w:p>
    <w:p w14:paraId="5DE4000D" w14:textId="77777777" w:rsidR="00061E91" w:rsidRDefault="008474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Muslim Student Association: Vice President</w:t>
      </w:r>
    </w:p>
    <w:p w14:paraId="0EE2D7A8" w14:textId="77777777" w:rsidR="00061E91" w:rsidRDefault="00061E9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77EED8" w14:textId="77777777" w:rsidR="00061E91" w:rsidRDefault="00061E9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61E9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17D8" w14:textId="77777777" w:rsidR="0084744F" w:rsidRDefault="0084744F">
      <w:pPr>
        <w:spacing w:after="0" w:line="240" w:lineRule="auto"/>
      </w:pPr>
      <w:r>
        <w:separator/>
      </w:r>
    </w:p>
  </w:endnote>
  <w:endnote w:type="continuationSeparator" w:id="0">
    <w:p w14:paraId="6E71F22D" w14:textId="77777777" w:rsidR="0084744F" w:rsidRDefault="008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F4C4" w14:textId="77777777" w:rsidR="0084744F" w:rsidRDefault="0084744F">
      <w:pPr>
        <w:spacing w:after="0" w:line="240" w:lineRule="auto"/>
      </w:pPr>
      <w:r>
        <w:separator/>
      </w:r>
    </w:p>
  </w:footnote>
  <w:footnote w:type="continuationSeparator" w:id="0">
    <w:p w14:paraId="58C0C8F2" w14:textId="77777777" w:rsidR="0084744F" w:rsidRDefault="0084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6CF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masis MT Pro Light" w:eastAsia="Amasis MT Pro Light" w:hAnsi="Amasis MT Pro Light" w:cs="Amasis MT Pro Light"/>
        <w:b/>
        <w:color w:val="000000"/>
        <w:sz w:val="44"/>
        <w:szCs w:val="44"/>
      </w:rPr>
    </w:pPr>
    <w:r>
      <w:rPr>
        <w:rFonts w:ascii="Amasis MT Pro Light" w:eastAsia="Amasis MT Pro Light" w:hAnsi="Amasis MT Pro Light" w:cs="Amasis MT Pro Light"/>
        <w:b/>
        <w:color w:val="000000"/>
        <w:sz w:val="44"/>
        <w:szCs w:val="44"/>
      </w:rPr>
      <w:t xml:space="preserve">Huda Rabie </w:t>
    </w:r>
    <w:proofErr w:type="spellStart"/>
    <w:r>
      <w:rPr>
        <w:rFonts w:ascii="Amasis MT Pro Light" w:eastAsia="Amasis MT Pro Light" w:hAnsi="Amasis MT Pro Light" w:cs="Amasis MT Pro Light"/>
        <w:b/>
        <w:color w:val="000000"/>
        <w:sz w:val="44"/>
        <w:szCs w:val="44"/>
      </w:rPr>
      <w:t>Rabie</w:t>
    </w:r>
    <w:proofErr w:type="spellEnd"/>
  </w:p>
  <w:p w14:paraId="1AE0171F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masis MT Pro Light" w:eastAsia="Amasis MT Pro Light" w:hAnsi="Amasis MT Pro Light" w:cs="Amasis MT Pro Light"/>
        <w:color w:val="000000"/>
        <w:sz w:val="20"/>
        <w:szCs w:val="20"/>
      </w:rPr>
    </w:pPr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 xml:space="preserve">1384 </w:t>
    </w:r>
    <w:proofErr w:type="spellStart"/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>Christobal</w:t>
    </w:r>
    <w:proofErr w:type="spellEnd"/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 xml:space="preserve"> Ln</w:t>
    </w:r>
  </w:p>
  <w:p w14:paraId="21E3C486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masis MT Pro Light" w:eastAsia="Amasis MT Pro Light" w:hAnsi="Amasis MT Pro Light" w:cs="Amasis MT Pro Light"/>
        <w:color w:val="000000"/>
        <w:sz w:val="20"/>
        <w:szCs w:val="20"/>
      </w:rPr>
    </w:pPr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 xml:space="preserve"> Colton CA 92324</w:t>
    </w:r>
  </w:p>
  <w:p w14:paraId="39F70E5D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masis MT Pro Light" w:eastAsia="Amasis MT Pro Light" w:hAnsi="Amasis MT Pro Light" w:cs="Amasis MT Pro Light"/>
        <w:color w:val="000000"/>
        <w:sz w:val="20"/>
        <w:szCs w:val="20"/>
      </w:rPr>
    </w:pPr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>(909)-682-2369</w:t>
    </w:r>
  </w:p>
  <w:p w14:paraId="55EEDCC7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masis MT Pro Light" w:eastAsia="Amasis MT Pro Light" w:hAnsi="Amasis MT Pro Light" w:cs="Amasis MT Pro Light"/>
        <w:color w:val="000000"/>
        <w:sz w:val="20"/>
        <w:szCs w:val="20"/>
      </w:rPr>
    </w:pPr>
    <w:r>
      <w:rPr>
        <w:rFonts w:ascii="Amasis MT Pro Light" w:eastAsia="Amasis MT Pro Light" w:hAnsi="Amasis MT Pro Light" w:cs="Amasis MT Pro Light"/>
        <w:color w:val="000000"/>
        <w:sz w:val="20"/>
        <w:szCs w:val="20"/>
      </w:rPr>
      <w:t>Hudarabie98@gmail.com</w:t>
    </w:r>
  </w:p>
  <w:p w14:paraId="479893B6" w14:textId="77777777" w:rsidR="00061E91" w:rsidRDefault="0084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C72484D" wp14:editId="374C8DC3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7696200" cy="381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07425" y="3770475"/>
                        <a:ext cx="767715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7696200" cy="3810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62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5DD6"/>
    <w:multiLevelType w:val="multilevel"/>
    <w:tmpl w:val="44AAB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5B08D0"/>
    <w:multiLevelType w:val="multilevel"/>
    <w:tmpl w:val="A48AD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F11DCD"/>
    <w:multiLevelType w:val="multilevel"/>
    <w:tmpl w:val="F36E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80E81"/>
    <w:multiLevelType w:val="multilevel"/>
    <w:tmpl w:val="4A5C0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C401E0"/>
    <w:multiLevelType w:val="multilevel"/>
    <w:tmpl w:val="1E2C0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32594C"/>
    <w:multiLevelType w:val="multilevel"/>
    <w:tmpl w:val="111CA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0F46B9"/>
    <w:multiLevelType w:val="multilevel"/>
    <w:tmpl w:val="C0200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91"/>
    <w:rsid w:val="00061E91"/>
    <w:rsid w:val="007D3658"/>
    <w:rsid w:val="008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A458"/>
  <w15:docId w15:val="{448FFF2B-A94D-420E-A784-16BB83FE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7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9D"/>
  </w:style>
  <w:style w:type="paragraph" w:styleId="Footer">
    <w:name w:val="footer"/>
    <w:basedOn w:val="Normal"/>
    <w:link w:val="FooterChar"/>
    <w:uiPriority w:val="99"/>
    <w:unhideWhenUsed/>
    <w:rsid w:val="0007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9D"/>
  </w:style>
  <w:style w:type="paragraph" w:styleId="ListParagraph">
    <w:name w:val="List Paragraph"/>
    <w:basedOn w:val="Normal"/>
    <w:uiPriority w:val="34"/>
    <w:qFormat/>
    <w:rsid w:val="00072C9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5YHUOMMCYw9P8FUi7u67sjY10A==">AMUW2mXjzW2NtqWmM0jAscoKjhT61OiOcSSZLEPxTDrxiFBAf+9/T6w1/2yE6QhBOLeFAQWBne8fs3tkFu5TN6vfT4WHkxhjkqd7UL7BguVSWx2Gavy1Vwd39c+rRuq5MIs6C1ZUXD8J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Rabie</dc:creator>
  <cp:lastModifiedBy>Amjad.rabie15@yahoo.com</cp:lastModifiedBy>
  <cp:revision>2</cp:revision>
  <dcterms:created xsi:type="dcterms:W3CDTF">2021-10-18T17:53:00Z</dcterms:created>
  <dcterms:modified xsi:type="dcterms:W3CDTF">2022-02-21T18:49:00Z</dcterms:modified>
</cp:coreProperties>
</file>