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020F" w14:textId="736F1977" w:rsidR="00F015DE" w:rsidRDefault="000201D0" w:rsidP="00C861DD">
      <w:pPr>
        <w:pStyle w:val="Heading1"/>
      </w:pPr>
      <w:r w:rsidRPr="00ED7FBC">
        <w:t>Objective</w:t>
      </w:r>
    </w:p>
    <w:p w14:paraId="0830D9F4" w14:textId="13983153" w:rsidR="00C861DD" w:rsidRPr="00C861DD" w:rsidRDefault="00E939BF" w:rsidP="00C861DD">
      <w:pPr>
        <w:pStyle w:val="BodyText"/>
      </w:pPr>
      <w:r>
        <w:t>Passionate, driven and outgoing Registered Nurse</w:t>
      </w:r>
      <w:r w:rsidR="00C706E5">
        <w:t xml:space="preserve"> </w:t>
      </w:r>
      <w:r w:rsidR="00B732F2">
        <w:t xml:space="preserve">eager </w:t>
      </w:r>
      <w:r w:rsidR="00A62824">
        <w:t xml:space="preserve">to </w:t>
      </w:r>
      <w:r w:rsidR="00540460">
        <w:t xml:space="preserve">grow with an exceptional company </w:t>
      </w:r>
      <w:r w:rsidR="004E5B8A">
        <w:t xml:space="preserve">to strengthen my skills and provide excellent </w:t>
      </w:r>
      <w:r w:rsidR="00AA18BC">
        <w:t xml:space="preserve">customer service to clients. </w:t>
      </w:r>
      <w:r w:rsidR="0093794F">
        <w:t xml:space="preserve">I am proficient in </w:t>
      </w:r>
      <w:r w:rsidR="00510490">
        <w:t xml:space="preserve">EMR charting systems such as Epic, </w:t>
      </w:r>
      <w:proofErr w:type="spellStart"/>
      <w:r w:rsidR="00510490">
        <w:t>Meditech</w:t>
      </w:r>
      <w:proofErr w:type="spellEnd"/>
      <w:r w:rsidR="00510490">
        <w:t xml:space="preserve"> and </w:t>
      </w:r>
      <w:proofErr w:type="spellStart"/>
      <w:r w:rsidR="00510490">
        <w:t>Cerner</w:t>
      </w:r>
      <w:proofErr w:type="spellEnd"/>
      <w:r w:rsidR="00510490">
        <w:t xml:space="preserve"> softwares.</w:t>
      </w:r>
    </w:p>
    <w:p w14:paraId="6D73E15F" w14:textId="77777777" w:rsidR="00F015DE" w:rsidRDefault="00ED7FBC">
      <w:pPr>
        <w:pStyle w:val="Heading1"/>
      </w:pPr>
      <w:r>
        <w:t>Licenses and Certifications</w:t>
      </w:r>
    </w:p>
    <w:p w14:paraId="1199F73F" w14:textId="77777777" w:rsidR="00ED7FBC" w:rsidRDefault="00ED7FBC" w:rsidP="00ED7FBC">
      <w:pPr>
        <w:pStyle w:val="BodyText"/>
        <w:rPr>
          <w:rFonts w:ascii="Times New Roman" w:hAnsi="Times New Roman" w:cs="Times New Roman"/>
          <w:color w:val="000000"/>
          <w:spacing w:val="2"/>
          <w:sz w:val="24"/>
          <w:szCs w:val="24"/>
        </w:rPr>
      </w:pPr>
      <w:r>
        <w:rPr>
          <w:sz w:val="24"/>
          <w:szCs w:val="24"/>
        </w:rPr>
        <w:t xml:space="preserve">Registered Nurse in the State of IL, </w:t>
      </w:r>
      <w:r w:rsidRPr="00ED7FBC">
        <w:rPr>
          <w:rFonts w:ascii="Times New Roman" w:hAnsi="Times New Roman" w:cs="Times New Roman"/>
          <w:color w:val="000000"/>
          <w:spacing w:val="2"/>
          <w:sz w:val="24"/>
          <w:szCs w:val="24"/>
        </w:rPr>
        <w:t>License number 041.416743</w:t>
      </w:r>
    </w:p>
    <w:p w14:paraId="5AAED792" w14:textId="77777777" w:rsidR="00ED7FBC" w:rsidRDefault="00ED7FBC" w:rsidP="00ED7FBC">
      <w:pPr>
        <w:pStyle w:val="BodyTex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Basic Life Suppo</w:t>
      </w:r>
      <w:r w:rsidR="00693EEB">
        <w:rPr>
          <w:rFonts w:ascii="Times New Roman" w:hAnsi="Times New Roman" w:cs="Times New Roman"/>
          <w:color w:val="000000"/>
          <w:spacing w:val="2"/>
          <w:sz w:val="24"/>
          <w:szCs w:val="24"/>
        </w:rPr>
        <w:t xml:space="preserve">rt (BLS) Certification </w:t>
      </w:r>
      <w:r w:rsidR="003A2DD0">
        <w:rPr>
          <w:rFonts w:ascii="Times New Roman" w:hAnsi="Times New Roman" w:cs="Times New Roman"/>
          <w:color w:val="000000"/>
          <w:spacing w:val="2"/>
          <w:sz w:val="24"/>
          <w:szCs w:val="24"/>
        </w:rPr>
        <w:t>20</w:t>
      </w:r>
      <w:r w:rsidR="000172C0">
        <w:rPr>
          <w:rFonts w:ascii="Times New Roman" w:hAnsi="Times New Roman" w:cs="Times New Roman"/>
          <w:color w:val="000000"/>
          <w:spacing w:val="2"/>
          <w:sz w:val="24"/>
          <w:szCs w:val="24"/>
        </w:rPr>
        <w:t>22-2024</w:t>
      </w:r>
    </w:p>
    <w:p w14:paraId="0090D1E9" w14:textId="15F63668" w:rsidR="00ED7FBC" w:rsidRDefault="00ED7FBC" w:rsidP="00ED7FBC">
      <w:pPr>
        <w:pStyle w:val="BodyTex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Advanced Cardiac Life S</w:t>
      </w:r>
      <w:r w:rsidR="00C15EFE">
        <w:rPr>
          <w:rFonts w:ascii="Times New Roman" w:hAnsi="Times New Roman" w:cs="Times New Roman"/>
          <w:color w:val="000000"/>
          <w:spacing w:val="2"/>
          <w:sz w:val="24"/>
          <w:szCs w:val="24"/>
        </w:rPr>
        <w:t>upport (ACLS) Certification 2</w:t>
      </w:r>
      <w:r w:rsidR="003A2DD0">
        <w:rPr>
          <w:rFonts w:ascii="Times New Roman" w:hAnsi="Times New Roman" w:cs="Times New Roman"/>
          <w:color w:val="000000"/>
          <w:spacing w:val="2"/>
          <w:sz w:val="24"/>
          <w:szCs w:val="24"/>
        </w:rPr>
        <w:t>0</w:t>
      </w:r>
      <w:r w:rsidR="00BB58A2">
        <w:rPr>
          <w:rFonts w:ascii="Times New Roman" w:hAnsi="Times New Roman" w:cs="Times New Roman"/>
          <w:color w:val="000000"/>
          <w:spacing w:val="2"/>
          <w:sz w:val="24"/>
          <w:szCs w:val="24"/>
        </w:rPr>
        <w:t>22-2024</w:t>
      </w:r>
    </w:p>
    <w:p w14:paraId="2191F113" w14:textId="5494B33D" w:rsidR="000208F6" w:rsidRPr="00ED7FBC" w:rsidRDefault="005201D8" w:rsidP="00ED7FBC">
      <w:pPr>
        <w:pStyle w:val="BodyText"/>
        <w:rPr>
          <w:sz w:val="24"/>
          <w:szCs w:val="24"/>
        </w:rPr>
      </w:pPr>
      <w:r>
        <w:rPr>
          <w:rFonts w:ascii="Times New Roman" w:hAnsi="Times New Roman" w:cs="Times New Roman"/>
          <w:color w:val="000000"/>
          <w:spacing w:val="2"/>
          <w:sz w:val="24"/>
          <w:szCs w:val="24"/>
        </w:rPr>
        <w:t>National Laser Institute Laser Therapy and Advanced Injections May 2022</w:t>
      </w:r>
    </w:p>
    <w:p w14:paraId="4ED19144" w14:textId="77777777" w:rsidR="00F015DE" w:rsidRPr="00ED7FBC" w:rsidRDefault="00ED7FBC">
      <w:pPr>
        <w:pStyle w:val="Heading1"/>
      </w:pPr>
      <w:r>
        <w:t>Experience</w:t>
      </w:r>
    </w:p>
    <w:sdt>
      <w:sdtPr>
        <w:rPr>
          <w:rFonts w:asciiTheme="minorHAnsi" w:eastAsiaTheme="minorEastAsia" w:hAnsiTheme="minorHAnsi" w:cstheme="minorBidi"/>
          <w:b w:val="0"/>
          <w:bCs w:val="0"/>
          <w:color w:val="auto"/>
          <w:sz w:val="24"/>
          <w:szCs w:val="24"/>
        </w:rPr>
        <w:id w:val="9459748"/>
        <w:placeholder>
          <w:docPart w:val="666CE8EC2B7AB7419A96F2534880EB10"/>
        </w:placeholder>
      </w:sdtPr>
      <w:sdtEndPr/>
      <w:sdtContent>
        <w:p w14:paraId="58BEAB54" w14:textId="69078930" w:rsidR="000E6427" w:rsidRDefault="00693EEB" w:rsidP="00ED7FBC">
          <w:pPr>
            <w:pStyle w:val="Heading2"/>
            <w:rPr>
              <w:sz w:val="24"/>
              <w:szCs w:val="24"/>
            </w:rPr>
          </w:pPr>
          <w:r>
            <w:rPr>
              <w:sz w:val="24"/>
              <w:szCs w:val="24"/>
            </w:rPr>
            <w:t>Acumen Medical Staffing</w:t>
          </w:r>
          <w:r>
            <w:rPr>
              <w:sz w:val="24"/>
              <w:szCs w:val="24"/>
            </w:rPr>
            <w:tab/>
            <w:t>August</w:t>
          </w:r>
          <w:r w:rsidR="000E6427">
            <w:rPr>
              <w:sz w:val="24"/>
              <w:szCs w:val="24"/>
            </w:rPr>
            <w:t xml:space="preserve"> 2017- </w:t>
          </w:r>
          <w:r w:rsidR="007B3B96">
            <w:rPr>
              <w:sz w:val="24"/>
              <w:szCs w:val="24"/>
            </w:rPr>
            <w:t>August 2021</w:t>
          </w:r>
        </w:p>
        <w:p w14:paraId="25BFA1B7" w14:textId="77777777" w:rsidR="00C66AD6" w:rsidRDefault="000E6427" w:rsidP="000E6427">
          <w:pPr>
            <w:pStyle w:val="BodyText"/>
            <w:rPr>
              <w:b/>
              <w:sz w:val="24"/>
              <w:szCs w:val="24"/>
            </w:rPr>
          </w:pPr>
          <w:r>
            <w:rPr>
              <w:sz w:val="24"/>
              <w:szCs w:val="24"/>
            </w:rPr>
            <w:t xml:space="preserve">Registered Nurse. </w:t>
          </w:r>
          <w:r w:rsidR="00C66AD6" w:rsidRPr="00C66AD6">
            <w:rPr>
              <w:b/>
              <w:sz w:val="24"/>
              <w:szCs w:val="24"/>
            </w:rPr>
            <w:t>(Norwegian American Hospital, Franciscan Health St. James Olympia Field</w:t>
          </w:r>
          <w:r w:rsidR="008C6D5E">
            <w:rPr>
              <w:b/>
              <w:sz w:val="24"/>
              <w:szCs w:val="24"/>
            </w:rPr>
            <w:t xml:space="preserve">s, </w:t>
          </w:r>
          <w:r w:rsidR="009D45D3">
            <w:rPr>
              <w:b/>
              <w:sz w:val="24"/>
              <w:szCs w:val="24"/>
            </w:rPr>
            <w:t>Mt. Sinai Hospital, Holy Cross Hospital</w:t>
          </w:r>
          <w:r w:rsidR="00C66AD6" w:rsidRPr="00C66AD6">
            <w:rPr>
              <w:b/>
              <w:sz w:val="24"/>
              <w:szCs w:val="24"/>
            </w:rPr>
            <w:t>)</w:t>
          </w:r>
        </w:p>
        <w:p w14:paraId="43ABA80C" w14:textId="77777777" w:rsidR="00C66AD6" w:rsidRPr="00C66AD6" w:rsidRDefault="000E6427" w:rsidP="000E6427">
          <w:pPr>
            <w:pStyle w:val="BodyText"/>
            <w:rPr>
              <w:b/>
              <w:sz w:val="24"/>
              <w:szCs w:val="24"/>
            </w:rPr>
          </w:pPr>
          <w:r>
            <w:rPr>
              <w:sz w:val="24"/>
              <w:szCs w:val="24"/>
            </w:rPr>
            <w:t>Medical-Surgical</w:t>
          </w:r>
          <w:r w:rsidR="00235D9C">
            <w:rPr>
              <w:sz w:val="24"/>
              <w:szCs w:val="24"/>
            </w:rPr>
            <w:t>/Telemetry</w:t>
          </w:r>
          <w:r>
            <w:rPr>
              <w:sz w:val="24"/>
              <w:szCs w:val="24"/>
            </w:rPr>
            <w:t xml:space="preserve"> nursing, working as an agency nurse floating to different medical-surgical</w:t>
          </w:r>
          <w:r w:rsidR="00C15EFE">
            <w:rPr>
              <w:sz w:val="24"/>
              <w:szCs w:val="24"/>
            </w:rPr>
            <w:t>/telemetry</w:t>
          </w:r>
          <w:r>
            <w:rPr>
              <w:sz w:val="24"/>
              <w:szCs w:val="24"/>
            </w:rPr>
            <w:t xml:space="preserve"> floors to monitor patients and ensure proper care collaborating with multidisciplinary team. </w:t>
          </w:r>
        </w:p>
        <w:p w14:paraId="2B5AA189" w14:textId="77777777" w:rsidR="00F67D03" w:rsidRDefault="00F67D03" w:rsidP="00ED7FBC">
          <w:pPr>
            <w:pStyle w:val="Heading2"/>
            <w:rPr>
              <w:sz w:val="24"/>
              <w:szCs w:val="24"/>
            </w:rPr>
          </w:pPr>
          <w:r>
            <w:rPr>
              <w:sz w:val="24"/>
              <w:szCs w:val="24"/>
            </w:rPr>
            <w:t>Whi</w:t>
          </w:r>
          <w:r w:rsidR="007514AD">
            <w:rPr>
              <w:sz w:val="24"/>
              <w:szCs w:val="24"/>
            </w:rPr>
            <w:t>te Cap Nursing</w:t>
          </w:r>
          <w:r w:rsidR="00C15EFE">
            <w:rPr>
              <w:sz w:val="24"/>
              <w:szCs w:val="24"/>
            </w:rPr>
            <w:t xml:space="preserve"> </w:t>
          </w:r>
          <w:r w:rsidR="007514AD">
            <w:rPr>
              <w:sz w:val="24"/>
              <w:szCs w:val="24"/>
            </w:rPr>
            <w:t>Inc</w:t>
          </w:r>
          <w:r w:rsidR="00C15EFE">
            <w:rPr>
              <w:sz w:val="24"/>
              <w:szCs w:val="24"/>
            </w:rPr>
            <w:t>.</w:t>
          </w:r>
          <w:r w:rsidR="00C66AD6">
            <w:rPr>
              <w:sz w:val="24"/>
              <w:szCs w:val="24"/>
            </w:rPr>
            <w:t xml:space="preserve"> </w:t>
          </w:r>
          <w:r w:rsidR="007514AD">
            <w:rPr>
              <w:sz w:val="24"/>
              <w:szCs w:val="24"/>
            </w:rPr>
            <w:tab/>
            <w:t>January 2016</w:t>
          </w:r>
          <w:r w:rsidR="00693EEB">
            <w:rPr>
              <w:sz w:val="24"/>
              <w:szCs w:val="24"/>
            </w:rPr>
            <w:t>- January 2018</w:t>
          </w:r>
        </w:p>
        <w:p w14:paraId="4EF3E20E" w14:textId="77777777" w:rsidR="00C66AD6" w:rsidRDefault="00F67D03" w:rsidP="00F67D03">
          <w:pPr>
            <w:pStyle w:val="BodyText"/>
            <w:rPr>
              <w:sz w:val="24"/>
              <w:szCs w:val="24"/>
            </w:rPr>
          </w:pPr>
          <w:r>
            <w:rPr>
              <w:sz w:val="24"/>
              <w:szCs w:val="24"/>
            </w:rPr>
            <w:t>Registered Nurse.</w:t>
          </w:r>
          <w:r w:rsidR="00C15EFE">
            <w:rPr>
              <w:sz w:val="24"/>
              <w:szCs w:val="24"/>
            </w:rPr>
            <w:t xml:space="preserve"> </w:t>
          </w:r>
          <w:r w:rsidR="00C66AD6" w:rsidRPr="00C66AD6">
            <w:rPr>
              <w:b/>
              <w:sz w:val="24"/>
              <w:szCs w:val="24"/>
            </w:rPr>
            <w:t>(Loretto</w:t>
          </w:r>
          <w:r w:rsidR="00C66AD6">
            <w:rPr>
              <w:sz w:val="24"/>
              <w:szCs w:val="24"/>
            </w:rPr>
            <w:t xml:space="preserve"> </w:t>
          </w:r>
          <w:r w:rsidR="00C66AD6" w:rsidRPr="00C66AD6">
            <w:rPr>
              <w:b/>
              <w:sz w:val="24"/>
              <w:szCs w:val="24"/>
            </w:rPr>
            <w:t>Hospital)</w:t>
          </w:r>
          <w:r w:rsidR="00C66AD6">
            <w:rPr>
              <w:sz w:val="24"/>
              <w:szCs w:val="24"/>
            </w:rPr>
            <w:t xml:space="preserve"> </w:t>
          </w:r>
        </w:p>
        <w:p w14:paraId="7D341264" w14:textId="77777777" w:rsidR="00F67D03" w:rsidRPr="00F67D03" w:rsidRDefault="00F67D03" w:rsidP="00F67D03">
          <w:pPr>
            <w:pStyle w:val="BodyText"/>
            <w:rPr>
              <w:sz w:val="24"/>
              <w:szCs w:val="24"/>
            </w:rPr>
          </w:pPr>
          <w:r>
            <w:rPr>
              <w:sz w:val="24"/>
              <w:szCs w:val="24"/>
            </w:rPr>
            <w:t>Medical Surgical nursing, working as an agency nurse floating t</w:t>
          </w:r>
          <w:r w:rsidR="00C15EFE">
            <w:rPr>
              <w:sz w:val="24"/>
              <w:szCs w:val="24"/>
            </w:rPr>
            <w:t xml:space="preserve">o different medical surgical/telemetry </w:t>
          </w:r>
          <w:r>
            <w:rPr>
              <w:sz w:val="24"/>
              <w:szCs w:val="24"/>
            </w:rPr>
            <w:t>floors to monitor patients and ensure proper care collaborating with multidisciplinary team.</w:t>
          </w:r>
        </w:p>
        <w:p w14:paraId="51B28854" w14:textId="77777777" w:rsidR="00ED7FBC" w:rsidRPr="00ED7FBC" w:rsidRDefault="00ED7FBC" w:rsidP="00ED7FBC">
          <w:pPr>
            <w:pStyle w:val="Heading2"/>
            <w:rPr>
              <w:sz w:val="24"/>
              <w:szCs w:val="24"/>
            </w:rPr>
          </w:pPr>
          <w:r w:rsidRPr="00ED7FBC">
            <w:rPr>
              <w:sz w:val="24"/>
              <w:szCs w:val="24"/>
            </w:rPr>
            <w:t>Advocate Good Samaritan Hospital</w:t>
          </w:r>
          <w:r w:rsidR="003D1686">
            <w:rPr>
              <w:sz w:val="24"/>
              <w:szCs w:val="24"/>
            </w:rPr>
            <w:tab/>
            <w:t xml:space="preserve">June </w:t>
          </w:r>
          <w:r w:rsidR="0011222D">
            <w:rPr>
              <w:sz w:val="24"/>
              <w:szCs w:val="24"/>
            </w:rPr>
            <w:t>2016</w:t>
          </w:r>
          <w:r w:rsidR="000E6427">
            <w:rPr>
              <w:sz w:val="24"/>
              <w:szCs w:val="24"/>
            </w:rPr>
            <w:t>- March 2017</w:t>
          </w:r>
        </w:p>
        <w:sdt>
          <w:sdtPr>
            <w:rPr>
              <w:sz w:val="24"/>
              <w:szCs w:val="24"/>
            </w:rPr>
            <w:id w:val="1438172391"/>
            <w:placeholder>
              <w:docPart w:val="A8389AE1F9F09948AFA30204360F3E10"/>
            </w:placeholder>
          </w:sdtPr>
          <w:sdtEndPr/>
          <w:sdtContent>
            <w:p w14:paraId="4924DE0D" w14:textId="77777777" w:rsidR="00ED7FBC" w:rsidRPr="00ED7FBC" w:rsidRDefault="007514AD" w:rsidP="00ED7FBC">
              <w:pPr>
                <w:pStyle w:val="BodyText"/>
                <w:rPr>
                  <w:sz w:val="24"/>
                  <w:szCs w:val="24"/>
                </w:rPr>
              </w:pPr>
              <w:r>
                <w:rPr>
                  <w:sz w:val="24"/>
                  <w:szCs w:val="24"/>
                </w:rPr>
                <w:t xml:space="preserve">Registered Nurse. Critical Care </w:t>
              </w:r>
              <w:r w:rsidR="00ED7FBC" w:rsidRPr="00ED7FBC">
                <w:rPr>
                  <w:sz w:val="24"/>
                  <w:szCs w:val="24"/>
                </w:rPr>
                <w:t>Step down Unit, monitoring patients closely with telemetry and working within a multidisciplinary team to coordinate the care of the patient.</w:t>
              </w:r>
            </w:p>
          </w:sdtContent>
        </w:sdt>
        <w:p w14:paraId="266762E7" w14:textId="77777777" w:rsidR="00ED7FBC" w:rsidRPr="00ED7FBC" w:rsidRDefault="004E3B99" w:rsidP="00ED7FBC">
          <w:pPr>
            <w:pStyle w:val="Heading2"/>
            <w:rPr>
              <w:sz w:val="24"/>
              <w:szCs w:val="24"/>
            </w:rPr>
          </w:pPr>
          <w:sdt>
            <w:sdtPr>
              <w:rPr>
                <w:sz w:val="24"/>
                <w:szCs w:val="24"/>
              </w:rPr>
              <w:id w:val="1006089253"/>
              <w:placeholder>
                <w:docPart w:val="ABE5323BF9573A44AF268731450FD9BA"/>
              </w:placeholder>
            </w:sdtPr>
            <w:sdtEndPr/>
            <w:sdtContent>
              <w:r w:rsidR="00ED7FBC" w:rsidRPr="00ED7FBC">
                <w:rPr>
                  <w:sz w:val="24"/>
                  <w:szCs w:val="24"/>
                </w:rPr>
                <w:t>Mercy Hospital and Medical Center</w:t>
              </w:r>
            </w:sdtContent>
          </w:sdt>
          <w:r w:rsidR="00F67D03">
            <w:rPr>
              <w:sz w:val="24"/>
              <w:szCs w:val="24"/>
            </w:rPr>
            <w:tab/>
            <w:t>July 2015</w:t>
          </w:r>
          <w:r w:rsidR="00ED7FBC" w:rsidRPr="00ED7FBC">
            <w:rPr>
              <w:sz w:val="24"/>
              <w:szCs w:val="24"/>
            </w:rPr>
            <w:t>- June 2016</w:t>
          </w:r>
        </w:p>
        <w:sdt>
          <w:sdtPr>
            <w:rPr>
              <w:sz w:val="24"/>
              <w:szCs w:val="24"/>
            </w:rPr>
            <w:id w:val="1389918622"/>
            <w:placeholder>
              <w:docPart w:val="811032AF40AC9046882C0E6BFD27EF9E"/>
            </w:placeholder>
          </w:sdtPr>
          <w:sdtEndPr/>
          <w:sdtContent>
            <w:p w14:paraId="674A0B03" w14:textId="77777777" w:rsidR="00ED7FBC" w:rsidRPr="00ED7FBC" w:rsidRDefault="00ED7FBC" w:rsidP="00ED7FBC">
              <w:pPr>
                <w:pStyle w:val="BodyText"/>
                <w:rPr>
                  <w:sz w:val="24"/>
                  <w:szCs w:val="24"/>
                </w:rPr>
              </w:pPr>
              <w:r w:rsidRPr="00ED7FBC">
                <w:rPr>
                  <w:sz w:val="24"/>
                  <w:szCs w:val="24"/>
                </w:rPr>
                <w:t>Regi</w:t>
              </w:r>
              <w:r w:rsidR="001E7F9A">
                <w:rPr>
                  <w:sz w:val="24"/>
                  <w:szCs w:val="24"/>
                </w:rPr>
                <w:t>stered Nurse. Medical Surgical U</w:t>
              </w:r>
              <w:r w:rsidRPr="00ED7FBC">
                <w:rPr>
                  <w:sz w:val="24"/>
                  <w:szCs w:val="24"/>
                </w:rPr>
                <w:t>nit,</w:t>
              </w:r>
              <w:r w:rsidR="001E7F9A">
                <w:rPr>
                  <w:sz w:val="24"/>
                  <w:szCs w:val="24"/>
                </w:rPr>
                <w:t xml:space="preserve"> providing care for a broad spectrum of </w:t>
              </w:r>
              <w:r w:rsidRPr="00ED7FBC">
                <w:rPr>
                  <w:sz w:val="24"/>
                  <w:szCs w:val="24"/>
                </w:rPr>
                <w:t>patients within the community with co-morbidities and providing quality patient care.</w:t>
              </w:r>
            </w:p>
          </w:sdtContent>
        </w:sdt>
        <w:p w14:paraId="1E955CCA" w14:textId="77777777" w:rsidR="00ED7FBC" w:rsidRPr="00ED7FBC" w:rsidRDefault="004E3B99" w:rsidP="00ED7FBC">
          <w:pPr>
            <w:pStyle w:val="Heading2"/>
            <w:rPr>
              <w:sz w:val="24"/>
              <w:szCs w:val="24"/>
            </w:rPr>
          </w:pPr>
          <w:sdt>
            <w:sdtPr>
              <w:rPr>
                <w:sz w:val="24"/>
                <w:szCs w:val="24"/>
              </w:rPr>
              <w:id w:val="-89239329"/>
              <w:placeholder>
                <w:docPart w:val="A8E4AE66355BB143B1FAB9C45FDEEC01"/>
              </w:placeholder>
            </w:sdtPr>
            <w:sdtEndPr/>
            <w:sdtContent>
              <w:r w:rsidR="00C66AD6">
                <w:rPr>
                  <w:sz w:val="24"/>
                  <w:szCs w:val="24"/>
                </w:rPr>
                <w:t>Symphony</w:t>
              </w:r>
              <w:r w:rsidR="00ED7FBC" w:rsidRPr="00ED7FBC">
                <w:rPr>
                  <w:sz w:val="24"/>
                  <w:szCs w:val="24"/>
                </w:rPr>
                <w:t xml:space="preserve"> at South Shore</w:t>
              </w:r>
            </w:sdtContent>
          </w:sdt>
          <w:r w:rsidR="00BF5C4A">
            <w:rPr>
              <w:sz w:val="24"/>
              <w:szCs w:val="24"/>
            </w:rPr>
            <w:tab/>
            <w:t>September 2014- June 2015</w:t>
          </w:r>
        </w:p>
        <w:sdt>
          <w:sdtPr>
            <w:rPr>
              <w:sz w:val="24"/>
              <w:szCs w:val="24"/>
            </w:rPr>
            <w:id w:val="-611059122"/>
            <w:placeholder>
              <w:docPart w:val="76C4F560918F4B408204D474F64EEB54"/>
            </w:placeholder>
          </w:sdtPr>
          <w:sdtEndPr/>
          <w:sdtContent>
            <w:p w14:paraId="63157E08" w14:textId="7C67B1C2" w:rsidR="00ED7FBC" w:rsidRPr="00ED7FBC" w:rsidRDefault="00ED7FBC" w:rsidP="00ED7FBC">
              <w:pPr>
                <w:pStyle w:val="BodyText"/>
                <w:rPr>
                  <w:sz w:val="24"/>
                  <w:szCs w:val="24"/>
                </w:rPr>
              </w:pPr>
              <w:r w:rsidRPr="00ED7FBC">
                <w:rPr>
                  <w:sz w:val="24"/>
                  <w:szCs w:val="24"/>
                </w:rPr>
                <w:t>Registered Nurse. Sub Acute skilled nursing facility and rehabilitation, collaborating with nursing and rehab staff to ensure the</w:t>
              </w:r>
              <w:r w:rsidR="009A58D0">
                <w:rPr>
                  <w:sz w:val="24"/>
                  <w:szCs w:val="24"/>
                </w:rPr>
                <w:t xml:space="preserve"> </w:t>
              </w:r>
              <w:r w:rsidRPr="00ED7FBC">
                <w:rPr>
                  <w:sz w:val="24"/>
                  <w:szCs w:val="24"/>
                </w:rPr>
                <w:t xml:space="preserve"> safety of residents and to ensure the progression of their quality of life back to their baseline.  </w:t>
              </w:r>
            </w:p>
          </w:sdtContent>
        </w:sdt>
        <w:p w14:paraId="4A90F224" w14:textId="77777777" w:rsidR="007514AD" w:rsidRDefault="007514AD" w:rsidP="007514AD">
          <w:pPr>
            <w:pStyle w:val="BodyText"/>
            <w:rPr>
              <w:rFonts w:asciiTheme="majorHAnsi" w:eastAsiaTheme="majorEastAsia" w:hAnsiTheme="majorHAnsi" w:cstheme="majorBidi"/>
              <w:b/>
              <w:bCs/>
              <w:color w:val="000000" w:themeColor="text1"/>
              <w:sz w:val="24"/>
              <w:szCs w:val="24"/>
            </w:rPr>
          </w:pPr>
        </w:p>
        <w:p w14:paraId="35A624DF" w14:textId="77777777" w:rsidR="00ED7FBC" w:rsidRPr="007514AD" w:rsidRDefault="004E3B99" w:rsidP="007514AD">
          <w:pPr>
            <w:pStyle w:val="BodyText"/>
          </w:pPr>
        </w:p>
      </w:sdtContent>
    </w:sdt>
    <w:p w14:paraId="41E15807" w14:textId="77777777" w:rsidR="00F015DE" w:rsidRPr="00ED7FBC" w:rsidRDefault="00ED7FBC" w:rsidP="00ED7FBC">
      <w:pPr>
        <w:pStyle w:val="Heading1"/>
        <w:ind w:left="0" w:firstLine="0"/>
      </w:pPr>
      <w:r>
        <w:t>Education</w:t>
      </w:r>
    </w:p>
    <w:sdt>
      <w:sdtPr>
        <w:rPr>
          <w:rFonts w:asciiTheme="minorHAnsi" w:eastAsiaTheme="minorEastAsia" w:hAnsiTheme="minorHAnsi" w:cstheme="minorBidi"/>
          <w:b w:val="0"/>
          <w:bCs w:val="0"/>
          <w:color w:val="auto"/>
          <w:sz w:val="24"/>
          <w:szCs w:val="24"/>
        </w:rPr>
        <w:id w:val="9459754"/>
        <w:placeholder>
          <w:docPart w:val="7B8A232071B9374FBC2CA38FBBC0C927"/>
        </w:placeholder>
      </w:sdtPr>
      <w:sdtEndPr/>
      <w:sdtContent>
        <w:p w14:paraId="7CFAD649" w14:textId="77777777" w:rsidR="00ED7FBC" w:rsidRPr="00ED7FBC" w:rsidRDefault="00ED7FBC" w:rsidP="00ED7FBC">
          <w:pPr>
            <w:pStyle w:val="Heading2"/>
            <w:rPr>
              <w:sz w:val="24"/>
              <w:szCs w:val="24"/>
            </w:rPr>
          </w:pPr>
          <w:r w:rsidRPr="00ED7FBC">
            <w:rPr>
              <w:sz w:val="24"/>
              <w:szCs w:val="24"/>
            </w:rPr>
            <w:t>Chelly’s Nursing Review</w:t>
          </w:r>
          <w:r w:rsidRPr="00ED7FBC">
            <w:rPr>
              <w:sz w:val="24"/>
              <w:szCs w:val="24"/>
            </w:rPr>
            <w:tab/>
            <w:t>April 2013- October 2013</w:t>
          </w:r>
        </w:p>
        <w:sdt>
          <w:sdtPr>
            <w:rPr>
              <w:sz w:val="24"/>
              <w:szCs w:val="24"/>
            </w:rPr>
            <w:id w:val="9459749"/>
            <w:placeholder>
              <w:docPart w:val="0A65B54F576C5543B35CFDEFAD706B84"/>
            </w:placeholder>
          </w:sdtPr>
          <w:sdtEndPr/>
          <w:sdtContent>
            <w:p w14:paraId="3DFBB53E" w14:textId="77777777" w:rsidR="00ED7FBC" w:rsidRPr="00ED7FBC" w:rsidRDefault="00ED7FBC" w:rsidP="00ED7FBC">
              <w:pPr>
                <w:pStyle w:val="BodyText"/>
                <w:rPr>
                  <w:sz w:val="24"/>
                  <w:szCs w:val="24"/>
                </w:rPr>
              </w:pPr>
              <w:r w:rsidRPr="00ED7FBC">
                <w:rPr>
                  <w:sz w:val="24"/>
                  <w:szCs w:val="24"/>
                </w:rPr>
                <w:t>NCLEX review</w:t>
              </w:r>
            </w:p>
          </w:sdtContent>
        </w:sdt>
        <w:p w14:paraId="7C64D5C6" w14:textId="77777777" w:rsidR="00ED7FBC" w:rsidRPr="00ED7FBC" w:rsidRDefault="004E3B99" w:rsidP="00ED7FBC">
          <w:pPr>
            <w:pStyle w:val="Heading2"/>
            <w:rPr>
              <w:sz w:val="24"/>
              <w:szCs w:val="24"/>
            </w:rPr>
          </w:pPr>
          <w:sdt>
            <w:sdtPr>
              <w:rPr>
                <w:sz w:val="24"/>
                <w:szCs w:val="24"/>
              </w:rPr>
              <w:id w:val="9459752"/>
              <w:placeholder>
                <w:docPart w:val="A02EBF933842D9498C2C99BE9F6171AF"/>
              </w:placeholder>
            </w:sdtPr>
            <w:sdtEndPr/>
            <w:sdtContent>
              <w:r w:rsidR="00ED7FBC" w:rsidRPr="00ED7FBC">
                <w:rPr>
                  <w:sz w:val="24"/>
                  <w:szCs w:val="24"/>
                </w:rPr>
                <w:t>Hampton University</w:t>
              </w:r>
            </w:sdtContent>
          </w:sdt>
          <w:r w:rsidR="00ED7FBC" w:rsidRPr="00ED7FBC">
            <w:rPr>
              <w:sz w:val="24"/>
              <w:szCs w:val="24"/>
            </w:rPr>
            <w:tab/>
            <w:t>August 2007- May 2011</w:t>
          </w:r>
        </w:p>
        <w:sdt>
          <w:sdtPr>
            <w:rPr>
              <w:sz w:val="24"/>
              <w:szCs w:val="24"/>
            </w:rPr>
            <w:id w:val="9459753"/>
            <w:placeholder>
              <w:docPart w:val="815195126028464F94498DBF652425B3"/>
            </w:placeholder>
          </w:sdtPr>
          <w:sdtEndPr/>
          <w:sdtContent>
            <w:p w14:paraId="436A0D5B" w14:textId="77777777" w:rsidR="00ED7FBC" w:rsidRPr="00ED7FBC" w:rsidRDefault="00ED7FBC" w:rsidP="00ED7FBC">
              <w:pPr>
                <w:pStyle w:val="BodyText"/>
                <w:rPr>
                  <w:sz w:val="24"/>
                  <w:szCs w:val="24"/>
                </w:rPr>
              </w:pPr>
              <w:r w:rsidRPr="00ED7FBC">
                <w:rPr>
                  <w:sz w:val="24"/>
                  <w:szCs w:val="24"/>
                </w:rPr>
                <w:t>Bachelor of Science in Nursing</w:t>
              </w:r>
            </w:p>
          </w:sdtContent>
        </w:sdt>
        <w:p w14:paraId="568F42C9" w14:textId="77777777" w:rsidR="00F015DE" w:rsidRPr="00ED7FBC" w:rsidRDefault="004E3B99" w:rsidP="00ED7FBC">
          <w:pPr>
            <w:pStyle w:val="BodyText"/>
            <w:rPr>
              <w:sz w:val="24"/>
              <w:szCs w:val="24"/>
            </w:rPr>
          </w:pPr>
        </w:p>
      </w:sdtContent>
    </w:sdt>
    <w:p w14:paraId="5101F3FB" w14:textId="77777777" w:rsidR="00BC57BD" w:rsidRPr="007021A7" w:rsidRDefault="00BC57BD">
      <w:pPr>
        <w:rPr>
          <w:rFonts w:cstheme="minorHAnsi"/>
          <w:b/>
          <w:sz w:val="24"/>
          <w:szCs w:val="24"/>
        </w:rPr>
      </w:pPr>
    </w:p>
    <w:sectPr w:rsidR="00BC57BD" w:rsidRPr="007021A7" w:rsidSect="007021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C5AA" w14:textId="77777777" w:rsidR="00C42878" w:rsidRDefault="00C42878">
      <w:r>
        <w:separator/>
      </w:r>
    </w:p>
  </w:endnote>
  <w:endnote w:type="continuationSeparator" w:id="0">
    <w:p w14:paraId="54B8AD3B" w14:textId="77777777" w:rsidR="00C42878" w:rsidRDefault="00C4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870" w14:textId="77777777" w:rsidR="00634DAA" w:rsidRDefault="0063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26CC" w14:textId="77777777" w:rsidR="007021A7" w:rsidRDefault="007021A7">
    <w:pPr>
      <w:pStyle w:val="Footer"/>
    </w:pPr>
    <w:r>
      <w:fldChar w:fldCharType="begin"/>
    </w:r>
    <w:r>
      <w:instrText xml:space="preserve"> Page </w:instrText>
    </w:r>
    <w:r>
      <w:fldChar w:fldCharType="separate"/>
    </w:r>
    <w:r w:rsidR="006D1AF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98A" w14:textId="77777777" w:rsidR="00634DAA" w:rsidRDefault="0063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0514" w14:textId="77777777" w:rsidR="00C42878" w:rsidRDefault="00C42878">
      <w:r>
        <w:separator/>
      </w:r>
    </w:p>
  </w:footnote>
  <w:footnote w:type="continuationSeparator" w:id="0">
    <w:p w14:paraId="659A9E63" w14:textId="77777777" w:rsidR="00C42878" w:rsidRDefault="00C4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2820" w14:textId="77777777" w:rsidR="00634DAA" w:rsidRDefault="0063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188"/>
      <w:gridCol w:w="720"/>
    </w:tblGrid>
    <w:tr w:rsidR="007021A7" w14:paraId="79BC1557" w14:textId="77777777">
      <w:trPr>
        <w:trHeight w:val="720"/>
      </w:trPr>
      <w:tc>
        <w:tcPr>
          <w:tcW w:w="10188" w:type="dxa"/>
          <w:vAlign w:val="center"/>
        </w:tcPr>
        <w:p w14:paraId="3298F22A" w14:textId="77777777" w:rsidR="007021A7" w:rsidRDefault="007021A7"/>
      </w:tc>
      <w:tc>
        <w:tcPr>
          <w:tcW w:w="720" w:type="dxa"/>
          <w:shd w:val="clear" w:color="auto" w:fill="DDDDDD" w:themeFill="accent1"/>
          <w:vAlign w:val="center"/>
        </w:tcPr>
        <w:p w14:paraId="308F04E8" w14:textId="77777777" w:rsidR="007021A7" w:rsidRDefault="007021A7"/>
      </w:tc>
    </w:tr>
  </w:tbl>
  <w:p w14:paraId="3F8B9B5F" w14:textId="77777777" w:rsidR="007021A7" w:rsidRDefault="00702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288"/>
      <w:gridCol w:w="1728"/>
    </w:tblGrid>
    <w:tr w:rsidR="007021A7" w:rsidRPr="00ED7FBC" w14:paraId="299F7F2A" w14:textId="77777777">
      <w:tc>
        <w:tcPr>
          <w:tcW w:w="9288" w:type="dxa"/>
          <w:vAlign w:val="center"/>
        </w:tcPr>
        <w:p w14:paraId="0A530CE3" w14:textId="77777777" w:rsidR="00B05F7A" w:rsidRDefault="007021A7" w:rsidP="00B05F7A">
          <w:pPr>
            <w:pStyle w:val="Title"/>
            <w:rPr>
              <w:color w:val="auto"/>
              <w:sz w:val="28"/>
              <w:szCs w:val="28"/>
            </w:rPr>
          </w:pPr>
          <w:r w:rsidRPr="00ED7FBC">
            <w:rPr>
              <w:color w:val="auto"/>
              <w:sz w:val="28"/>
              <w:szCs w:val="28"/>
            </w:rPr>
            <w:t>Zianna Ellis</w:t>
          </w:r>
        </w:p>
        <w:p w14:paraId="5B68241B" w14:textId="77777777" w:rsidR="001A233F" w:rsidRDefault="00B05F7A" w:rsidP="00B05F7A">
          <w:pPr>
            <w:pStyle w:val="Title"/>
            <w:rPr>
              <w:color w:val="auto"/>
              <w:sz w:val="28"/>
              <w:szCs w:val="28"/>
            </w:rPr>
          </w:pPr>
          <w:r>
            <w:rPr>
              <w:color w:val="auto"/>
              <w:sz w:val="28"/>
              <w:szCs w:val="28"/>
            </w:rPr>
            <w:t>130 Bennett Dr. Carol Stream, IL 60188</w:t>
          </w:r>
        </w:p>
        <w:p w14:paraId="5C1A936A" w14:textId="77777777" w:rsidR="00D961A5" w:rsidRPr="00634DAA" w:rsidRDefault="00D961A5" w:rsidP="00B05F7A">
          <w:pPr>
            <w:pStyle w:val="Title"/>
            <w:rPr>
              <w:sz w:val="24"/>
              <w:szCs w:val="24"/>
            </w:rPr>
          </w:pPr>
          <w:r w:rsidRPr="00634DAA">
            <w:rPr>
              <w:sz w:val="24"/>
              <w:szCs w:val="24"/>
            </w:rPr>
            <w:t>Ph: (773) 294-8085</w:t>
          </w:r>
        </w:p>
        <w:p w14:paraId="2F221B6F" w14:textId="208AA22C" w:rsidR="007021A7" w:rsidRPr="00634DAA" w:rsidRDefault="005B3A6A" w:rsidP="00B05F7A">
          <w:pPr>
            <w:pStyle w:val="Title"/>
            <w:rPr>
              <w:color w:val="auto"/>
              <w:sz w:val="28"/>
              <w:szCs w:val="28"/>
            </w:rPr>
          </w:pPr>
          <w:r w:rsidRPr="00634DAA">
            <w:rPr>
              <w:sz w:val="24"/>
              <w:szCs w:val="24"/>
            </w:rPr>
            <w:t>Ziannaellis93@aol.com</w:t>
          </w:r>
          <w:r w:rsidR="007021A7" w:rsidRPr="004E3B99">
            <w:rPr>
              <w:color w:val="auto"/>
              <w:sz w:val="28"/>
              <w:szCs w:val="28"/>
            </w:rPr>
            <w:br/>
          </w:r>
        </w:p>
      </w:tc>
      <w:tc>
        <w:tcPr>
          <w:tcW w:w="1728" w:type="dxa"/>
          <w:vAlign w:val="center"/>
        </w:tcPr>
        <w:p w14:paraId="4A83494A" w14:textId="77777777" w:rsidR="007021A7" w:rsidRPr="00ED7FBC" w:rsidRDefault="007021A7">
          <w:pPr>
            <w:pStyle w:val="Initials"/>
            <w:rPr>
              <w:sz w:val="72"/>
              <w:szCs w:val="72"/>
            </w:rPr>
          </w:pPr>
          <w:r w:rsidRPr="00ED7FBC">
            <w:rPr>
              <w:sz w:val="72"/>
              <w:szCs w:val="72"/>
            </w:rPr>
            <w:t>ZE</w:t>
          </w:r>
        </w:p>
      </w:tc>
    </w:tr>
  </w:tbl>
  <w:p w14:paraId="66DE3B95" w14:textId="77777777" w:rsidR="007021A7" w:rsidRDefault="007021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16cid:durableId="1080640377">
    <w:abstractNumId w:val="9"/>
  </w:num>
  <w:num w:numId="2" w16cid:durableId="35937309">
    <w:abstractNumId w:val="7"/>
  </w:num>
  <w:num w:numId="3" w16cid:durableId="696396644">
    <w:abstractNumId w:val="6"/>
  </w:num>
  <w:num w:numId="4" w16cid:durableId="472793431">
    <w:abstractNumId w:val="5"/>
  </w:num>
  <w:num w:numId="5" w16cid:durableId="286399709">
    <w:abstractNumId w:val="4"/>
  </w:num>
  <w:num w:numId="6" w16cid:durableId="1366444341">
    <w:abstractNumId w:val="8"/>
  </w:num>
  <w:num w:numId="7" w16cid:durableId="1538351577">
    <w:abstractNumId w:val="3"/>
  </w:num>
  <w:num w:numId="8" w16cid:durableId="1109933839">
    <w:abstractNumId w:val="2"/>
  </w:num>
  <w:num w:numId="9" w16cid:durableId="1535339525">
    <w:abstractNumId w:val="1"/>
  </w:num>
  <w:num w:numId="10" w16cid:durableId="163999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44C17"/>
    <w:rsid w:val="000049F8"/>
    <w:rsid w:val="000172C0"/>
    <w:rsid w:val="000201D0"/>
    <w:rsid w:val="000208F6"/>
    <w:rsid w:val="000B233E"/>
    <w:rsid w:val="000E6427"/>
    <w:rsid w:val="000F3726"/>
    <w:rsid w:val="0011222D"/>
    <w:rsid w:val="001A233F"/>
    <w:rsid w:val="001E7F9A"/>
    <w:rsid w:val="001F21FF"/>
    <w:rsid w:val="00235D9C"/>
    <w:rsid w:val="00315584"/>
    <w:rsid w:val="00357501"/>
    <w:rsid w:val="003A0F9A"/>
    <w:rsid w:val="003A2DD0"/>
    <w:rsid w:val="003D1686"/>
    <w:rsid w:val="00437BEB"/>
    <w:rsid w:val="004B3012"/>
    <w:rsid w:val="004E3B99"/>
    <w:rsid w:val="004E5B8A"/>
    <w:rsid w:val="00510490"/>
    <w:rsid w:val="005201D8"/>
    <w:rsid w:val="00525EF8"/>
    <w:rsid w:val="00540460"/>
    <w:rsid w:val="005B3A6A"/>
    <w:rsid w:val="00634DAA"/>
    <w:rsid w:val="00693EEB"/>
    <w:rsid w:val="006D1AFA"/>
    <w:rsid w:val="007021A7"/>
    <w:rsid w:val="007514AD"/>
    <w:rsid w:val="00772B38"/>
    <w:rsid w:val="0078650F"/>
    <w:rsid w:val="007B3B96"/>
    <w:rsid w:val="007E5D9F"/>
    <w:rsid w:val="008118CC"/>
    <w:rsid w:val="008C6D5E"/>
    <w:rsid w:val="0093794F"/>
    <w:rsid w:val="00995900"/>
    <w:rsid w:val="009A58D0"/>
    <w:rsid w:val="009C5C13"/>
    <w:rsid w:val="009D45D3"/>
    <w:rsid w:val="00A44C17"/>
    <w:rsid w:val="00A62824"/>
    <w:rsid w:val="00AA18BC"/>
    <w:rsid w:val="00B05F7A"/>
    <w:rsid w:val="00B31785"/>
    <w:rsid w:val="00B45201"/>
    <w:rsid w:val="00B732F2"/>
    <w:rsid w:val="00BA551E"/>
    <w:rsid w:val="00BB58A2"/>
    <w:rsid w:val="00BC57BD"/>
    <w:rsid w:val="00BF5C4A"/>
    <w:rsid w:val="00C15EFE"/>
    <w:rsid w:val="00C42878"/>
    <w:rsid w:val="00C66AD6"/>
    <w:rsid w:val="00C706E5"/>
    <w:rsid w:val="00C861DD"/>
    <w:rsid w:val="00D0460C"/>
    <w:rsid w:val="00D308DF"/>
    <w:rsid w:val="00D516FC"/>
    <w:rsid w:val="00D961A5"/>
    <w:rsid w:val="00E570B9"/>
    <w:rsid w:val="00E939BF"/>
    <w:rsid w:val="00EB3344"/>
    <w:rsid w:val="00ED7FBC"/>
    <w:rsid w:val="00F015DE"/>
    <w:rsid w:val="00F1536D"/>
    <w:rsid w:val="00F6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87B3B"/>
  <w15:docId w15:val="{2AF947D3-84D8-3542-9DF0-28F36B4F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DDDDD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DDDDDD" w:themeColor="accent1"/>
    </w:rPr>
  </w:style>
  <w:style w:type="character" w:customStyle="1" w:styleId="FooterChar">
    <w:name w:val="Footer Char"/>
    <w:basedOn w:val="DefaultParagraphFont"/>
    <w:link w:val="Footer"/>
    <w:rsid w:val="00F015DE"/>
    <w:rPr>
      <w:b/>
      <w:color w:val="DDDDDD"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DDDDDD"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DDDDDD"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DDDDDD"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DDDDDD"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F015DE"/>
    <w:rPr>
      <w:b/>
      <w:bCs/>
      <w:i/>
      <w:iCs/>
      <w:color w:val="DDDDDD"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A5A5A5" w:themeColor="accent1" w:themeShade="BF"/>
      <w:sz w:val="28"/>
      <w:szCs w:val="28"/>
    </w:rPr>
  </w:style>
  <w:style w:type="paragraph" w:styleId="Revision">
    <w:name w:val="Revision"/>
    <w:hidden/>
    <w:uiPriority w:val="99"/>
    <w:semiHidden/>
    <w:rsid w:val="007021A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CE8EC2B7AB7419A96F2534880EB10"/>
        <w:category>
          <w:name w:val="General"/>
          <w:gallery w:val="placeholder"/>
        </w:category>
        <w:types>
          <w:type w:val="bbPlcHdr"/>
        </w:types>
        <w:behaviors>
          <w:behavior w:val="content"/>
        </w:behaviors>
        <w:guid w:val="{B40C0B6F-C338-2443-81A4-E5DA5ACAD913}"/>
      </w:docPartPr>
      <w:docPartBody>
        <w:p w:rsidR="00C6592A" w:rsidRDefault="00C6592A">
          <w:pPr>
            <w:pStyle w:val="666CE8EC2B7AB7419A96F2534880EB10"/>
          </w:pPr>
          <w:r>
            <w:t>Aliquam dapibus.</w:t>
          </w:r>
        </w:p>
      </w:docPartBody>
    </w:docPart>
    <w:docPart>
      <w:docPartPr>
        <w:name w:val="7B8A232071B9374FBC2CA38FBBC0C927"/>
        <w:category>
          <w:name w:val="General"/>
          <w:gallery w:val="placeholder"/>
        </w:category>
        <w:types>
          <w:type w:val="bbPlcHdr"/>
        </w:types>
        <w:behaviors>
          <w:behavior w:val="content"/>
        </w:behaviors>
        <w:guid w:val="{59C1574F-02FA-1A40-83E3-602050A4AA4E}"/>
      </w:docPartPr>
      <w:docPartBody>
        <w:p w:rsidR="00C6592A" w:rsidRDefault="00C6592A">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C6592A" w:rsidRDefault="00C6592A">
          <w:pPr>
            <w:pStyle w:val="7B8A232071B9374FBC2CA38FBBC0C927"/>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A8389AE1F9F09948AFA30204360F3E10"/>
        <w:category>
          <w:name w:val="General"/>
          <w:gallery w:val="placeholder"/>
        </w:category>
        <w:types>
          <w:type w:val="bbPlcHdr"/>
        </w:types>
        <w:behaviors>
          <w:behavior w:val="content"/>
        </w:behaviors>
        <w:guid w:val="{A4AA6798-F52F-8A40-B736-073855145219}"/>
      </w:docPartPr>
      <w:docPartBody>
        <w:p w:rsidR="00C6592A" w:rsidRDefault="00C6592A" w:rsidP="00C6592A">
          <w:pPr>
            <w:pStyle w:val="A8389AE1F9F09948AFA30204360F3E10"/>
          </w:pPr>
          <w:r>
            <w:t>Etiam cursus suscipit enim. Nulla facilisi. Integer eleifend diam eu diam. Donec dapibus enim sollicitudin nulla. Nam hendrerit. Nunc id nisi. Curabitur sed neque. Pellentesque placerat consequat pede.</w:t>
          </w:r>
        </w:p>
      </w:docPartBody>
    </w:docPart>
    <w:docPart>
      <w:docPartPr>
        <w:name w:val="ABE5323BF9573A44AF268731450FD9BA"/>
        <w:category>
          <w:name w:val="General"/>
          <w:gallery w:val="placeholder"/>
        </w:category>
        <w:types>
          <w:type w:val="bbPlcHdr"/>
        </w:types>
        <w:behaviors>
          <w:behavior w:val="content"/>
        </w:behaviors>
        <w:guid w:val="{1ED80B9E-E82E-D64C-8A44-C8244ABFE6D0}"/>
      </w:docPartPr>
      <w:docPartBody>
        <w:p w:rsidR="00C6592A" w:rsidRDefault="00C6592A" w:rsidP="00C6592A">
          <w:pPr>
            <w:pStyle w:val="ABE5323BF9573A44AF268731450FD9BA"/>
          </w:pPr>
          <w:r>
            <w:t>Lorem ipsum dolor</w:t>
          </w:r>
        </w:p>
      </w:docPartBody>
    </w:docPart>
    <w:docPart>
      <w:docPartPr>
        <w:name w:val="811032AF40AC9046882C0E6BFD27EF9E"/>
        <w:category>
          <w:name w:val="General"/>
          <w:gallery w:val="placeholder"/>
        </w:category>
        <w:types>
          <w:type w:val="bbPlcHdr"/>
        </w:types>
        <w:behaviors>
          <w:behavior w:val="content"/>
        </w:behaviors>
        <w:guid w:val="{26791A7D-E175-464C-B3D8-E67014AD7B17}"/>
      </w:docPartPr>
      <w:docPartBody>
        <w:p w:rsidR="00C6592A" w:rsidRDefault="00C6592A" w:rsidP="00C6592A">
          <w:pPr>
            <w:pStyle w:val="811032AF40AC9046882C0E6BFD27EF9E"/>
          </w:pPr>
          <w:r>
            <w:t>Etiam cursus suscipit enim. Nulla facilisi. Integer eleifend diam eu diam. Donec dapibus enim sollicitudin nulla. Nam hendrerit. Nunc id nisi. Curabitur sed neque. Pellentesque placerat consequat pede.</w:t>
          </w:r>
        </w:p>
      </w:docPartBody>
    </w:docPart>
    <w:docPart>
      <w:docPartPr>
        <w:name w:val="A8E4AE66355BB143B1FAB9C45FDEEC01"/>
        <w:category>
          <w:name w:val="General"/>
          <w:gallery w:val="placeholder"/>
        </w:category>
        <w:types>
          <w:type w:val="bbPlcHdr"/>
        </w:types>
        <w:behaviors>
          <w:behavior w:val="content"/>
        </w:behaviors>
        <w:guid w:val="{E7B00C76-2CE3-B045-9716-ADBFD404FC5A}"/>
      </w:docPartPr>
      <w:docPartBody>
        <w:p w:rsidR="00C6592A" w:rsidRDefault="00C6592A" w:rsidP="00C6592A">
          <w:pPr>
            <w:pStyle w:val="A8E4AE66355BB143B1FAB9C45FDEEC01"/>
          </w:pPr>
          <w:r>
            <w:t>Lorem ipsum dolor</w:t>
          </w:r>
        </w:p>
      </w:docPartBody>
    </w:docPart>
    <w:docPart>
      <w:docPartPr>
        <w:name w:val="76C4F560918F4B408204D474F64EEB54"/>
        <w:category>
          <w:name w:val="General"/>
          <w:gallery w:val="placeholder"/>
        </w:category>
        <w:types>
          <w:type w:val="bbPlcHdr"/>
        </w:types>
        <w:behaviors>
          <w:behavior w:val="content"/>
        </w:behaviors>
        <w:guid w:val="{5F3F33BC-3E8B-B441-B1D8-AA049770586F}"/>
      </w:docPartPr>
      <w:docPartBody>
        <w:p w:rsidR="00C6592A" w:rsidRDefault="00C6592A" w:rsidP="00C6592A">
          <w:pPr>
            <w:pStyle w:val="76C4F560918F4B408204D474F64EEB54"/>
          </w:pPr>
          <w:r>
            <w:t>Etiam cursus suscipit enim. Nulla facilisi. Integer eleifend diam eu diam. Donec dapibus enim sollicitudin nulla. Nam hendrerit. Nunc id nisi. Curabitur sed neque. Pellentesque placerat consequat pede.</w:t>
          </w:r>
        </w:p>
      </w:docPartBody>
    </w:docPart>
    <w:docPart>
      <w:docPartPr>
        <w:name w:val="0A65B54F576C5543B35CFDEFAD706B84"/>
        <w:category>
          <w:name w:val="General"/>
          <w:gallery w:val="placeholder"/>
        </w:category>
        <w:types>
          <w:type w:val="bbPlcHdr"/>
        </w:types>
        <w:behaviors>
          <w:behavior w:val="content"/>
        </w:behaviors>
        <w:guid w:val="{24AF7A75-E0C0-DB4B-A8EE-74418DBF8220}"/>
      </w:docPartPr>
      <w:docPartBody>
        <w:p w:rsidR="00C6592A" w:rsidRDefault="00C6592A" w:rsidP="00C6592A">
          <w:pPr>
            <w:pStyle w:val="0A65B54F576C5543B35CFDEFAD706B8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02EBF933842D9498C2C99BE9F6171AF"/>
        <w:category>
          <w:name w:val="General"/>
          <w:gallery w:val="placeholder"/>
        </w:category>
        <w:types>
          <w:type w:val="bbPlcHdr"/>
        </w:types>
        <w:behaviors>
          <w:behavior w:val="content"/>
        </w:behaviors>
        <w:guid w:val="{9CB0F882-2C42-0F40-B48B-7CB5466F2108}"/>
      </w:docPartPr>
      <w:docPartBody>
        <w:p w:rsidR="00C6592A" w:rsidRDefault="00C6592A" w:rsidP="00C6592A">
          <w:pPr>
            <w:pStyle w:val="A02EBF933842D9498C2C99BE9F6171AF"/>
          </w:pPr>
          <w:r>
            <w:t>Aliquam dapibus.</w:t>
          </w:r>
        </w:p>
      </w:docPartBody>
    </w:docPart>
    <w:docPart>
      <w:docPartPr>
        <w:name w:val="815195126028464F94498DBF652425B3"/>
        <w:category>
          <w:name w:val="General"/>
          <w:gallery w:val="placeholder"/>
        </w:category>
        <w:types>
          <w:type w:val="bbPlcHdr"/>
        </w:types>
        <w:behaviors>
          <w:behavior w:val="content"/>
        </w:behaviors>
        <w:guid w:val="{A3E89362-AA4A-D94D-A1A8-6C3E03C6D45F}"/>
      </w:docPartPr>
      <w:docPartBody>
        <w:p w:rsidR="00C6592A" w:rsidRDefault="00C6592A" w:rsidP="00C6592A">
          <w:pPr>
            <w:pStyle w:val="815195126028464F94498DBF652425B3"/>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92A"/>
    <w:rsid w:val="007E1EBD"/>
    <w:rsid w:val="0096039D"/>
    <w:rsid w:val="009D3B90"/>
    <w:rsid w:val="00A579FC"/>
    <w:rsid w:val="00C05AD6"/>
    <w:rsid w:val="00C6592A"/>
    <w:rsid w:val="00DA1C4D"/>
    <w:rsid w:val="00E0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5457AA66C714581B5AADBE1BE4EE8">
    <w:name w:val="6AE5457AA66C714581B5AADBE1BE4EE8"/>
  </w:style>
  <w:style w:type="paragraph" w:customStyle="1" w:styleId="666CE8EC2B7AB7419A96F2534880EB10">
    <w:name w:val="666CE8EC2B7AB7419A96F2534880EB10"/>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B8A232071B9374FBC2CA38FBBC0C927">
    <w:name w:val="7B8A232071B9374FBC2CA38FBBC0C927"/>
  </w:style>
  <w:style w:type="paragraph" w:customStyle="1" w:styleId="A8389AE1F9F09948AFA30204360F3E10">
    <w:name w:val="A8389AE1F9F09948AFA30204360F3E10"/>
    <w:rsid w:val="00C6592A"/>
  </w:style>
  <w:style w:type="paragraph" w:customStyle="1" w:styleId="ABE5323BF9573A44AF268731450FD9BA">
    <w:name w:val="ABE5323BF9573A44AF268731450FD9BA"/>
    <w:rsid w:val="00C6592A"/>
  </w:style>
  <w:style w:type="paragraph" w:customStyle="1" w:styleId="811032AF40AC9046882C0E6BFD27EF9E">
    <w:name w:val="811032AF40AC9046882C0E6BFD27EF9E"/>
    <w:rsid w:val="00C6592A"/>
  </w:style>
  <w:style w:type="paragraph" w:customStyle="1" w:styleId="A8E4AE66355BB143B1FAB9C45FDEEC01">
    <w:name w:val="A8E4AE66355BB143B1FAB9C45FDEEC01"/>
    <w:rsid w:val="00C6592A"/>
  </w:style>
  <w:style w:type="paragraph" w:customStyle="1" w:styleId="76C4F560918F4B408204D474F64EEB54">
    <w:name w:val="76C4F560918F4B408204D474F64EEB54"/>
    <w:rsid w:val="00C6592A"/>
  </w:style>
  <w:style w:type="paragraph" w:customStyle="1" w:styleId="0A65B54F576C5543B35CFDEFAD706B84">
    <w:name w:val="0A65B54F576C5543B35CFDEFAD706B84"/>
    <w:rsid w:val="00C6592A"/>
  </w:style>
  <w:style w:type="paragraph" w:customStyle="1" w:styleId="A02EBF933842D9498C2C99BE9F6171AF">
    <w:name w:val="A02EBF933842D9498C2C99BE9F6171AF"/>
    <w:rsid w:val="00C6592A"/>
  </w:style>
  <w:style w:type="paragraph" w:customStyle="1" w:styleId="815195126028464F94498DBF652425B3">
    <w:name w:val="815195126028464F94498DBF652425B3"/>
    <w:rsid w:val="00C6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Allegis Group, Inc.</Company>
  <LinksUpToDate>false</LinksUpToDate>
  <CharactersWithSpaces>2113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Mango</dc:creator>
  <cp:lastModifiedBy>zianna ellis</cp:lastModifiedBy>
  <cp:revision>22</cp:revision>
  <dcterms:created xsi:type="dcterms:W3CDTF">2022-05-20T14:03:00Z</dcterms:created>
  <dcterms:modified xsi:type="dcterms:W3CDTF">2022-05-23T13:33:00Z</dcterms:modified>
</cp:coreProperties>
</file>