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EFFC" w14:textId="77777777" w:rsidR="00D71805" w:rsidRDefault="00D718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0527" w:type="dxa"/>
        <w:tblLayout w:type="fixed"/>
        <w:tblLook w:val="0000" w:firstRow="0" w:lastRow="0" w:firstColumn="0" w:lastColumn="0" w:noHBand="0" w:noVBand="0"/>
      </w:tblPr>
      <w:tblGrid>
        <w:gridCol w:w="3057"/>
        <w:gridCol w:w="7470"/>
      </w:tblGrid>
      <w:tr w:rsidR="00D71805" w14:paraId="2215D121" w14:textId="77777777">
        <w:trPr>
          <w:trHeight w:val="13100"/>
        </w:trPr>
        <w:tc>
          <w:tcPr>
            <w:tcW w:w="30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E430D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82AE8F9" wp14:editId="31387033">
                  <wp:extent cx="876807" cy="724319"/>
                  <wp:effectExtent l="0" t="0" r="0" b="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22616" t="17534" r="22614" b="276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807" cy="7243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CAF45E1" w14:textId="77777777" w:rsidR="00D71805" w:rsidRDefault="00D7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  <w:p w14:paraId="7B18A1C0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D3522E7" wp14:editId="5A88D19B">
                  <wp:simplePos x="0" y="0"/>
                  <wp:positionH relativeFrom="column">
                    <wp:posOffset>-33018</wp:posOffset>
                  </wp:positionH>
                  <wp:positionV relativeFrom="paragraph">
                    <wp:posOffset>0</wp:posOffset>
                  </wp:positionV>
                  <wp:extent cx="231140" cy="229870"/>
                  <wp:effectExtent l="0" t="0" r="0" b="0"/>
                  <wp:wrapSquare wrapText="bothSides" distT="0" distB="0" distL="114300" distR="114300"/>
                  <wp:docPr id="1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" cy="229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B023ADB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(313)-610-6020</w:t>
            </w:r>
          </w:p>
          <w:p w14:paraId="1F98EA5B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4DDE1168" wp14:editId="5B4EA469">
                  <wp:simplePos x="0" y="0"/>
                  <wp:positionH relativeFrom="column">
                    <wp:posOffset>-30478</wp:posOffset>
                  </wp:positionH>
                  <wp:positionV relativeFrom="paragraph">
                    <wp:posOffset>0</wp:posOffset>
                  </wp:positionV>
                  <wp:extent cx="228600" cy="228600"/>
                  <wp:effectExtent l="0" t="0" r="0" b="0"/>
                  <wp:wrapSquare wrapText="bothSides" distT="0" distB="0" distL="114300" distR="11430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8637635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Meshiaming@gmail.com</w:t>
            </w:r>
          </w:p>
          <w:p w14:paraId="2ABA9E3B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730643FB" wp14:editId="526AED58">
                  <wp:simplePos x="0" y="0"/>
                  <wp:positionH relativeFrom="column">
                    <wp:posOffset>-27938</wp:posOffset>
                  </wp:positionH>
                  <wp:positionV relativeFrom="paragraph">
                    <wp:posOffset>0</wp:posOffset>
                  </wp:positionV>
                  <wp:extent cx="228600" cy="228600"/>
                  <wp:effectExtent l="0" t="0" r="0" b="0"/>
                  <wp:wrapSquare wrapText="bothSides" distT="0" distB="0" distL="114300" distR="11430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C400E92" w14:textId="77777777" w:rsidR="00D71805" w:rsidRDefault="00D7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07BDBAC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</w:t>
            </w:r>
          </w:p>
          <w:p w14:paraId="4AA706C9" w14:textId="77777777" w:rsidR="00D71805" w:rsidRDefault="00D7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  <w:p w14:paraId="04BC3ACB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8"/>
                <w:szCs w:val="28"/>
              </w:rPr>
              <w:t>Education</w:t>
            </w:r>
          </w:p>
          <w:p w14:paraId="44283531" w14:textId="77777777" w:rsidR="00D71805" w:rsidRDefault="00D7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</w:rPr>
            </w:pPr>
          </w:p>
          <w:p w14:paraId="558D8286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Associate Degree in Nursing</w:t>
            </w:r>
          </w:p>
          <w:p w14:paraId="30D533D6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</w:pPr>
            <w:r>
              <w:t xml:space="preserve">Wayne Community College </w:t>
            </w:r>
          </w:p>
          <w:p w14:paraId="7E325475" w14:textId="37682A99" w:rsidR="00D71805" w:rsidRDefault="00843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</w:pPr>
            <w:r>
              <w:t>August 2020-</w:t>
            </w:r>
            <w:r w:rsidR="00DF5AFE">
              <w:t xml:space="preserve">May 2022  </w:t>
            </w:r>
          </w:p>
          <w:p w14:paraId="6BDF03CA" w14:textId="77777777" w:rsidR="00D71805" w:rsidRDefault="00D7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</w:pPr>
          </w:p>
          <w:p w14:paraId="65A13CD0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Licensed Practical Nurse</w:t>
            </w:r>
          </w:p>
          <w:p w14:paraId="75A6EF12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Wayne Community College</w:t>
            </w:r>
          </w:p>
          <w:p w14:paraId="202E7AE1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August 2017- July 2018</w:t>
            </w:r>
          </w:p>
          <w:p w14:paraId="322CCE99" w14:textId="77777777" w:rsidR="00D71805" w:rsidRDefault="00D7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</w:p>
          <w:p w14:paraId="7BFE9AA5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Dental Technician</w:t>
            </w:r>
          </w:p>
          <w:p w14:paraId="717FAEB0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U.S. Naval Hospital Okinawa</w:t>
            </w:r>
          </w:p>
          <w:p w14:paraId="4A5D94CA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November 2012-March 2013</w:t>
            </w:r>
          </w:p>
          <w:p w14:paraId="0321F728" w14:textId="77777777" w:rsidR="00D71805" w:rsidRDefault="00D7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  <w:p w14:paraId="491370FA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</w:t>
            </w:r>
          </w:p>
          <w:p w14:paraId="09E2108D" w14:textId="77777777" w:rsidR="00D71805" w:rsidRDefault="00D7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  <w:p w14:paraId="40A1A0A7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Licensures &amp; Certifications</w:t>
            </w:r>
          </w:p>
          <w:p w14:paraId="139CFFB0" w14:textId="77777777" w:rsidR="00D71805" w:rsidRDefault="00D7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</w:pPr>
          </w:p>
          <w:p w14:paraId="0909AE53" w14:textId="620147A2" w:rsidR="00D71805" w:rsidRDefault="00191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Registered Nurse </w:t>
            </w:r>
          </w:p>
          <w:p w14:paraId="53716025" w14:textId="487CBEDA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</w:pPr>
            <w:r>
              <w:t>June 2022</w:t>
            </w:r>
          </w:p>
          <w:p w14:paraId="3F825BE9" w14:textId="77777777" w:rsidR="00D71805" w:rsidRDefault="00D7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</w:pPr>
          </w:p>
          <w:p w14:paraId="070CC5C7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</w:rPr>
              <w:t>Licensed Practical Nurse</w:t>
            </w:r>
          </w:p>
          <w:p w14:paraId="100C0563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March 202</w:t>
            </w:r>
            <w:r>
              <w:t>2</w:t>
            </w:r>
          </w:p>
          <w:p w14:paraId="3837733E" w14:textId="77777777" w:rsidR="00D71805" w:rsidRDefault="00D7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</w:p>
          <w:p w14:paraId="424CE7EA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Basic Life Support </w:t>
            </w:r>
          </w:p>
          <w:p w14:paraId="1B69E669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Heart Association</w:t>
            </w:r>
          </w:p>
          <w:p w14:paraId="48B8FAEC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August 20</w:t>
            </w:r>
            <w:r>
              <w:t>21</w:t>
            </w:r>
          </w:p>
          <w:p w14:paraId="7B7F1316" w14:textId="77777777" w:rsidR="00D71805" w:rsidRDefault="00D7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</w:p>
          <w:p w14:paraId="550C2DA6" w14:textId="77777777" w:rsidR="00D71805" w:rsidRDefault="00D7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0207B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52"/>
                <w:szCs w:val="52"/>
              </w:rPr>
            </w:pPr>
            <w:r>
              <w:rPr>
                <w:color w:val="000000"/>
                <w:sz w:val="52"/>
                <w:szCs w:val="52"/>
              </w:rPr>
              <w:t xml:space="preserve">  Lameshia L. Mingo</w:t>
            </w:r>
          </w:p>
          <w:p w14:paraId="6A2AED17" w14:textId="677AFCF0" w:rsidR="00D71805" w:rsidRDefault="00B9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color w:val="000000"/>
              </w:rPr>
            </w:pPr>
            <w:r>
              <w:rPr>
                <w:i/>
              </w:rPr>
              <w:t xml:space="preserve">                </w:t>
            </w:r>
            <w:r w:rsidR="00DF5AFE">
              <w:rPr>
                <w:i/>
              </w:rPr>
              <w:t xml:space="preserve">REGISTERED NURSE </w:t>
            </w:r>
          </w:p>
          <w:p w14:paraId="0BD68677" w14:textId="77777777" w:rsidR="00D71805" w:rsidRDefault="00D7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3FF1476A" w14:textId="1F32A0A2" w:rsidR="00D71805" w:rsidRDefault="00DF5AFE" w:rsidP="00D9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Professional Objective</w:t>
            </w:r>
          </w:p>
          <w:p w14:paraId="264D9297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  <w:p w14:paraId="350DB8E9" w14:textId="3438F20A" w:rsidR="00D935AB" w:rsidRDefault="00DF5AFE" w:rsidP="00D9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 xml:space="preserve">Optimistic and gregarious individual seeking a position </w:t>
            </w:r>
            <w:r>
              <w:t>as a Registered</w:t>
            </w:r>
          </w:p>
          <w:p w14:paraId="08FD5F9C" w14:textId="41EDCC14" w:rsidR="00D71805" w:rsidRDefault="00D9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     </w:t>
            </w:r>
            <w:r w:rsidR="00DF5AFE">
              <w:t xml:space="preserve">Nurse. </w:t>
            </w:r>
          </w:p>
          <w:p w14:paraId="7B499259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  <w:p w14:paraId="508066C1" w14:textId="77777777" w:rsidR="00D71805" w:rsidRDefault="00D7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8F2CEDB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bookmarkStart w:id="1" w:name="_heading=h.1t3h5sf" w:colFirst="0" w:colLast="0"/>
            <w:bookmarkEnd w:id="1"/>
            <w:r>
              <w:rPr>
                <w:b/>
                <w:color w:val="000000"/>
                <w:sz w:val="28"/>
                <w:szCs w:val="28"/>
              </w:rPr>
              <w:t>Professional Experience</w:t>
            </w:r>
          </w:p>
          <w:p w14:paraId="45F6921B" w14:textId="77777777" w:rsidR="00D71805" w:rsidRDefault="00D7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F4FFAE4" w14:textId="2E7FB0C9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>Favorite Healthcare Staffing,</w:t>
            </w:r>
            <w:r w:rsidR="00843F59">
              <w:rPr>
                <w:b/>
              </w:rPr>
              <w:t xml:space="preserve"> Travel</w:t>
            </w:r>
            <w:r>
              <w:rPr>
                <w:b/>
              </w:rPr>
              <w:t xml:space="preserve"> Licensed Practical Nurse</w:t>
            </w:r>
          </w:p>
          <w:p w14:paraId="5A58B194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March 2021-Current 2022</w:t>
            </w:r>
          </w:p>
          <w:p w14:paraId="17A14FD0" w14:textId="77777777" w:rsidR="00D71805" w:rsidRDefault="00DF5AFE">
            <w:pPr>
              <w:numPr>
                <w:ilvl w:val="0"/>
                <w:numId w:val="1"/>
              </w:numPr>
            </w:pPr>
            <w:r>
              <w:t xml:space="preserve">Multiple long-term care facilities </w:t>
            </w:r>
          </w:p>
          <w:p w14:paraId="227F9842" w14:textId="77777777" w:rsidR="00D71805" w:rsidRDefault="00DF5AFE">
            <w:pPr>
              <w:numPr>
                <w:ilvl w:val="0"/>
                <w:numId w:val="1"/>
              </w:numPr>
            </w:pPr>
            <w:r>
              <w:t>Observed and assessed residents</w:t>
            </w:r>
          </w:p>
          <w:p w14:paraId="1400F093" w14:textId="77777777" w:rsidR="00D71805" w:rsidRDefault="00DF5AFE">
            <w:pPr>
              <w:numPr>
                <w:ilvl w:val="0"/>
                <w:numId w:val="1"/>
              </w:numPr>
            </w:pPr>
            <w:r>
              <w:t>Provided bedside care</w:t>
            </w:r>
          </w:p>
          <w:p w14:paraId="0319EDA8" w14:textId="77777777" w:rsidR="00D71805" w:rsidRDefault="00DF5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Administered medications and documented therapeutic effects</w:t>
            </w:r>
          </w:p>
          <w:p w14:paraId="14BEE6A1" w14:textId="77777777" w:rsidR="00D71805" w:rsidRDefault="00D7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AA2627D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Wilson Pines Nursing &amp; Rehabilitation Center, Licensed Practical Nurse</w:t>
            </w:r>
          </w:p>
          <w:p w14:paraId="42A94880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/>
              </w:rPr>
            </w:pPr>
            <w:r>
              <w:rPr>
                <w:color w:val="000000"/>
              </w:rPr>
              <w:t>June 2019 – February 2021</w:t>
            </w:r>
          </w:p>
          <w:p w14:paraId="734F3056" w14:textId="77777777" w:rsidR="00D71805" w:rsidRDefault="00DF5A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  <w:rPr>
                <w:color w:val="000000"/>
              </w:rPr>
            </w:pPr>
            <w:r>
              <w:rPr>
                <w:color w:val="000000"/>
              </w:rPr>
              <w:t>Assess patients and maintain overall condition</w:t>
            </w:r>
          </w:p>
          <w:p w14:paraId="3FFE4B47" w14:textId="77777777" w:rsidR="00D71805" w:rsidRDefault="00DF5A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  <w:rPr>
                <w:color w:val="000000"/>
              </w:rPr>
            </w:pPr>
            <w:r>
              <w:rPr>
                <w:color w:val="000000"/>
              </w:rPr>
              <w:t xml:space="preserve">Collaborate with </w:t>
            </w:r>
            <w:r>
              <w:t>healthcare</w:t>
            </w:r>
            <w:r>
              <w:rPr>
                <w:color w:val="000000"/>
              </w:rPr>
              <w:t xml:space="preserve"> professionals</w:t>
            </w:r>
          </w:p>
          <w:p w14:paraId="199ABC56" w14:textId="77777777" w:rsidR="00D71805" w:rsidRDefault="00DF5A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  <w:rPr>
                <w:color w:val="000000"/>
              </w:rPr>
            </w:pPr>
            <w:r>
              <w:rPr>
                <w:color w:val="000000"/>
              </w:rPr>
              <w:t xml:space="preserve">Supervise direct care staff and </w:t>
            </w:r>
            <w:proofErr w:type="gramStart"/>
            <w:r>
              <w:rPr>
                <w:color w:val="000000"/>
              </w:rPr>
              <w:t>provide assistance</w:t>
            </w:r>
            <w:proofErr w:type="gramEnd"/>
            <w:r>
              <w:rPr>
                <w:color w:val="000000"/>
              </w:rPr>
              <w:t xml:space="preserve"> as necessary</w:t>
            </w:r>
          </w:p>
          <w:p w14:paraId="6037E50A" w14:textId="77777777" w:rsidR="00D71805" w:rsidRDefault="00DF5A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  <w:rPr>
                <w:color w:val="000000"/>
              </w:rPr>
            </w:pPr>
            <w:r>
              <w:rPr>
                <w:color w:val="000000"/>
              </w:rPr>
              <w:t>Administer medications and document therapeutic effects</w:t>
            </w:r>
          </w:p>
          <w:p w14:paraId="5B5A9A81" w14:textId="77777777" w:rsidR="00D71805" w:rsidRDefault="00D7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7"/>
              <w:rPr>
                <w:color w:val="000000"/>
              </w:rPr>
            </w:pPr>
          </w:p>
          <w:p w14:paraId="3DE639F4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Superior Medical Staffing, Travel Licensed Practical Nurse</w:t>
            </w:r>
          </w:p>
          <w:p w14:paraId="444A1F7B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/>
              </w:rPr>
            </w:pPr>
            <w:r>
              <w:rPr>
                <w:color w:val="000000"/>
              </w:rPr>
              <w:t>September 2018 – September 2019</w:t>
            </w:r>
          </w:p>
          <w:p w14:paraId="6AA6835A" w14:textId="77777777" w:rsidR="00D71805" w:rsidRDefault="00DF5A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  <w:rPr>
                <w:color w:val="000000"/>
              </w:rPr>
            </w:pPr>
            <w:r>
              <w:rPr>
                <w:color w:val="000000"/>
              </w:rPr>
              <w:t xml:space="preserve">Multiple long-term care facilities </w:t>
            </w:r>
          </w:p>
          <w:p w14:paraId="110A1374" w14:textId="77777777" w:rsidR="00D71805" w:rsidRDefault="00DF5A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  <w:rPr>
                <w:color w:val="000000"/>
              </w:rPr>
            </w:pPr>
            <w:r>
              <w:rPr>
                <w:color w:val="000000"/>
              </w:rPr>
              <w:t>Observed and assessed residents</w:t>
            </w:r>
          </w:p>
          <w:p w14:paraId="4A98F101" w14:textId="77777777" w:rsidR="00D71805" w:rsidRDefault="00DF5A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  <w:rPr>
                <w:color w:val="000000"/>
              </w:rPr>
            </w:pPr>
            <w:r>
              <w:rPr>
                <w:color w:val="000000"/>
              </w:rPr>
              <w:t>Provided bedside care</w:t>
            </w:r>
          </w:p>
          <w:p w14:paraId="68627F1D" w14:textId="77777777" w:rsidR="00D71805" w:rsidRDefault="00DF5A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  <w:rPr>
                <w:color w:val="000000"/>
              </w:rPr>
            </w:pPr>
            <w:r>
              <w:rPr>
                <w:color w:val="000000"/>
              </w:rPr>
              <w:t>Administered medications and documented therapeutic effects</w:t>
            </w:r>
          </w:p>
          <w:p w14:paraId="25B36DE1" w14:textId="77777777" w:rsidR="00D71805" w:rsidRDefault="00D7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F8B0B41" w14:textId="77777777" w:rsidR="00D71805" w:rsidRDefault="00DF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>
              <w:rPr>
                <w:b/>
              </w:rPr>
              <w:t xml:space="preserve">  </w:t>
            </w:r>
            <w:r>
              <w:rPr>
                <w:b/>
                <w:color w:val="000000"/>
              </w:rPr>
              <w:t>Skills</w:t>
            </w:r>
          </w:p>
          <w:p w14:paraId="443BB77F" w14:textId="77777777" w:rsidR="00D71805" w:rsidRDefault="00DF5A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  <w:rPr>
                <w:color w:val="000000"/>
              </w:rPr>
            </w:pPr>
            <w:r>
              <w:rPr>
                <w:color w:val="000000"/>
              </w:rPr>
              <w:t>Attention to detail and accuracy</w:t>
            </w:r>
          </w:p>
          <w:p w14:paraId="41FB58C8" w14:textId="77777777" w:rsidR="00D71805" w:rsidRDefault="00DF5A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  <w:rPr>
                <w:color w:val="000000"/>
              </w:rPr>
            </w:pPr>
            <w:r>
              <w:rPr>
                <w:color w:val="000000"/>
              </w:rPr>
              <w:t xml:space="preserve">Strong communication with the ability to build rapport with patients </w:t>
            </w:r>
          </w:p>
          <w:p w14:paraId="6289BBBC" w14:textId="77777777" w:rsidR="00D71805" w:rsidRDefault="00DF5A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  <w:rPr>
                <w:color w:val="000000"/>
              </w:rPr>
            </w:pPr>
            <w:r>
              <w:rPr>
                <w:color w:val="000000"/>
              </w:rPr>
              <w:t xml:space="preserve">Familiar with Epic and </w:t>
            </w:r>
            <w:proofErr w:type="spellStart"/>
            <w:r>
              <w:rPr>
                <w:color w:val="000000"/>
              </w:rPr>
              <w:t>PointClickCare</w:t>
            </w:r>
            <w:proofErr w:type="spellEnd"/>
            <w:r>
              <w:rPr>
                <w:color w:val="000000"/>
              </w:rPr>
              <w:t xml:space="preserve"> software</w:t>
            </w:r>
          </w:p>
          <w:p w14:paraId="58F3F549" w14:textId="77777777" w:rsidR="00D71805" w:rsidRDefault="00D7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7"/>
              <w:rPr>
                <w:color w:val="000000"/>
              </w:rPr>
            </w:pPr>
          </w:p>
        </w:tc>
      </w:tr>
    </w:tbl>
    <w:p w14:paraId="62D99A9F" w14:textId="16933BE0" w:rsidR="00D935AB" w:rsidRPr="00D935AB" w:rsidRDefault="00D935AB" w:rsidP="00D935AB">
      <w:pPr>
        <w:tabs>
          <w:tab w:val="left" w:pos="4155"/>
        </w:tabs>
      </w:pPr>
    </w:p>
    <w:sectPr w:rsidR="00D935AB" w:rsidRPr="00D935AB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5CFB"/>
    <w:multiLevelType w:val="multilevel"/>
    <w:tmpl w:val="A260C710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694FA8"/>
    <w:multiLevelType w:val="multilevel"/>
    <w:tmpl w:val="2A845E00"/>
    <w:lvl w:ilvl="0">
      <w:start w:val="1"/>
      <w:numFmt w:val="bullet"/>
      <w:lvlText w:val="•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643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•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598026007">
    <w:abstractNumId w:val="0"/>
  </w:num>
  <w:num w:numId="2" w16cid:durableId="1190875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805"/>
    <w:rsid w:val="001910A5"/>
    <w:rsid w:val="00517052"/>
    <w:rsid w:val="005D28B8"/>
    <w:rsid w:val="00843F59"/>
    <w:rsid w:val="00B6071F"/>
    <w:rsid w:val="00B94DD9"/>
    <w:rsid w:val="00C12FBE"/>
    <w:rsid w:val="00D71805"/>
    <w:rsid w:val="00D935AB"/>
    <w:rsid w:val="00D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083C1"/>
  <w15:docId w15:val="{B6AF7AC0-2177-4499-B65B-E69B0B97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eader">
    <w:name w:val="header"/>
    <w:basedOn w:val="Normal"/>
    <w:link w:val="HeaderChar"/>
    <w:uiPriority w:val="99"/>
    <w:unhideWhenUsed/>
    <w:rsid w:val="00AB79B3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B79B3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AB79B3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B79B3"/>
    <w:rPr>
      <w:rFonts w:cs="Mangal"/>
      <w:szCs w:val="2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kUyVVt3XnoppWA3D460kRq4uVA==">AMUW2mU8lq+xH57tgDSdgwTtj7Fykng/7LvVQsHNG69xoOMPE5P7IYCAiT8aEkOLg38LhneZ12no3pd5WdrbVQrVSwYrvH2uQWMw3ca8m4wiA0BRHCMwFLRsomccbJsx88chQvMQyDVL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meshi</dc:creator>
  <cp:lastModifiedBy>Lavar Mingo</cp:lastModifiedBy>
  <cp:revision>2</cp:revision>
  <dcterms:created xsi:type="dcterms:W3CDTF">2022-06-15T02:07:00Z</dcterms:created>
  <dcterms:modified xsi:type="dcterms:W3CDTF">2022-06-15T02:07:00Z</dcterms:modified>
</cp:coreProperties>
</file>