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CE831" w14:textId="07BAE7E9" w:rsidR="002F1260" w:rsidRPr="004C4F43" w:rsidRDefault="003A0A15" w:rsidP="003A0A15">
      <w:pPr>
        <w:pStyle w:val="ContactInfo"/>
        <w:ind w:left="504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    </w:t>
      </w:r>
      <w:proofErr w:type="gramStart"/>
      <w:r w:rsidR="007C331E" w:rsidRPr="004C4F43">
        <w:rPr>
          <w:rFonts w:ascii="Times New Roman" w:hAnsi="Times New Roman"/>
          <w:szCs w:val="16"/>
        </w:rPr>
        <w:t>HLWillsher</w:t>
      </w:r>
      <w:r w:rsidR="001E2D69" w:rsidRPr="004C4F43">
        <w:rPr>
          <w:rFonts w:ascii="Times New Roman" w:hAnsi="Times New Roman"/>
          <w:szCs w:val="16"/>
        </w:rPr>
        <w:t>@</w:t>
      </w:r>
      <w:r w:rsidR="007C331E" w:rsidRPr="004C4F43">
        <w:rPr>
          <w:rFonts w:ascii="Times New Roman" w:hAnsi="Times New Roman"/>
          <w:szCs w:val="16"/>
        </w:rPr>
        <w:t>ao</w:t>
      </w:r>
      <w:r w:rsidR="001E2D69" w:rsidRPr="004C4F43">
        <w:rPr>
          <w:rFonts w:ascii="Times New Roman" w:hAnsi="Times New Roman"/>
          <w:szCs w:val="16"/>
        </w:rPr>
        <w:t>l.com</w:t>
      </w:r>
      <w:r w:rsidR="002F1260" w:rsidRPr="004C4F43">
        <w:rPr>
          <w:rFonts w:ascii="Times New Roman" w:hAnsi="Times New Roman"/>
          <w:szCs w:val="16"/>
        </w:rPr>
        <w:t xml:space="preserve">  ▪</w:t>
      </w:r>
      <w:proofErr w:type="gramEnd"/>
      <w:r w:rsidR="002F1260" w:rsidRPr="004C4F43">
        <w:rPr>
          <w:rFonts w:ascii="Times New Roman" w:hAnsi="Times New Roman"/>
          <w:szCs w:val="16"/>
        </w:rPr>
        <w:t xml:space="preserve">   Ext: </w:t>
      </w:r>
      <w:r w:rsidR="001E2D69" w:rsidRPr="004C4F43">
        <w:rPr>
          <w:rFonts w:ascii="Times New Roman" w:hAnsi="Times New Roman"/>
          <w:szCs w:val="16"/>
        </w:rPr>
        <w:t>661-400-2</w:t>
      </w:r>
      <w:r w:rsidR="007C331E" w:rsidRPr="004C4F43">
        <w:rPr>
          <w:rFonts w:ascii="Times New Roman" w:hAnsi="Times New Roman"/>
          <w:szCs w:val="16"/>
        </w:rPr>
        <w:t>681</w:t>
      </w:r>
    </w:p>
    <w:p w14:paraId="43E45C58" w14:textId="1351069E" w:rsidR="001E2D69" w:rsidRPr="004C4F43" w:rsidRDefault="00C324F0" w:rsidP="002F1260">
      <w:pPr>
        <w:pStyle w:val="ContactInfo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962 Helen Avenue</w:t>
      </w:r>
      <w:r w:rsidR="0076317E">
        <w:rPr>
          <w:rFonts w:ascii="Times New Roman" w:hAnsi="Times New Roman"/>
          <w:szCs w:val="16"/>
        </w:rPr>
        <w:t>, Ukiah, CA  95482-5104</w:t>
      </w:r>
    </w:p>
    <w:p w14:paraId="2AB76CD1" w14:textId="77777777" w:rsidR="004204FC" w:rsidRPr="004C4F43" w:rsidRDefault="007C331E" w:rsidP="00FD600C">
      <w:pPr>
        <w:pStyle w:val="Heading1"/>
        <w:rPr>
          <w:rFonts w:ascii="Times New Roman" w:hAnsi="Times New Roman"/>
          <w:sz w:val="28"/>
          <w:szCs w:val="28"/>
        </w:rPr>
      </w:pPr>
      <w:r w:rsidRPr="004C4F43">
        <w:rPr>
          <w:rFonts w:ascii="Times New Roman" w:hAnsi="Times New Roman"/>
          <w:sz w:val="28"/>
          <w:szCs w:val="28"/>
        </w:rPr>
        <w:t>Heidi L. Willsher, RNC-OB</w:t>
      </w:r>
      <w:r w:rsidR="002469E9" w:rsidRPr="004C4F43">
        <w:rPr>
          <w:rFonts w:ascii="Times New Roman" w:hAnsi="Times New Roman"/>
          <w:sz w:val="28"/>
          <w:szCs w:val="28"/>
        </w:rPr>
        <w:t>/RN-BC</w:t>
      </w:r>
      <w:r w:rsidRPr="004C4F43">
        <w:rPr>
          <w:rFonts w:ascii="Times New Roman" w:hAnsi="Times New Roman"/>
          <w:sz w:val="28"/>
          <w:szCs w:val="28"/>
        </w:rPr>
        <w:t xml:space="preserve">, C-EFM, </w:t>
      </w:r>
      <w:r w:rsidR="00064F39">
        <w:rPr>
          <w:rFonts w:ascii="Times New Roman" w:hAnsi="Times New Roman"/>
          <w:sz w:val="28"/>
          <w:szCs w:val="28"/>
        </w:rPr>
        <w:t xml:space="preserve">PHN, </w:t>
      </w:r>
      <w:r w:rsidRPr="004C4F43">
        <w:rPr>
          <w:rFonts w:ascii="Times New Roman" w:hAnsi="Times New Roman"/>
          <w:sz w:val="28"/>
          <w:szCs w:val="28"/>
        </w:rPr>
        <w:t>BSN</w:t>
      </w:r>
      <w:r w:rsidR="00ED1FA1" w:rsidRPr="004C4F43">
        <w:rPr>
          <w:rFonts w:ascii="Times New Roman" w:hAnsi="Times New Roman"/>
          <w:sz w:val="28"/>
          <w:szCs w:val="28"/>
        </w:rPr>
        <w:t>, MSN, MBA/HCM</w:t>
      </w:r>
    </w:p>
    <w:p w14:paraId="59D66764" w14:textId="77777777" w:rsidR="004204FC" w:rsidRPr="004C4F43" w:rsidRDefault="00D61E6F" w:rsidP="00AC571F">
      <w:pPr>
        <w:pStyle w:val="Heading2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C4F43">
        <w:rPr>
          <w:rFonts w:ascii="Times New Roman" w:hAnsi="Times New Roman" w:cs="Times New Roman"/>
          <w:sz w:val="28"/>
          <w:szCs w:val="28"/>
        </w:rPr>
        <w:t>Strengths</w:t>
      </w:r>
    </w:p>
    <w:p w14:paraId="11493C86" w14:textId="77777777" w:rsidR="00ED1FA1" w:rsidRPr="00FA7CA3" w:rsidRDefault="00BF77A1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Public relations, </w:t>
      </w:r>
      <w:r w:rsidR="00697510" w:rsidRPr="00FA7CA3">
        <w:rPr>
          <w:rFonts w:ascii="Times New Roman" w:hAnsi="Times New Roman"/>
          <w:sz w:val="22"/>
          <w:szCs w:val="22"/>
        </w:rPr>
        <w:t>service industry</w:t>
      </w:r>
      <w:r w:rsidRPr="00FA7CA3">
        <w:rPr>
          <w:rFonts w:ascii="Times New Roman" w:hAnsi="Times New Roman"/>
          <w:sz w:val="22"/>
          <w:szCs w:val="22"/>
        </w:rPr>
        <w:t>, healthcare x 32</w:t>
      </w:r>
      <w:r w:rsidR="00697510" w:rsidRPr="00FA7CA3">
        <w:rPr>
          <w:rFonts w:ascii="Times New Roman" w:hAnsi="Times New Roman"/>
          <w:sz w:val="22"/>
          <w:szCs w:val="22"/>
        </w:rPr>
        <w:t xml:space="preserve"> years</w:t>
      </w:r>
      <w:r w:rsidR="001636C1" w:rsidRPr="00FA7CA3">
        <w:rPr>
          <w:rFonts w:ascii="Times New Roman" w:hAnsi="Times New Roman"/>
          <w:sz w:val="22"/>
          <w:szCs w:val="22"/>
        </w:rPr>
        <w:t xml:space="preserve"> with primary focus in Women’s Health</w:t>
      </w:r>
    </w:p>
    <w:p w14:paraId="41A3A850" w14:textId="77777777" w:rsidR="00782DEB" w:rsidRPr="00FA7CA3" w:rsidRDefault="00AB6137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Specialty nursing focus Inpatient Obstetrics/Maternal-</w:t>
      </w:r>
      <w:r w:rsidR="007C331E" w:rsidRPr="00FA7CA3">
        <w:rPr>
          <w:rFonts w:ascii="Times New Roman" w:hAnsi="Times New Roman"/>
          <w:sz w:val="22"/>
          <w:szCs w:val="22"/>
        </w:rPr>
        <w:t>Child</w:t>
      </w:r>
      <w:r w:rsidR="001636C1" w:rsidRPr="00FA7CA3">
        <w:rPr>
          <w:rFonts w:ascii="Times New Roman" w:hAnsi="Times New Roman"/>
          <w:sz w:val="22"/>
          <w:szCs w:val="22"/>
        </w:rPr>
        <w:t xml:space="preserve"> Health</w:t>
      </w:r>
      <w:r w:rsidR="00DC7C81" w:rsidRPr="00FA7CA3">
        <w:rPr>
          <w:rFonts w:ascii="Times New Roman" w:hAnsi="Times New Roman"/>
          <w:sz w:val="22"/>
          <w:szCs w:val="22"/>
        </w:rPr>
        <w:t xml:space="preserve"> x 2</w:t>
      </w:r>
      <w:r w:rsidR="0076317E" w:rsidRPr="00FA7CA3">
        <w:rPr>
          <w:rFonts w:ascii="Times New Roman" w:hAnsi="Times New Roman"/>
          <w:sz w:val="22"/>
          <w:szCs w:val="22"/>
        </w:rPr>
        <w:t>7</w:t>
      </w:r>
      <w:r w:rsidR="00BD6299" w:rsidRPr="00FA7CA3">
        <w:rPr>
          <w:rFonts w:ascii="Times New Roman" w:hAnsi="Times New Roman"/>
          <w:sz w:val="22"/>
          <w:szCs w:val="22"/>
        </w:rPr>
        <w:t xml:space="preserve"> years</w:t>
      </w:r>
    </w:p>
    <w:p w14:paraId="3E7CD16A" w14:textId="77777777" w:rsidR="00BD6299" w:rsidRPr="00FA7CA3" w:rsidRDefault="00BD6299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Sp</w:t>
      </w:r>
      <w:r w:rsidR="00AA530B" w:rsidRPr="00FA7CA3">
        <w:rPr>
          <w:rFonts w:ascii="Times New Roman" w:hAnsi="Times New Roman"/>
          <w:sz w:val="22"/>
          <w:szCs w:val="22"/>
        </w:rPr>
        <w:t>ecialty nursing focus Ambulatory Care</w:t>
      </w:r>
      <w:r w:rsidRPr="00FA7CA3">
        <w:rPr>
          <w:rFonts w:ascii="Times New Roman" w:hAnsi="Times New Roman"/>
          <w:sz w:val="22"/>
          <w:szCs w:val="22"/>
        </w:rPr>
        <w:t xml:space="preserve"> OBGYN, Prenatal Diagnosis, Infertility, </w:t>
      </w:r>
      <w:r w:rsidR="00364620" w:rsidRPr="00FA7CA3">
        <w:rPr>
          <w:rFonts w:ascii="Times New Roman" w:hAnsi="Times New Roman"/>
          <w:sz w:val="22"/>
          <w:szCs w:val="22"/>
        </w:rPr>
        <w:t>Family Planning</w:t>
      </w:r>
      <w:r w:rsidR="00D47BD3" w:rsidRPr="00FA7CA3">
        <w:rPr>
          <w:rFonts w:ascii="Times New Roman" w:hAnsi="Times New Roman"/>
          <w:sz w:val="22"/>
          <w:szCs w:val="22"/>
        </w:rPr>
        <w:t xml:space="preserve">, and minimally invasive GYN x </w:t>
      </w:r>
      <w:r w:rsidR="0076317E" w:rsidRPr="00FA7CA3">
        <w:rPr>
          <w:rFonts w:ascii="Times New Roman" w:hAnsi="Times New Roman"/>
          <w:sz w:val="22"/>
          <w:szCs w:val="22"/>
        </w:rPr>
        <w:t>6</w:t>
      </w:r>
      <w:r w:rsidR="00C64C2D" w:rsidRPr="00FA7CA3">
        <w:rPr>
          <w:rFonts w:ascii="Times New Roman" w:hAnsi="Times New Roman"/>
          <w:sz w:val="22"/>
          <w:szCs w:val="22"/>
        </w:rPr>
        <w:t>+ years</w:t>
      </w:r>
    </w:p>
    <w:p w14:paraId="557AACDE" w14:textId="77777777" w:rsidR="00DC7C81" w:rsidRPr="00FA7CA3" w:rsidRDefault="00AB6137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Specialty RN Cer</w:t>
      </w:r>
      <w:r w:rsidR="007C331E" w:rsidRPr="00FA7CA3">
        <w:rPr>
          <w:rFonts w:ascii="Times New Roman" w:hAnsi="Times New Roman"/>
          <w:sz w:val="22"/>
          <w:szCs w:val="22"/>
        </w:rPr>
        <w:t>tification Inpatient Obstetrics</w:t>
      </w:r>
      <w:r w:rsidR="00DC7C81" w:rsidRPr="00FA7CA3">
        <w:rPr>
          <w:rFonts w:ascii="Times New Roman" w:hAnsi="Times New Roman"/>
          <w:sz w:val="22"/>
          <w:szCs w:val="22"/>
        </w:rPr>
        <w:t xml:space="preserve">, </w:t>
      </w:r>
      <w:r w:rsidR="00C64C2D" w:rsidRPr="00FA7CA3">
        <w:rPr>
          <w:rFonts w:ascii="Times New Roman" w:hAnsi="Times New Roman"/>
          <w:sz w:val="22"/>
          <w:szCs w:val="22"/>
        </w:rPr>
        <w:t>Ambulatory Care Nursing</w:t>
      </w:r>
      <w:r w:rsidR="00D47BD3" w:rsidRPr="00FA7CA3">
        <w:rPr>
          <w:rFonts w:ascii="Times New Roman" w:hAnsi="Times New Roman"/>
          <w:sz w:val="22"/>
          <w:szCs w:val="22"/>
        </w:rPr>
        <w:t>,</w:t>
      </w:r>
      <w:r w:rsidR="00DC7C81" w:rsidRPr="00FA7CA3">
        <w:rPr>
          <w:rFonts w:ascii="Times New Roman" w:hAnsi="Times New Roman"/>
          <w:sz w:val="22"/>
          <w:szCs w:val="22"/>
        </w:rPr>
        <w:t xml:space="preserve"> Subspecialty </w:t>
      </w:r>
      <w:r w:rsidR="007C331E" w:rsidRPr="00FA7CA3">
        <w:rPr>
          <w:rFonts w:ascii="Times New Roman" w:hAnsi="Times New Roman"/>
          <w:sz w:val="22"/>
          <w:szCs w:val="22"/>
        </w:rPr>
        <w:t>Certification Electronic Fetal Monitoring</w:t>
      </w:r>
      <w:r w:rsidR="00D47BD3" w:rsidRPr="00FA7CA3">
        <w:rPr>
          <w:rFonts w:ascii="Times New Roman" w:hAnsi="Times New Roman"/>
          <w:sz w:val="22"/>
          <w:szCs w:val="22"/>
        </w:rPr>
        <w:t xml:space="preserve">, </w:t>
      </w:r>
      <w:r w:rsidR="00413C24" w:rsidRPr="00FA7CA3">
        <w:rPr>
          <w:rFonts w:ascii="Times New Roman" w:hAnsi="Times New Roman"/>
          <w:sz w:val="22"/>
          <w:szCs w:val="22"/>
        </w:rPr>
        <w:t xml:space="preserve">Ambulatory Care Nursing Certification, </w:t>
      </w:r>
      <w:r w:rsidR="00D47BD3" w:rsidRPr="00FA7CA3">
        <w:rPr>
          <w:rFonts w:ascii="Times New Roman" w:hAnsi="Times New Roman"/>
          <w:sz w:val="22"/>
          <w:szCs w:val="22"/>
        </w:rPr>
        <w:t>and Public Health Nurse</w:t>
      </w:r>
    </w:p>
    <w:p w14:paraId="5E46A6ED" w14:textId="77777777" w:rsidR="001C6283" w:rsidRPr="00FA7CA3" w:rsidRDefault="001C6283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Teaching, precepting, mentoring of nursing students, residents, fellows, and new graduate nurses ongoing</w:t>
      </w:r>
    </w:p>
    <w:p w14:paraId="577EA99D" w14:textId="6C4CAAE9" w:rsidR="00ED1FA1" w:rsidRPr="00FA7CA3" w:rsidRDefault="0076317E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Master of Science</w:t>
      </w:r>
      <w:r w:rsidR="00AA530B" w:rsidRPr="00FA7CA3">
        <w:rPr>
          <w:rFonts w:ascii="Times New Roman" w:hAnsi="Times New Roman"/>
          <w:sz w:val="22"/>
          <w:szCs w:val="22"/>
        </w:rPr>
        <w:t xml:space="preserve"> in Nursing, Master of Business Administration, Healthcare Management </w:t>
      </w:r>
    </w:p>
    <w:p w14:paraId="313DCBDF" w14:textId="7303835A" w:rsidR="00DC7C81" w:rsidRPr="00FA7CA3" w:rsidRDefault="00DC7C81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AWHONN Advanced </w:t>
      </w:r>
      <w:r w:rsidR="00A1623D" w:rsidRPr="00FA7CA3">
        <w:rPr>
          <w:rFonts w:ascii="Times New Roman" w:hAnsi="Times New Roman"/>
          <w:sz w:val="22"/>
          <w:szCs w:val="22"/>
        </w:rPr>
        <w:t xml:space="preserve">&amp; Intermediate </w:t>
      </w:r>
      <w:r w:rsidRPr="00FA7CA3">
        <w:rPr>
          <w:rFonts w:ascii="Times New Roman" w:hAnsi="Times New Roman"/>
          <w:sz w:val="22"/>
          <w:szCs w:val="22"/>
        </w:rPr>
        <w:t xml:space="preserve">Fetal Monitoring, NRP, BLS, </w:t>
      </w:r>
      <w:r w:rsidR="0076317E" w:rsidRPr="00FA7CA3">
        <w:rPr>
          <w:rFonts w:ascii="Times New Roman" w:hAnsi="Times New Roman"/>
          <w:sz w:val="22"/>
          <w:szCs w:val="22"/>
        </w:rPr>
        <w:t xml:space="preserve">STABLE, </w:t>
      </w:r>
      <w:r w:rsidRPr="00FA7CA3">
        <w:rPr>
          <w:rFonts w:ascii="Times New Roman" w:hAnsi="Times New Roman"/>
          <w:sz w:val="22"/>
          <w:szCs w:val="22"/>
        </w:rPr>
        <w:t>ACLS</w:t>
      </w:r>
      <w:r w:rsidR="0076317E" w:rsidRPr="00FA7CA3">
        <w:rPr>
          <w:rFonts w:ascii="Times New Roman" w:hAnsi="Times New Roman"/>
          <w:sz w:val="22"/>
          <w:szCs w:val="22"/>
        </w:rPr>
        <w:t>, OB ACLS, ALSO</w:t>
      </w:r>
      <w:r w:rsidR="006B2EFE" w:rsidRPr="00FA7CA3">
        <w:rPr>
          <w:rFonts w:ascii="Times New Roman" w:hAnsi="Times New Roman"/>
          <w:sz w:val="22"/>
          <w:szCs w:val="22"/>
        </w:rPr>
        <w:t>, PALS certifications</w:t>
      </w:r>
    </w:p>
    <w:p w14:paraId="2AC2E9B4" w14:textId="77777777" w:rsidR="00AC571F" w:rsidRPr="004C4F43" w:rsidRDefault="00AC571F" w:rsidP="00AC571F">
      <w:pPr>
        <w:rPr>
          <w:rFonts w:ascii="Times New Roman" w:hAnsi="Times New Roman"/>
          <w:sz w:val="22"/>
          <w:szCs w:val="22"/>
        </w:rPr>
      </w:pPr>
    </w:p>
    <w:p w14:paraId="128C6101" w14:textId="77777777" w:rsidR="00AC571F" w:rsidRPr="004C4F43" w:rsidRDefault="00AC571F" w:rsidP="00AC571F">
      <w:pPr>
        <w:rPr>
          <w:rFonts w:ascii="Times New Roman" w:hAnsi="Times New Roman"/>
          <w:b/>
          <w:sz w:val="28"/>
          <w:szCs w:val="28"/>
        </w:rPr>
      </w:pPr>
      <w:r w:rsidRPr="004C4F43">
        <w:rPr>
          <w:rFonts w:ascii="Times New Roman" w:hAnsi="Times New Roman"/>
          <w:b/>
          <w:sz w:val="28"/>
          <w:szCs w:val="28"/>
        </w:rPr>
        <w:t>Professional Organizations</w:t>
      </w:r>
    </w:p>
    <w:p w14:paraId="2E722933" w14:textId="77777777" w:rsidR="00AC571F" w:rsidRPr="00FA7CA3" w:rsidRDefault="00AC571F" w:rsidP="006D6616">
      <w:pPr>
        <w:pStyle w:val="ListBullet"/>
        <w:rPr>
          <w:rFonts w:ascii="Times New Roman" w:hAnsi="Times New Roman"/>
          <w:sz w:val="22"/>
          <w:szCs w:val="22"/>
          <w:lang w:val="sv-SE"/>
        </w:rPr>
      </w:pPr>
      <w:r w:rsidRPr="00FA7CA3">
        <w:rPr>
          <w:rFonts w:ascii="Times New Roman" w:hAnsi="Times New Roman"/>
          <w:sz w:val="22"/>
          <w:szCs w:val="22"/>
        </w:rPr>
        <w:t>Sigma Theta Tau International</w:t>
      </w:r>
      <w:r w:rsidR="004C4F43" w:rsidRPr="00FA7CA3">
        <w:rPr>
          <w:rFonts w:ascii="Times New Roman" w:hAnsi="Times New Roman"/>
          <w:sz w:val="22"/>
          <w:szCs w:val="22"/>
        </w:rPr>
        <w:t xml:space="preserve"> and </w:t>
      </w:r>
      <w:r w:rsidRPr="00FA7CA3">
        <w:rPr>
          <w:rFonts w:ascii="Times New Roman" w:hAnsi="Times New Roman"/>
          <w:sz w:val="22"/>
          <w:szCs w:val="22"/>
          <w:lang w:val="sv-SE"/>
        </w:rPr>
        <w:t xml:space="preserve">Phi </w:t>
      </w:r>
      <w:r w:rsidR="00D47BD3" w:rsidRPr="00FA7CA3">
        <w:rPr>
          <w:rFonts w:ascii="Times New Roman" w:hAnsi="Times New Roman"/>
          <w:sz w:val="22"/>
          <w:szCs w:val="22"/>
          <w:lang w:val="sv-SE"/>
        </w:rPr>
        <w:t>Theta</w:t>
      </w:r>
      <w:r w:rsidR="004C4F43" w:rsidRPr="00FA7CA3">
        <w:rPr>
          <w:rFonts w:ascii="Times New Roman" w:hAnsi="Times New Roman"/>
          <w:sz w:val="22"/>
          <w:szCs w:val="22"/>
          <w:lang w:val="sv-SE"/>
        </w:rPr>
        <w:t xml:space="preserve"> Kappa National Honor Societies</w:t>
      </w:r>
    </w:p>
    <w:p w14:paraId="6CA34817" w14:textId="77777777" w:rsidR="00AC571F" w:rsidRPr="00FA7CA3" w:rsidRDefault="00AC571F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American Nurses Association</w:t>
      </w:r>
      <w:r w:rsidR="004C4F43" w:rsidRPr="00FA7CA3">
        <w:rPr>
          <w:rFonts w:ascii="Times New Roman" w:hAnsi="Times New Roman"/>
          <w:sz w:val="22"/>
          <w:szCs w:val="22"/>
        </w:rPr>
        <w:t xml:space="preserve">, </w:t>
      </w:r>
      <w:r w:rsidRPr="00FA7CA3">
        <w:rPr>
          <w:rFonts w:ascii="Times New Roman" w:hAnsi="Times New Roman"/>
          <w:sz w:val="22"/>
          <w:szCs w:val="22"/>
        </w:rPr>
        <w:t>California Nurses Association</w:t>
      </w:r>
      <w:r w:rsidR="004C4F43" w:rsidRPr="00FA7CA3">
        <w:rPr>
          <w:rFonts w:ascii="Times New Roman" w:hAnsi="Times New Roman"/>
          <w:sz w:val="22"/>
          <w:szCs w:val="22"/>
        </w:rPr>
        <w:t xml:space="preserve">, and </w:t>
      </w:r>
      <w:r w:rsidRPr="00FA7CA3">
        <w:rPr>
          <w:rFonts w:ascii="Times New Roman" w:hAnsi="Times New Roman"/>
          <w:sz w:val="22"/>
          <w:szCs w:val="22"/>
        </w:rPr>
        <w:t>Texas Nurses Association</w:t>
      </w:r>
    </w:p>
    <w:p w14:paraId="4F118DE5" w14:textId="77777777" w:rsidR="004C4F43" w:rsidRPr="00FA7CA3" w:rsidRDefault="004C4F43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American Organization of Nurse Executives</w:t>
      </w:r>
    </w:p>
    <w:p w14:paraId="6F7D67A0" w14:textId="77777777" w:rsidR="00413C24" w:rsidRPr="00FA7CA3" w:rsidRDefault="004C4F43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American S</w:t>
      </w:r>
      <w:r w:rsidR="00413C24" w:rsidRPr="00FA7CA3">
        <w:rPr>
          <w:rFonts w:ascii="Times New Roman" w:hAnsi="Times New Roman"/>
          <w:sz w:val="22"/>
          <w:szCs w:val="22"/>
        </w:rPr>
        <w:t>ociety of Reproductive Medicine</w:t>
      </w:r>
    </w:p>
    <w:p w14:paraId="38FD525F" w14:textId="77777777" w:rsidR="00AC571F" w:rsidRPr="00FA7CA3" w:rsidRDefault="00AC571F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Association of Women’s Health, Obstetrics, and Neonatal Nurses</w:t>
      </w:r>
      <w:r w:rsidR="006D6616" w:rsidRPr="00FA7CA3">
        <w:rPr>
          <w:rFonts w:ascii="Times New Roman" w:hAnsi="Times New Roman"/>
          <w:sz w:val="22"/>
          <w:szCs w:val="22"/>
        </w:rPr>
        <w:t xml:space="preserve"> (AWHONN)</w:t>
      </w:r>
    </w:p>
    <w:p w14:paraId="694DDA0E" w14:textId="77777777" w:rsidR="006D6616" w:rsidRPr="00FA7CA3" w:rsidRDefault="006D6616" w:rsidP="006D6616">
      <w:pPr>
        <w:pStyle w:val="ListBullet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American Association Ambulatory Care Nursing (AAACN)</w:t>
      </w:r>
    </w:p>
    <w:p w14:paraId="6AB3393A" w14:textId="77777777" w:rsidR="006D6616" w:rsidRPr="004C4F43" w:rsidRDefault="006D6616" w:rsidP="006D6616">
      <w:pPr>
        <w:pStyle w:val="Heading3"/>
        <w:rPr>
          <w:rFonts w:ascii="Times New Roman" w:hAnsi="Times New Roman" w:cs="Times New Roman"/>
          <w:b/>
          <w:sz w:val="28"/>
          <w:szCs w:val="28"/>
        </w:rPr>
      </w:pPr>
      <w:r w:rsidRPr="004C4F43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78A766B8" w14:textId="544594B9" w:rsidR="006D6616" w:rsidRPr="00395D5E" w:rsidRDefault="006D6616" w:rsidP="006D6616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395D5E">
        <w:rPr>
          <w:rFonts w:ascii="Times New Roman" w:hAnsi="Times New Roman"/>
          <w:b/>
          <w:sz w:val="22"/>
          <w:szCs w:val="22"/>
        </w:rPr>
        <w:t>Dual Master of Science in Nursing/Business Administration with Health Care Management</w:t>
      </w:r>
      <w:r w:rsidRPr="00395D5E">
        <w:rPr>
          <w:rFonts w:ascii="Times New Roman" w:hAnsi="Times New Roman"/>
          <w:sz w:val="22"/>
          <w:szCs w:val="22"/>
        </w:rPr>
        <w:t xml:space="preserve"> – University of Phoenix Online – Phoenix, Arizona ▪ 2013</w:t>
      </w:r>
    </w:p>
    <w:p w14:paraId="491C9C53" w14:textId="77777777" w:rsidR="006D6616" w:rsidRPr="00395D5E" w:rsidRDefault="006D6616" w:rsidP="006D6616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395D5E">
        <w:rPr>
          <w:rFonts w:ascii="Times New Roman" w:hAnsi="Times New Roman"/>
          <w:b/>
          <w:sz w:val="22"/>
          <w:szCs w:val="22"/>
        </w:rPr>
        <w:t xml:space="preserve">Public Health Nurse </w:t>
      </w:r>
      <w:r w:rsidRPr="00395D5E">
        <w:rPr>
          <w:rFonts w:ascii="Times New Roman" w:hAnsi="Times New Roman"/>
          <w:sz w:val="22"/>
          <w:szCs w:val="22"/>
        </w:rPr>
        <w:t>– State of California Board of Registered Nursing – Los Angeles, CA ▪ 2017</w:t>
      </w:r>
    </w:p>
    <w:p w14:paraId="69A6032D" w14:textId="77777777" w:rsidR="006D6616" w:rsidRPr="00395D5E" w:rsidRDefault="006D6616" w:rsidP="006D6616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395D5E">
        <w:rPr>
          <w:rFonts w:ascii="Times New Roman" w:hAnsi="Times New Roman"/>
          <w:b/>
          <w:sz w:val="22"/>
          <w:szCs w:val="22"/>
        </w:rPr>
        <w:t xml:space="preserve">Bachelor of Science in Nursing </w:t>
      </w:r>
      <w:r w:rsidRPr="00395D5E">
        <w:rPr>
          <w:rFonts w:ascii="Times New Roman" w:hAnsi="Times New Roman"/>
          <w:sz w:val="22"/>
          <w:szCs w:val="22"/>
        </w:rPr>
        <w:t>– University of Phoenix – Santa Teresa, New Mexico ▪ 2001</w:t>
      </w:r>
    </w:p>
    <w:p w14:paraId="20D4CC30" w14:textId="77777777" w:rsidR="006D6616" w:rsidRPr="00395D5E" w:rsidRDefault="006D6616" w:rsidP="006D6616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395D5E">
        <w:rPr>
          <w:rFonts w:ascii="Times New Roman" w:hAnsi="Times New Roman"/>
          <w:b/>
          <w:sz w:val="22"/>
          <w:szCs w:val="22"/>
        </w:rPr>
        <w:t xml:space="preserve">Associates Degree of Science in Nursing </w:t>
      </w:r>
      <w:r w:rsidRPr="00395D5E">
        <w:rPr>
          <w:rFonts w:ascii="Times New Roman" w:hAnsi="Times New Roman"/>
          <w:sz w:val="22"/>
          <w:szCs w:val="22"/>
        </w:rPr>
        <w:t>– North Central Texas College – Gainesville, Texas ▪ 1994</w:t>
      </w:r>
    </w:p>
    <w:p w14:paraId="1EAA0410" w14:textId="77777777" w:rsidR="006D6616" w:rsidRPr="00413C24" w:rsidRDefault="006D6616" w:rsidP="00AC571F">
      <w:pPr>
        <w:rPr>
          <w:rFonts w:ascii="Times New Roman" w:hAnsi="Times New Roman"/>
          <w:sz w:val="22"/>
          <w:szCs w:val="22"/>
        </w:rPr>
      </w:pPr>
    </w:p>
    <w:p w14:paraId="7B6A9D3F" w14:textId="0AC48D7C" w:rsidR="00AA530B" w:rsidRDefault="00AC571F" w:rsidP="00AC571F">
      <w:pPr>
        <w:pStyle w:val="Heading2"/>
        <w:tabs>
          <w:tab w:val="center" w:pos="439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C4F43">
        <w:rPr>
          <w:rFonts w:ascii="Times New Roman" w:hAnsi="Times New Roman" w:cs="Times New Roman"/>
          <w:sz w:val="28"/>
          <w:szCs w:val="28"/>
        </w:rPr>
        <w:t>P</w:t>
      </w:r>
      <w:r w:rsidR="004204FC" w:rsidRPr="004C4F43">
        <w:rPr>
          <w:rFonts w:ascii="Times New Roman" w:hAnsi="Times New Roman" w:cs="Times New Roman"/>
          <w:sz w:val="28"/>
          <w:szCs w:val="28"/>
        </w:rPr>
        <w:t>rofessional Experience</w:t>
      </w:r>
    </w:p>
    <w:p w14:paraId="48FF4456" w14:textId="4D4B4CF6" w:rsidR="006B2EFE" w:rsidRPr="00FA7CA3" w:rsidRDefault="006B2EFE" w:rsidP="006B2EFE">
      <w:pPr>
        <w:pStyle w:val="Heading3"/>
        <w:spacing w:before="0"/>
        <w:rPr>
          <w:rFonts w:ascii="Times New Roman" w:hAnsi="Times New Roman" w:cs="Times New Roman"/>
          <w:sz w:val="22"/>
          <w:szCs w:val="22"/>
        </w:rPr>
      </w:pPr>
      <w:r w:rsidRPr="00FA7CA3">
        <w:rPr>
          <w:rStyle w:val="Position"/>
          <w:rFonts w:ascii="Times New Roman" w:hAnsi="Times New Roman" w:cs="Times New Roman"/>
          <w:szCs w:val="22"/>
        </w:rPr>
        <w:t xml:space="preserve">Ambulatory Patient Care RN Manager I Pediatric Surgical Specialties Mission Bay </w:t>
      </w:r>
      <w:r w:rsidRPr="00FA7CA3">
        <w:rPr>
          <w:rStyle w:val="Position"/>
          <w:rFonts w:ascii="Times New Roman" w:hAnsi="Times New Roman" w:cs="Times New Roman"/>
          <w:b w:val="0"/>
          <w:szCs w:val="22"/>
        </w:rPr>
        <w:t xml:space="preserve">– University of California San Francisco, San Francisco, CA </w:t>
      </w:r>
      <w:r w:rsidRPr="00FA7CA3">
        <w:rPr>
          <w:rFonts w:ascii="Times New Roman" w:hAnsi="Times New Roman" w:cs="Times New Roman"/>
          <w:sz w:val="22"/>
          <w:szCs w:val="22"/>
        </w:rPr>
        <w:t>▪ November 2019 – Present</w:t>
      </w:r>
    </w:p>
    <w:p w14:paraId="31748F03" w14:textId="41F64968" w:rsidR="006B2EFE" w:rsidRPr="00FA7CA3" w:rsidRDefault="006B2EFE" w:rsidP="006B2EFE">
      <w:p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Management (Exempt) – management role with fiscal responsibility reporting to Director Ambulatory Pediatric Specialty Clinics Mission Bay with supervision of approximately 30 FTEs direct reports (nursing and non-nursing) and responsibilities for education, mentoring, staff development, and ambulatory care nursing during periods of high census/volume to ensure high-quality care, best outcomes, and appropriate staffing levels and ratios within Federal and State Regulations for twelve different pediatric surgical specialties that role up under my purview.  </w:t>
      </w:r>
    </w:p>
    <w:p w14:paraId="4359D113" w14:textId="77D767BF" w:rsidR="009C1EA0" w:rsidRPr="00FA7CA3" w:rsidRDefault="009C1EA0" w:rsidP="006B2EFE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Improvement of department morale, culture and diversity, inclusion, and trust</w:t>
      </w:r>
    </w:p>
    <w:p w14:paraId="2CBC841A" w14:textId="0368B258" w:rsidR="006B2EFE" w:rsidRPr="00FA7CA3" w:rsidRDefault="006B2EFE" w:rsidP="006B2EFE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Revamped clinic workflows and design of our </w:t>
      </w:r>
      <w:proofErr w:type="spellStart"/>
      <w:r w:rsidRPr="00FA7CA3">
        <w:rPr>
          <w:rFonts w:ascii="Times New Roman" w:hAnsi="Times New Roman"/>
          <w:sz w:val="22"/>
          <w:szCs w:val="22"/>
        </w:rPr>
        <w:t>CranioFacial</w:t>
      </w:r>
      <w:proofErr w:type="spellEnd"/>
      <w:r w:rsidRPr="00FA7CA3">
        <w:rPr>
          <w:rFonts w:ascii="Times New Roman" w:hAnsi="Times New Roman"/>
          <w:sz w:val="22"/>
          <w:szCs w:val="22"/>
        </w:rPr>
        <w:t xml:space="preserve"> Anomalies Clinic to improve patient, family, staff, and provider satisfaction with significant improvements in clinic throughput, patient experience, and clinic capacity for greater than 200 visits in a single day for multi-disciplinary clinic</w:t>
      </w:r>
    </w:p>
    <w:p w14:paraId="628E9D7A" w14:textId="0CE97131" w:rsidR="00711B50" w:rsidRPr="00FA7CA3" w:rsidRDefault="00711B50" w:rsidP="006B2EFE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Expanded and spread some of the revamped workflows to other pediatric surgical specialties</w:t>
      </w:r>
    </w:p>
    <w:p w14:paraId="72A81AF9" w14:textId="7F7995F0" w:rsidR="00711B50" w:rsidRPr="00FA7CA3" w:rsidRDefault="00711B50" w:rsidP="006B2EFE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lastRenderedPageBreak/>
        <w:t>Expanded bandwidth/increased scope of several associates in their current roles within contract guidelines after vacant positions were held indefinitely during the hiring freeze and COVID-19</w:t>
      </w:r>
    </w:p>
    <w:p w14:paraId="5F4F75FA" w14:textId="68D2FB05" w:rsidR="006B2EFE" w:rsidRPr="00FA7CA3" w:rsidRDefault="006B2EFE" w:rsidP="006B2EFE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Applied for and Awarded the President’s Innovation Fund-San Francisco in the amount of $31,349 to improve upon photography and plan of care for our Cleft Lip/Cleft Palate babies after being with the organization for five weeks </w:t>
      </w:r>
    </w:p>
    <w:p w14:paraId="00F4DB3E" w14:textId="079DEF87" w:rsidR="006B2EFE" w:rsidRPr="00FA7CA3" w:rsidRDefault="006B2EFE" w:rsidP="006B2EFE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Increased clinic capacity for ambulatory procedures with subsequent increases in revenue and RVU’s for our providers</w:t>
      </w:r>
    </w:p>
    <w:p w14:paraId="50FAC2F1" w14:textId="5AFA490D" w:rsidR="00711B50" w:rsidRPr="00FA7CA3" w:rsidRDefault="00711B50" w:rsidP="006B2EFE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Flu Ambassador – turned around our Pediatric Ophthalmology providers who had been resistant and opted out of participating every flu season who are one of the top three specialties in regards to volume; active participation thus far in current flu season with high engagement from providers and staff</w:t>
      </w:r>
    </w:p>
    <w:p w14:paraId="33ECB4E9" w14:textId="18D123F8" w:rsidR="006B2EFE" w:rsidRPr="00FA7CA3" w:rsidRDefault="006B2EFE" w:rsidP="006B2EFE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Repurposed clinic space to increase capacity and efficiencies where space is highly coveted. </w:t>
      </w:r>
    </w:p>
    <w:p w14:paraId="2A5D9638" w14:textId="27AFCF06" w:rsidR="006B2EFE" w:rsidRPr="00FA7CA3" w:rsidRDefault="006B2EFE" w:rsidP="006B2EFE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Numerous process improvement projects initiated and ongoing to improve associate and provider engagement, patient experience, outcomes, etc.</w:t>
      </w:r>
    </w:p>
    <w:p w14:paraId="786AA167" w14:textId="2DBED7B7" w:rsidR="006B2EFE" w:rsidRPr="00FA7CA3" w:rsidRDefault="006B2EFE" w:rsidP="006B2EFE">
      <w:pPr>
        <w:rPr>
          <w:rFonts w:ascii="Times New Roman" w:hAnsi="Times New Roman"/>
          <w:sz w:val="22"/>
          <w:szCs w:val="22"/>
        </w:rPr>
      </w:pPr>
    </w:p>
    <w:p w14:paraId="734D005D" w14:textId="20748CB4" w:rsidR="00B80FF7" w:rsidRPr="00FA7CA3" w:rsidRDefault="00B80FF7" w:rsidP="00B80FF7">
      <w:pPr>
        <w:pStyle w:val="Heading3"/>
        <w:spacing w:before="0"/>
        <w:rPr>
          <w:rStyle w:val="Position"/>
          <w:rFonts w:ascii="Times New Roman" w:hAnsi="Times New Roman" w:cs="Times New Roman"/>
          <w:b w:val="0"/>
          <w:szCs w:val="22"/>
        </w:rPr>
      </w:pPr>
      <w:bookmarkStart w:id="0" w:name="_Hlk36224132"/>
      <w:r>
        <w:rPr>
          <w:rStyle w:val="Position"/>
          <w:rFonts w:ascii="Times New Roman" w:hAnsi="Times New Roman" w:cs="Times New Roman"/>
          <w:szCs w:val="22"/>
        </w:rPr>
        <w:t>Labor &amp; Delivery Registered Nurse</w:t>
      </w:r>
      <w:r w:rsidRPr="00FA7CA3">
        <w:rPr>
          <w:rStyle w:val="Position"/>
          <w:rFonts w:ascii="Times New Roman" w:hAnsi="Times New Roman" w:cs="Times New Roman"/>
          <w:szCs w:val="22"/>
        </w:rPr>
        <w:t xml:space="preserve"> </w:t>
      </w:r>
      <w:r w:rsidRPr="00FA7CA3">
        <w:rPr>
          <w:rStyle w:val="Position"/>
          <w:rFonts w:ascii="Times New Roman" w:hAnsi="Times New Roman" w:cs="Times New Roman"/>
          <w:b w:val="0"/>
          <w:szCs w:val="22"/>
        </w:rPr>
        <w:t xml:space="preserve">– </w:t>
      </w:r>
      <w:r>
        <w:rPr>
          <w:rStyle w:val="Position"/>
          <w:rFonts w:ascii="Times New Roman" w:hAnsi="Times New Roman" w:cs="Times New Roman"/>
          <w:b w:val="0"/>
          <w:szCs w:val="22"/>
        </w:rPr>
        <w:t>Santa Clara County O’Connor Hospital</w:t>
      </w:r>
      <w:r w:rsidRPr="00FA7CA3">
        <w:rPr>
          <w:rStyle w:val="Position"/>
          <w:rFonts w:ascii="Times New Roman" w:hAnsi="Times New Roman" w:cs="Times New Roman"/>
          <w:b w:val="0"/>
          <w:szCs w:val="22"/>
        </w:rPr>
        <w:t xml:space="preserve">, </w:t>
      </w:r>
    </w:p>
    <w:p w14:paraId="53724262" w14:textId="1A1C18AB" w:rsidR="00B80FF7" w:rsidRPr="00B80FF7" w:rsidRDefault="00B80FF7" w:rsidP="00B80FF7">
      <w:pPr>
        <w:pStyle w:val="Heading3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Style w:val="Position"/>
          <w:rFonts w:ascii="Times New Roman" w:hAnsi="Times New Roman" w:cs="Times New Roman"/>
          <w:b w:val="0"/>
          <w:szCs w:val="22"/>
        </w:rPr>
        <w:t>San Jose</w:t>
      </w:r>
      <w:r w:rsidRPr="00FA7CA3">
        <w:rPr>
          <w:rStyle w:val="Position"/>
          <w:rFonts w:ascii="Times New Roman" w:hAnsi="Times New Roman" w:cs="Times New Roman"/>
          <w:b w:val="0"/>
          <w:szCs w:val="22"/>
        </w:rPr>
        <w:t xml:space="preserve">, CA </w:t>
      </w:r>
      <w:r w:rsidRPr="00FA7CA3">
        <w:rPr>
          <w:rFonts w:ascii="Times New Roman" w:hAnsi="Times New Roman" w:cs="Times New Roman"/>
          <w:sz w:val="22"/>
          <w:szCs w:val="22"/>
        </w:rPr>
        <w:t xml:space="preserve">▪ </w:t>
      </w:r>
      <w:r w:rsidR="00333B36">
        <w:rPr>
          <w:rFonts w:ascii="Times New Roman" w:hAnsi="Times New Roman" w:cs="Times New Roman"/>
          <w:sz w:val="22"/>
          <w:szCs w:val="22"/>
        </w:rPr>
        <w:t>August</w:t>
      </w:r>
      <w:r>
        <w:rPr>
          <w:rFonts w:ascii="Times New Roman" w:hAnsi="Times New Roman" w:cs="Times New Roman"/>
          <w:sz w:val="22"/>
          <w:szCs w:val="22"/>
        </w:rPr>
        <w:t>, 2020 - Present</w:t>
      </w:r>
      <w:r w:rsidRPr="00B80FF7">
        <w:rPr>
          <w:rFonts w:ascii="Times New Roman" w:hAnsi="Times New Roman"/>
          <w:sz w:val="22"/>
          <w:szCs w:val="22"/>
        </w:rPr>
        <w:t xml:space="preserve"> </w:t>
      </w:r>
    </w:p>
    <w:p w14:paraId="61698CF4" w14:textId="77777777" w:rsidR="00B80FF7" w:rsidRPr="00FA7CA3" w:rsidRDefault="00B80FF7" w:rsidP="00B80FF7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Care of antepartum, intrapartum, and postpartum, including mother-baby couplet </w:t>
      </w:r>
      <w:proofErr w:type="gramStart"/>
      <w:r w:rsidRPr="00FA7CA3">
        <w:rPr>
          <w:rFonts w:ascii="Times New Roman" w:hAnsi="Times New Roman"/>
          <w:sz w:val="22"/>
          <w:szCs w:val="22"/>
        </w:rPr>
        <w:t>care</w:t>
      </w:r>
      <w:proofErr w:type="gramEnd"/>
    </w:p>
    <w:p w14:paraId="2951674D" w14:textId="4FE483AA" w:rsidR="00B80FF7" w:rsidRPr="00FA7CA3" w:rsidRDefault="00B80FF7" w:rsidP="00B80FF7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Approximately </w:t>
      </w:r>
      <w:r>
        <w:rPr>
          <w:rFonts w:ascii="Times New Roman" w:hAnsi="Times New Roman"/>
          <w:sz w:val="22"/>
          <w:szCs w:val="22"/>
        </w:rPr>
        <w:t>1200</w:t>
      </w:r>
      <w:r w:rsidRPr="00FA7CA3">
        <w:rPr>
          <w:rFonts w:ascii="Times New Roman" w:hAnsi="Times New Roman"/>
          <w:sz w:val="22"/>
          <w:szCs w:val="22"/>
        </w:rPr>
        <w:t xml:space="preserve">+ deliveries and 3,000+ outpatient visits </w:t>
      </w:r>
      <w:proofErr w:type="gramStart"/>
      <w:r w:rsidRPr="00FA7CA3">
        <w:rPr>
          <w:rFonts w:ascii="Times New Roman" w:hAnsi="Times New Roman"/>
          <w:sz w:val="22"/>
          <w:szCs w:val="22"/>
        </w:rPr>
        <w:t>annually</w:t>
      </w:r>
      <w:proofErr w:type="gramEnd"/>
    </w:p>
    <w:p w14:paraId="32F4B5B6" w14:textId="77777777" w:rsidR="00B80FF7" w:rsidRPr="00FA7CA3" w:rsidRDefault="00B80FF7" w:rsidP="00B80FF7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Active participation in Shared Governance, process improvement, and quality assurance initiatives</w:t>
      </w:r>
    </w:p>
    <w:p w14:paraId="7D279C71" w14:textId="15165976" w:rsidR="00B80FF7" w:rsidRPr="00B80FF7" w:rsidRDefault="00B80FF7" w:rsidP="008C3189">
      <w:pPr>
        <w:pStyle w:val="ListParagraph"/>
        <w:numPr>
          <w:ilvl w:val="0"/>
          <w:numId w:val="4"/>
        </w:numPr>
        <w:rPr>
          <w:rStyle w:val="Position"/>
          <w:rFonts w:ascii="Times New Roman" w:hAnsi="Times New Roman"/>
          <w:szCs w:val="22"/>
        </w:rPr>
      </w:pPr>
      <w:r w:rsidRPr="00B80FF7">
        <w:rPr>
          <w:rFonts w:ascii="Times New Roman" w:hAnsi="Times New Roman"/>
          <w:sz w:val="22"/>
          <w:szCs w:val="22"/>
        </w:rPr>
        <w:t>Duties as assigned by upper leadership</w:t>
      </w:r>
    </w:p>
    <w:p w14:paraId="4D70B5E1" w14:textId="77777777" w:rsidR="00B80FF7" w:rsidRDefault="00B80FF7" w:rsidP="006D6616">
      <w:pPr>
        <w:pStyle w:val="Heading3"/>
        <w:spacing w:before="0"/>
        <w:rPr>
          <w:rStyle w:val="Position"/>
          <w:rFonts w:ascii="Times New Roman" w:hAnsi="Times New Roman" w:cs="Times New Roman"/>
          <w:szCs w:val="22"/>
        </w:rPr>
      </w:pPr>
    </w:p>
    <w:p w14:paraId="441F6602" w14:textId="73A9A01F" w:rsidR="006D6616" w:rsidRPr="00FA7CA3" w:rsidRDefault="006D6616" w:rsidP="006D6616">
      <w:pPr>
        <w:pStyle w:val="Heading3"/>
        <w:spacing w:before="0"/>
        <w:rPr>
          <w:rStyle w:val="Position"/>
          <w:rFonts w:ascii="Times New Roman" w:hAnsi="Times New Roman" w:cs="Times New Roman"/>
          <w:b w:val="0"/>
          <w:szCs w:val="22"/>
        </w:rPr>
      </w:pPr>
      <w:bookmarkStart w:id="1" w:name="_Hlk62894715"/>
      <w:r w:rsidRPr="00FA7CA3">
        <w:rPr>
          <w:rStyle w:val="Position"/>
          <w:rFonts w:ascii="Times New Roman" w:hAnsi="Times New Roman" w:cs="Times New Roman"/>
          <w:szCs w:val="22"/>
        </w:rPr>
        <w:t xml:space="preserve">Director Maternal-Child Health Services </w:t>
      </w:r>
      <w:r w:rsidRPr="00FA7CA3">
        <w:rPr>
          <w:rStyle w:val="Position"/>
          <w:rFonts w:ascii="Times New Roman" w:hAnsi="Times New Roman" w:cs="Times New Roman"/>
          <w:b w:val="0"/>
          <w:szCs w:val="22"/>
        </w:rPr>
        <w:t xml:space="preserve">– Adventist Health Ukiah Valley Medical Center, </w:t>
      </w:r>
    </w:p>
    <w:p w14:paraId="039938C4" w14:textId="4744127C" w:rsidR="006D6616" w:rsidRPr="00FA7CA3" w:rsidRDefault="006D6616" w:rsidP="006D6616">
      <w:pPr>
        <w:pStyle w:val="Heading3"/>
        <w:spacing w:before="0"/>
        <w:rPr>
          <w:rFonts w:ascii="Times New Roman" w:hAnsi="Times New Roman" w:cs="Times New Roman"/>
          <w:sz w:val="22"/>
          <w:szCs w:val="22"/>
        </w:rPr>
      </w:pPr>
      <w:r w:rsidRPr="00FA7CA3">
        <w:rPr>
          <w:rStyle w:val="Position"/>
          <w:rFonts w:ascii="Times New Roman" w:hAnsi="Times New Roman" w:cs="Times New Roman"/>
          <w:b w:val="0"/>
          <w:szCs w:val="22"/>
        </w:rPr>
        <w:t xml:space="preserve">Ukiah, CA </w:t>
      </w:r>
      <w:r w:rsidRPr="00FA7CA3">
        <w:rPr>
          <w:rFonts w:ascii="Times New Roman" w:hAnsi="Times New Roman" w:cs="Times New Roman"/>
          <w:sz w:val="22"/>
          <w:szCs w:val="22"/>
        </w:rPr>
        <w:t xml:space="preserve">▪ </w:t>
      </w:r>
      <w:proofErr w:type="gramStart"/>
      <w:r w:rsidRPr="00FA7CA3">
        <w:rPr>
          <w:rFonts w:ascii="Times New Roman" w:hAnsi="Times New Roman" w:cs="Times New Roman"/>
          <w:sz w:val="22"/>
          <w:szCs w:val="22"/>
        </w:rPr>
        <w:t>February,</w:t>
      </w:r>
      <w:proofErr w:type="gramEnd"/>
      <w:r w:rsidRPr="00FA7CA3">
        <w:rPr>
          <w:rFonts w:ascii="Times New Roman" w:hAnsi="Times New Roman" w:cs="Times New Roman"/>
          <w:sz w:val="22"/>
          <w:szCs w:val="22"/>
        </w:rPr>
        <w:t xml:space="preserve"> 2018 – </w:t>
      </w:r>
      <w:r w:rsidR="0019782F" w:rsidRPr="00FA7CA3">
        <w:rPr>
          <w:rFonts w:ascii="Times New Roman" w:hAnsi="Times New Roman" w:cs="Times New Roman"/>
          <w:sz w:val="22"/>
          <w:szCs w:val="22"/>
        </w:rPr>
        <w:t>August, 2019</w:t>
      </w:r>
    </w:p>
    <w:bookmarkEnd w:id="1"/>
    <w:p w14:paraId="2823691B" w14:textId="12F07C0F" w:rsidR="006D6616" w:rsidRPr="00FA7CA3" w:rsidRDefault="006D6616" w:rsidP="006D6616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Management (Exempt) – management role with fiscal responsibility reporting to Chief Nursing Executive with supervision of approximately </w:t>
      </w:r>
      <w:r w:rsidR="0019782F" w:rsidRPr="00FA7CA3">
        <w:rPr>
          <w:rFonts w:ascii="Times New Roman" w:hAnsi="Times New Roman"/>
          <w:sz w:val="22"/>
          <w:szCs w:val="22"/>
        </w:rPr>
        <w:t>58</w:t>
      </w:r>
      <w:r w:rsidRPr="00FA7CA3">
        <w:rPr>
          <w:rFonts w:ascii="Times New Roman" w:hAnsi="Times New Roman"/>
          <w:sz w:val="22"/>
          <w:szCs w:val="22"/>
        </w:rPr>
        <w:t xml:space="preserve"> FTEs direct reports (nursing and non-nursing) and responsibilities for education, mentoring, staff development, and bedside nursing during periods of high census to ensure </w:t>
      </w:r>
      <w:bookmarkEnd w:id="0"/>
      <w:r w:rsidRPr="00FA7CA3">
        <w:rPr>
          <w:rFonts w:ascii="Times New Roman" w:hAnsi="Times New Roman"/>
          <w:sz w:val="22"/>
          <w:szCs w:val="22"/>
        </w:rPr>
        <w:t xml:space="preserve">appropriate ratios within Federal and State regulations.  Management and delegation of patient assignments per ACOG/AWHONN, Title 22 and Title 16 Standards, The Joint Commission, CMS, DHHS, and OSHA; breaks/meal relief, payroll, education, annual evaluations, kudos, discipline, interviewing, hiring, firing, etc.  Heavily involved in process improvement, quality measures, patient safety, and MD/RN </w:t>
      </w:r>
      <w:r w:rsidR="003304B2" w:rsidRPr="00FA7CA3">
        <w:rPr>
          <w:rFonts w:ascii="Times New Roman" w:hAnsi="Times New Roman"/>
          <w:sz w:val="22"/>
          <w:szCs w:val="22"/>
        </w:rPr>
        <w:t>collaboration,</w:t>
      </w:r>
      <w:r w:rsidR="00A1623D" w:rsidRPr="00FA7CA3">
        <w:rPr>
          <w:rFonts w:ascii="Times New Roman" w:hAnsi="Times New Roman"/>
          <w:sz w:val="22"/>
          <w:szCs w:val="22"/>
        </w:rPr>
        <w:t xml:space="preserve"> numerous process improvement and community connections</w:t>
      </w:r>
    </w:p>
    <w:p w14:paraId="71840999" w14:textId="77777777" w:rsidR="006D6616" w:rsidRPr="00FA7CA3" w:rsidRDefault="006D6616" w:rsidP="006D6616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Approximately </w:t>
      </w:r>
      <w:r w:rsidR="00F70BF8" w:rsidRPr="00FA7CA3">
        <w:rPr>
          <w:rFonts w:ascii="Times New Roman" w:hAnsi="Times New Roman"/>
          <w:sz w:val="22"/>
          <w:szCs w:val="22"/>
        </w:rPr>
        <w:t>850</w:t>
      </w:r>
      <w:r w:rsidRPr="00FA7CA3">
        <w:rPr>
          <w:rFonts w:ascii="Times New Roman" w:hAnsi="Times New Roman"/>
          <w:sz w:val="22"/>
          <w:szCs w:val="22"/>
        </w:rPr>
        <w:t>+ deliveries and 3,000+ outpatient visits annually</w:t>
      </w:r>
    </w:p>
    <w:p w14:paraId="19137601" w14:textId="5037B006" w:rsidR="009C1EA0" w:rsidRPr="00FA7CA3" w:rsidRDefault="009C1EA0" w:rsidP="006D6616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Extensive work and improvement in departmental culture, </w:t>
      </w:r>
      <w:r w:rsidR="00711B50" w:rsidRPr="00FA7CA3">
        <w:rPr>
          <w:rFonts w:ascii="Times New Roman" w:hAnsi="Times New Roman"/>
          <w:sz w:val="22"/>
          <w:szCs w:val="22"/>
        </w:rPr>
        <w:t>building teams, growing individuals in their current roles to advance ownership and accountability</w:t>
      </w:r>
    </w:p>
    <w:p w14:paraId="717115C9" w14:textId="31DD7D0F" w:rsidR="00F70BF8" w:rsidRPr="00FA7CA3" w:rsidRDefault="00F70BF8" w:rsidP="006D6616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Established WIC Satellite Office inside </w:t>
      </w:r>
      <w:r w:rsidR="003304B2" w:rsidRPr="00FA7CA3">
        <w:rPr>
          <w:rFonts w:ascii="Times New Roman" w:hAnsi="Times New Roman"/>
          <w:sz w:val="22"/>
          <w:szCs w:val="22"/>
        </w:rPr>
        <w:t>department,</w:t>
      </w:r>
      <w:r w:rsidRPr="00FA7CA3">
        <w:rPr>
          <w:rFonts w:ascii="Times New Roman" w:hAnsi="Times New Roman"/>
          <w:sz w:val="22"/>
          <w:szCs w:val="22"/>
        </w:rPr>
        <w:t xml:space="preserve"> connected patients with community resources</w:t>
      </w:r>
    </w:p>
    <w:p w14:paraId="2EF4EA27" w14:textId="00C8C941" w:rsidR="009C1EA0" w:rsidRPr="00FA7CA3" w:rsidRDefault="009C1EA0" w:rsidP="006D6616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Joined State of California, CMQCC, and other professional bodies in Pilot program for NAS to improve maternal-child outcomes</w:t>
      </w:r>
    </w:p>
    <w:p w14:paraId="1A5DACBE" w14:textId="77777777" w:rsidR="006D6616" w:rsidRPr="00FA7CA3" w:rsidRDefault="006D6616" w:rsidP="00770BA6">
      <w:pPr>
        <w:numPr>
          <w:ilvl w:val="0"/>
          <w:numId w:val="6"/>
        </w:numPr>
        <w:rPr>
          <w:rFonts w:ascii="Times New Roman" w:hAnsi="Times New Roman"/>
          <w:b/>
          <w:bCs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New role and structure within current hospital systems</w:t>
      </w:r>
      <w:r w:rsidR="00395D5E" w:rsidRPr="00FA7CA3">
        <w:rPr>
          <w:rFonts w:ascii="Times New Roman" w:hAnsi="Times New Roman"/>
          <w:sz w:val="22"/>
          <w:szCs w:val="22"/>
        </w:rPr>
        <w:t xml:space="preserve"> that s</w:t>
      </w:r>
      <w:r w:rsidRPr="00FA7CA3">
        <w:rPr>
          <w:rFonts w:ascii="Times New Roman" w:hAnsi="Times New Roman"/>
          <w:sz w:val="22"/>
          <w:szCs w:val="22"/>
        </w:rPr>
        <w:t>ervice</w:t>
      </w:r>
      <w:r w:rsidR="00395D5E" w:rsidRPr="00FA7CA3">
        <w:rPr>
          <w:rFonts w:ascii="Times New Roman" w:hAnsi="Times New Roman"/>
          <w:sz w:val="22"/>
          <w:szCs w:val="22"/>
        </w:rPr>
        <w:t>s</w:t>
      </w:r>
      <w:r w:rsidRPr="00FA7CA3">
        <w:rPr>
          <w:rFonts w:ascii="Times New Roman" w:hAnsi="Times New Roman"/>
          <w:sz w:val="22"/>
          <w:szCs w:val="22"/>
        </w:rPr>
        <w:t xml:space="preserve"> a significantly low-income, high-volume Medi-Cal, uninsured/underinsured population with limited resources</w:t>
      </w:r>
    </w:p>
    <w:p w14:paraId="0B7FD487" w14:textId="77777777" w:rsidR="003304B2" w:rsidRPr="00FA7CA3" w:rsidRDefault="003304B2" w:rsidP="00AA530B">
      <w:pPr>
        <w:rPr>
          <w:rFonts w:ascii="Times New Roman" w:hAnsi="Times New Roman"/>
          <w:b/>
          <w:bCs/>
          <w:sz w:val="22"/>
          <w:szCs w:val="22"/>
        </w:rPr>
      </w:pPr>
    </w:p>
    <w:p w14:paraId="16B8BE15" w14:textId="4C76FAC9" w:rsidR="00AA530B" w:rsidRPr="00FA7CA3" w:rsidRDefault="00AA530B" w:rsidP="00AA530B">
      <w:pPr>
        <w:rPr>
          <w:rStyle w:val="Heading3Char"/>
          <w:rFonts w:ascii="Times New Roman" w:hAnsi="Times New Roman" w:cs="Times New Roman"/>
          <w:sz w:val="22"/>
          <w:szCs w:val="22"/>
        </w:rPr>
      </w:pPr>
      <w:r w:rsidRPr="00FA7CA3">
        <w:rPr>
          <w:rFonts w:ascii="Times New Roman" w:hAnsi="Times New Roman"/>
          <w:b/>
          <w:bCs/>
          <w:sz w:val="22"/>
          <w:szCs w:val="22"/>
        </w:rPr>
        <w:t xml:space="preserve">OB/GYN Assistant Department Administrator </w:t>
      </w:r>
      <w:r w:rsidRPr="00FA7CA3">
        <w:rPr>
          <w:rFonts w:ascii="Times New Roman" w:hAnsi="Times New Roman"/>
          <w:bCs/>
          <w:sz w:val="22"/>
          <w:szCs w:val="22"/>
        </w:rPr>
        <w:t>–Kaiser Permanente Los Angeles Medical Center</w:t>
      </w:r>
      <w:r w:rsidRPr="00FA7CA3">
        <w:rPr>
          <w:rStyle w:val="Heading3Char"/>
          <w:rFonts w:ascii="Times New Roman" w:hAnsi="Times New Roman" w:cs="Times New Roman"/>
          <w:sz w:val="22"/>
          <w:szCs w:val="22"/>
        </w:rPr>
        <w:t xml:space="preserve">, Los Angeles, CA▪ </w:t>
      </w:r>
      <w:proofErr w:type="gramStart"/>
      <w:r w:rsidRPr="00FA7CA3">
        <w:rPr>
          <w:rStyle w:val="Heading3Char"/>
          <w:rFonts w:ascii="Times New Roman" w:hAnsi="Times New Roman" w:cs="Times New Roman"/>
          <w:sz w:val="22"/>
          <w:szCs w:val="22"/>
        </w:rPr>
        <w:t>February,</w:t>
      </w:r>
      <w:proofErr w:type="gramEnd"/>
      <w:r w:rsidRPr="00FA7CA3">
        <w:rPr>
          <w:rStyle w:val="Heading3Char"/>
          <w:rFonts w:ascii="Times New Roman" w:hAnsi="Times New Roman" w:cs="Times New Roman"/>
          <w:sz w:val="22"/>
          <w:szCs w:val="22"/>
        </w:rPr>
        <w:t xml:space="preserve"> 2016– </w:t>
      </w:r>
      <w:r w:rsidR="006D6616" w:rsidRPr="00FA7CA3">
        <w:rPr>
          <w:rStyle w:val="Heading3Char"/>
          <w:rFonts w:ascii="Times New Roman" w:hAnsi="Times New Roman" w:cs="Times New Roman"/>
          <w:sz w:val="22"/>
          <w:szCs w:val="22"/>
        </w:rPr>
        <w:t>March, 2018</w:t>
      </w:r>
    </w:p>
    <w:p w14:paraId="4860E2ED" w14:textId="77777777" w:rsidR="00AA530B" w:rsidRPr="00FA7CA3" w:rsidRDefault="00AA530B" w:rsidP="00AA530B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High-risk Prenatal Diagnosis, Antenatal Testing, Genetic Screening, Reproductive Endocrinology/Infertility, </w:t>
      </w:r>
      <w:proofErr w:type="spellStart"/>
      <w:r w:rsidRPr="00FA7CA3">
        <w:rPr>
          <w:rFonts w:ascii="Times New Roman" w:hAnsi="Times New Roman"/>
          <w:sz w:val="22"/>
          <w:szCs w:val="22"/>
        </w:rPr>
        <w:t>UroGynocology</w:t>
      </w:r>
      <w:proofErr w:type="spellEnd"/>
      <w:r w:rsidRPr="00FA7CA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A7CA3">
        <w:rPr>
          <w:rFonts w:ascii="Times New Roman" w:hAnsi="Times New Roman"/>
          <w:sz w:val="22"/>
          <w:szCs w:val="22"/>
        </w:rPr>
        <w:t>GynOncology</w:t>
      </w:r>
      <w:proofErr w:type="spellEnd"/>
      <w:r w:rsidRPr="00FA7CA3">
        <w:rPr>
          <w:rFonts w:ascii="Times New Roman" w:hAnsi="Times New Roman"/>
          <w:sz w:val="22"/>
          <w:szCs w:val="22"/>
        </w:rPr>
        <w:t>, Family Planning, Minimally Invasive Gynecological Surgeries, and Obstetrics &amp; Gynecology</w:t>
      </w:r>
    </w:p>
    <w:p w14:paraId="47EE79E2" w14:textId="77777777" w:rsidR="00AA530B" w:rsidRPr="00FA7CA3" w:rsidRDefault="00AA530B" w:rsidP="00AA530B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Management (Exempt) - Coordination of care for Ambulatory Obstetrics &amp; Gynecology, Maternal Fetal Medicine Specialists for outpatient high-risk patients, Infertility Specialists (includes coordinating clinic 7days/week), Family Planning/Minimally Invasive Gynecology Surgery, </w:t>
      </w:r>
      <w:proofErr w:type="spellStart"/>
      <w:r w:rsidRPr="00FA7CA3">
        <w:rPr>
          <w:rFonts w:ascii="Times New Roman" w:hAnsi="Times New Roman"/>
          <w:sz w:val="22"/>
          <w:szCs w:val="22"/>
        </w:rPr>
        <w:t>UroGynecology</w:t>
      </w:r>
      <w:proofErr w:type="spellEnd"/>
      <w:r w:rsidRPr="00FA7CA3">
        <w:rPr>
          <w:rFonts w:ascii="Times New Roman" w:hAnsi="Times New Roman"/>
          <w:sz w:val="22"/>
          <w:szCs w:val="22"/>
        </w:rPr>
        <w:t xml:space="preserve">, and </w:t>
      </w:r>
      <w:proofErr w:type="spellStart"/>
      <w:r w:rsidRPr="00FA7CA3">
        <w:rPr>
          <w:rFonts w:ascii="Times New Roman" w:hAnsi="Times New Roman"/>
          <w:sz w:val="22"/>
          <w:szCs w:val="22"/>
        </w:rPr>
        <w:t>GynOncology</w:t>
      </w:r>
      <w:proofErr w:type="spellEnd"/>
      <w:r w:rsidRPr="00FA7CA3">
        <w:rPr>
          <w:rFonts w:ascii="Times New Roman" w:hAnsi="Times New Roman"/>
          <w:sz w:val="22"/>
          <w:szCs w:val="22"/>
        </w:rPr>
        <w:t xml:space="preserve"> with Infusion Services with coordination of staffing, evaluations, hiring/firing/counseling</w:t>
      </w:r>
      <w:r w:rsidR="001636C1" w:rsidRPr="00FA7CA3">
        <w:rPr>
          <w:rFonts w:ascii="Times New Roman" w:hAnsi="Times New Roman"/>
          <w:sz w:val="22"/>
          <w:szCs w:val="22"/>
        </w:rPr>
        <w:t>/onboarding</w:t>
      </w:r>
      <w:r w:rsidRPr="00FA7CA3">
        <w:rPr>
          <w:rFonts w:ascii="Times New Roman" w:hAnsi="Times New Roman"/>
          <w:sz w:val="22"/>
          <w:szCs w:val="22"/>
        </w:rPr>
        <w:t xml:space="preserve">; patient and clinic throughput, </w:t>
      </w:r>
      <w:r w:rsidR="001636C1" w:rsidRPr="00FA7CA3">
        <w:rPr>
          <w:rFonts w:ascii="Times New Roman" w:hAnsi="Times New Roman"/>
          <w:sz w:val="22"/>
          <w:szCs w:val="22"/>
        </w:rPr>
        <w:t xml:space="preserve">annual competencies, </w:t>
      </w:r>
      <w:r w:rsidRPr="00FA7CA3">
        <w:rPr>
          <w:rFonts w:ascii="Times New Roman" w:hAnsi="Times New Roman"/>
          <w:sz w:val="22"/>
          <w:szCs w:val="22"/>
        </w:rPr>
        <w:t>and supervising multiple cost centers within ambulatory OB/GYN departme</w:t>
      </w:r>
      <w:r w:rsidR="001636C1" w:rsidRPr="00FA7CA3">
        <w:rPr>
          <w:rFonts w:ascii="Times New Roman" w:hAnsi="Times New Roman"/>
          <w:sz w:val="22"/>
          <w:szCs w:val="22"/>
        </w:rPr>
        <w:t xml:space="preserve">nt. Duties as assigned by executive </w:t>
      </w:r>
      <w:r w:rsidRPr="00FA7CA3">
        <w:rPr>
          <w:rFonts w:ascii="Times New Roman" w:hAnsi="Times New Roman"/>
          <w:sz w:val="22"/>
          <w:szCs w:val="22"/>
        </w:rPr>
        <w:t xml:space="preserve">leadership </w:t>
      </w:r>
    </w:p>
    <w:p w14:paraId="22C6C080" w14:textId="77777777" w:rsidR="00AA530B" w:rsidRPr="00FA7CA3" w:rsidRDefault="00AA530B" w:rsidP="00AA530B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lastRenderedPageBreak/>
        <w:t>Supervision 125+ various staff (e.g., Registered Nurses, Licensed Vocational Nurses, Medical Assistants, Surgery Schedulers, Appointment Clerks, Service Representatives, and Administrative and support staff)</w:t>
      </w:r>
      <w:r w:rsidR="001636C1" w:rsidRPr="00FA7CA3">
        <w:rPr>
          <w:rFonts w:ascii="Times New Roman" w:hAnsi="Times New Roman"/>
          <w:sz w:val="22"/>
          <w:szCs w:val="22"/>
        </w:rPr>
        <w:t xml:space="preserve"> and 80 providers including physicians, fellows, residents, and mid-level providers (e.g., Nurse Practitioners and Certified Nurse Midwives)</w:t>
      </w:r>
    </w:p>
    <w:p w14:paraId="3DD3A978" w14:textId="77777777" w:rsidR="00AA530B" w:rsidRPr="00FA7CA3" w:rsidRDefault="00AA530B" w:rsidP="00AA530B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Coordinate/Lead multiple on-going process improvement, quality assurance projects, including Flu Campaign</w:t>
      </w:r>
      <w:r w:rsidR="001636C1" w:rsidRPr="00FA7CA3">
        <w:rPr>
          <w:rFonts w:ascii="Times New Roman" w:hAnsi="Times New Roman"/>
          <w:sz w:val="22"/>
          <w:szCs w:val="22"/>
        </w:rPr>
        <w:t>s annually</w:t>
      </w:r>
      <w:r w:rsidRPr="00FA7CA3">
        <w:rPr>
          <w:rFonts w:ascii="Times New Roman" w:hAnsi="Times New Roman"/>
          <w:sz w:val="22"/>
          <w:szCs w:val="22"/>
        </w:rPr>
        <w:t>, managing Clinical Strategic Goals and Proactive Office Encounters (e.g., pap smears, mammo</w:t>
      </w:r>
      <w:r w:rsidR="001636C1" w:rsidRPr="00FA7CA3">
        <w:rPr>
          <w:rFonts w:ascii="Times New Roman" w:hAnsi="Times New Roman"/>
          <w:sz w:val="22"/>
          <w:szCs w:val="22"/>
        </w:rPr>
        <w:t>grams</w:t>
      </w:r>
      <w:r w:rsidRPr="00FA7CA3">
        <w:rPr>
          <w:rFonts w:ascii="Times New Roman" w:hAnsi="Times New Roman"/>
          <w:sz w:val="22"/>
          <w:szCs w:val="22"/>
        </w:rPr>
        <w:t xml:space="preserve"> and colorectal screening, Hgb A1c, Tobacco Counseling, and Flu Immunizations)</w:t>
      </w:r>
      <w:r w:rsidR="00A04C52" w:rsidRPr="00FA7CA3">
        <w:rPr>
          <w:rFonts w:ascii="Times New Roman" w:hAnsi="Times New Roman"/>
          <w:sz w:val="22"/>
          <w:szCs w:val="22"/>
        </w:rPr>
        <w:t>; part of a large initiative to merge Maternal Child Health Services</w:t>
      </w:r>
      <w:r w:rsidR="001636C1" w:rsidRPr="00FA7CA3">
        <w:rPr>
          <w:rFonts w:ascii="Times New Roman" w:hAnsi="Times New Roman"/>
          <w:sz w:val="22"/>
          <w:szCs w:val="22"/>
        </w:rPr>
        <w:t xml:space="preserve"> and streamline passage of patients from ambulatory to inpatient and vice versa</w:t>
      </w:r>
    </w:p>
    <w:p w14:paraId="7C19388E" w14:textId="77777777" w:rsidR="001636C1" w:rsidRPr="00FA7CA3" w:rsidRDefault="001636C1" w:rsidP="00AA530B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Investigate any incident reporting to evaluate for additional training, education, and competency needs</w:t>
      </w:r>
    </w:p>
    <w:p w14:paraId="6E9BA93A" w14:textId="77777777" w:rsidR="00AA530B" w:rsidRPr="00FA7CA3" w:rsidRDefault="001636C1" w:rsidP="00AA530B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Approximately 75</w:t>
      </w:r>
      <w:r w:rsidR="00AA530B" w:rsidRPr="00FA7CA3">
        <w:rPr>
          <w:rFonts w:ascii="Times New Roman" w:hAnsi="Times New Roman"/>
          <w:sz w:val="22"/>
          <w:szCs w:val="22"/>
        </w:rPr>
        <w:t>,000+ outpatient visits annually</w:t>
      </w:r>
    </w:p>
    <w:p w14:paraId="64B809D5" w14:textId="77777777" w:rsidR="00395D5E" w:rsidRPr="00FA7CA3" w:rsidRDefault="00395D5E" w:rsidP="00395D5E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035E22A6" w14:textId="0DD50464" w:rsidR="001176AF" w:rsidRPr="00FA7CA3" w:rsidRDefault="007C331E" w:rsidP="00AC571F">
      <w:pPr>
        <w:rPr>
          <w:rStyle w:val="Heading3Char"/>
          <w:rFonts w:ascii="Times New Roman" w:hAnsi="Times New Roman" w:cs="Times New Roman"/>
          <w:sz w:val="22"/>
          <w:szCs w:val="22"/>
        </w:rPr>
      </w:pPr>
      <w:r w:rsidRPr="00FA7CA3">
        <w:rPr>
          <w:rFonts w:ascii="Times New Roman" w:hAnsi="Times New Roman"/>
          <w:b/>
          <w:bCs/>
          <w:sz w:val="22"/>
          <w:szCs w:val="22"/>
        </w:rPr>
        <w:t>OB/GYN Lead Clinical Operations Coordinator</w:t>
      </w:r>
      <w:r w:rsidR="00E53D5B" w:rsidRPr="00FA7CA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C1EA0" w:rsidRPr="00FA7CA3">
        <w:rPr>
          <w:rFonts w:ascii="Times New Roman" w:hAnsi="Times New Roman"/>
          <w:b/>
          <w:bCs/>
          <w:sz w:val="22"/>
          <w:szCs w:val="22"/>
        </w:rPr>
        <w:t xml:space="preserve">(Nurse </w:t>
      </w:r>
      <w:proofErr w:type="gramStart"/>
      <w:r w:rsidR="009C1EA0" w:rsidRPr="00FA7CA3">
        <w:rPr>
          <w:rFonts w:ascii="Times New Roman" w:hAnsi="Times New Roman"/>
          <w:b/>
          <w:bCs/>
          <w:sz w:val="22"/>
          <w:szCs w:val="22"/>
        </w:rPr>
        <w:t>Manager)-</w:t>
      </w:r>
      <w:r w:rsidR="00413C24" w:rsidRPr="00FA7CA3">
        <w:rPr>
          <w:rFonts w:ascii="Times New Roman" w:hAnsi="Times New Roman"/>
          <w:b/>
          <w:bCs/>
          <w:sz w:val="22"/>
          <w:szCs w:val="22"/>
        </w:rPr>
        <w:t>(</w:t>
      </w:r>
      <w:proofErr w:type="gramEnd"/>
      <w:r w:rsidR="00413C24" w:rsidRPr="00FA7CA3">
        <w:rPr>
          <w:rFonts w:ascii="Times New Roman" w:hAnsi="Times New Roman"/>
          <w:b/>
          <w:bCs/>
          <w:sz w:val="22"/>
          <w:szCs w:val="22"/>
        </w:rPr>
        <w:t>Jan 2013-Mar 201</w:t>
      </w:r>
      <w:r w:rsidR="00705C60" w:rsidRPr="00FA7CA3">
        <w:rPr>
          <w:rFonts w:ascii="Times New Roman" w:hAnsi="Times New Roman"/>
          <w:b/>
          <w:bCs/>
          <w:sz w:val="22"/>
          <w:szCs w:val="22"/>
        </w:rPr>
        <w:t>6</w:t>
      </w:r>
      <w:r w:rsidR="00413C24" w:rsidRPr="00FA7CA3">
        <w:rPr>
          <w:rFonts w:ascii="Times New Roman" w:hAnsi="Times New Roman"/>
          <w:b/>
          <w:bCs/>
          <w:sz w:val="22"/>
          <w:szCs w:val="22"/>
        </w:rPr>
        <w:t>)(Exempt)/CN IV (Jul 2012-Jan2013)(Non-Exempt)</w:t>
      </w:r>
      <w:r w:rsidR="004204FC" w:rsidRPr="00FA7CA3">
        <w:rPr>
          <w:rFonts w:ascii="Times New Roman" w:hAnsi="Times New Roman"/>
          <w:bCs/>
          <w:sz w:val="22"/>
          <w:szCs w:val="22"/>
        </w:rPr>
        <w:t>–</w:t>
      </w:r>
      <w:r w:rsidRPr="00FA7CA3">
        <w:rPr>
          <w:rFonts w:ascii="Times New Roman" w:hAnsi="Times New Roman"/>
          <w:bCs/>
          <w:sz w:val="22"/>
          <w:szCs w:val="22"/>
        </w:rPr>
        <w:t>Cedars-Sinai Medical Center</w:t>
      </w:r>
      <w:r w:rsidR="004204FC" w:rsidRPr="00FA7CA3">
        <w:rPr>
          <w:rStyle w:val="Heading3Char"/>
          <w:rFonts w:ascii="Times New Roman" w:hAnsi="Times New Roman" w:cs="Times New Roman"/>
          <w:sz w:val="22"/>
          <w:szCs w:val="22"/>
        </w:rPr>
        <w:t xml:space="preserve">, </w:t>
      </w:r>
      <w:r w:rsidRPr="00FA7CA3">
        <w:rPr>
          <w:rStyle w:val="Heading3Char"/>
          <w:rFonts w:ascii="Times New Roman" w:hAnsi="Times New Roman" w:cs="Times New Roman"/>
          <w:sz w:val="22"/>
          <w:szCs w:val="22"/>
        </w:rPr>
        <w:t>Los Angeles, CA</w:t>
      </w:r>
      <w:r w:rsidR="00180C1C" w:rsidRPr="00FA7CA3">
        <w:rPr>
          <w:rStyle w:val="Heading3Char"/>
          <w:rFonts w:ascii="Times New Roman" w:hAnsi="Times New Roman" w:cs="Times New Roman"/>
          <w:sz w:val="22"/>
          <w:szCs w:val="22"/>
        </w:rPr>
        <w:t>▪</w:t>
      </w:r>
      <w:r w:rsidR="004204FC" w:rsidRPr="00FA7CA3">
        <w:rPr>
          <w:rStyle w:val="Heading3Char"/>
          <w:rFonts w:ascii="Times New Roman" w:hAnsi="Times New Roman" w:cs="Times New Roman"/>
          <w:sz w:val="22"/>
          <w:szCs w:val="22"/>
        </w:rPr>
        <w:t xml:space="preserve"> </w:t>
      </w:r>
      <w:r w:rsidRPr="00FA7CA3">
        <w:rPr>
          <w:rStyle w:val="Heading3Char"/>
          <w:rFonts w:ascii="Times New Roman" w:hAnsi="Times New Roman" w:cs="Times New Roman"/>
          <w:sz w:val="22"/>
          <w:szCs w:val="22"/>
        </w:rPr>
        <w:t>July, 2012</w:t>
      </w:r>
      <w:r w:rsidR="004204FC" w:rsidRPr="00FA7CA3">
        <w:rPr>
          <w:rStyle w:val="Heading3Char"/>
          <w:rFonts w:ascii="Times New Roman" w:hAnsi="Times New Roman" w:cs="Times New Roman"/>
          <w:sz w:val="22"/>
          <w:szCs w:val="22"/>
        </w:rPr>
        <w:t xml:space="preserve">– </w:t>
      </w:r>
      <w:r w:rsidR="00AA530B" w:rsidRPr="00FA7CA3">
        <w:rPr>
          <w:rStyle w:val="Heading3Char"/>
          <w:rFonts w:ascii="Times New Roman" w:hAnsi="Times New Roman" w:cs="Times New Roman"/>
          <w:sz w:val="22"/>
          <w:szCs w:val="22"/>
        </w:rPr>
        <w:t>March, 2016</w:t>
      </w:r>
    </w:p>
    <w:p w14:paraId="4D63EDDB" w14:textId="77777777" w:rsidR="004D4F9A" w:rsidRPr="00FA7CA3" w:rsidRDefault="007C331E" w:rsidP="00F55DEE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High-risk Prenatal Diagnosis, Genetic Screening, Reproductive Endocrinology/Infertility, and Minimally Invasive Gynecological Surgeries</w:t>
      </w:r>
    </w:p>
    <w:p w14:paraId="0DA8C334" w14:textId="77777777" w:rsidR="007C331E" w:rsidRPr="00FA7CA3" w:rsidRDefault="007C331E" w:rsidP="00F55DEE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Management (Exempt)</w:t>
      </w:r>
      <w:r w:rsidR="004D4F9A" w:rsidRPr="00FA7CA3">
        <w:rPr>
          <w:rFonts w:ascii="Times New Roman" w:hAnsi="Times New Roman"/>
          <w:sz w:val="22"/>
          <w:szCs w:val="22"/>
        </w:rPr>
        <w:t xml:space="preserve"> - Coordination of care for Maternal Fetal Medicine Specialists for outpatient high-risk patients and Infertility Specialists (includes coordinating clinic 7days/week) </w:t>
      </w:r>
      <w:r w:rsidR="001C6283" w:rsidRPr="00FA7CA3">
        <w:rPr>
          <w:rFonts w:ascii="Times New Roman" w:hAnsi="Times New Roman"/>
          <w:sz w:val="22"/>
          <w:szCs w:val="22"/>
        </w:rPr>
        <w:t xml:space="preserve">and Family Planning/Minimally Invasive Gynecology Surgery </w:t>
      </w:r>
      <w:r w:rsidR="004D4F9A" w:rsidRPr="00FA7CA3">
        <w:rPr>
          <w:rFonts w:ascii="Times New Roman" w:hAnsi="Times New Roman"/>
          <w:sz w:val="22"/>
          <w:szCs w:val="22"/>
        </w:rPr>
        <w:t>with coordination of staffing, evaluations, hiring/firing/counseling; patient and clinic throughput, and supervising multiple cost centers within ambulatory OB/GYN department. Duties as assigned by upper leadership</w:t>
      </w:r>
      <w:r w:rsidR="001C6283" w:rsidRPr="00FA7CA3">
        <w:rPr>
          <w:rFonts w:ascii="Times New Roman" w:hAnsi="Times New Roman"/>
          <w:sz w:val="22"/>
          <w:szCs w:val="22"/>
        </w:rPr>
        <w:t xml:space="preserve"> </w:t>
      </w:r>
    </w:p>
    <w:p w14:paraId="1E5550CC" w14:textId="77777777" w:rsidR="004D4F9A" w:rsidRPr="00FA7CA3" w:rsidRDefault="007C331E" w:rsidP="00F55DE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Supervision</w:t>
      </w:r>
      <w:r w:rsidR="001C6283" w:rsidRPr="00FA7CA3">
        <w:rPr>
          <w:rFonts w:ascii="Times New Roman" w:hAnsi="Times New Roman"/>
          <w:sz w:val="22"/>
          <w:szCs w:val="22"/>
        </w:rPr>
        <w:t xml:space="preserve"> 30+</w:t>
      </w:r>
      <w:r w:rsidRPr="00FA7CA3">
        <w:rPr>
          <w:rFonts w:ascii="Times New Roman" w:hAnsi="Times New Roman"/>
          <w:sz w:val="22"/>
          <w:szCs w:val="22"/>
        </w:rPr>
        <w:t xml:space="preserve"> various staff (e.g., Registered Nurses, Licensed Vocational Nurses, Specialty Ultrasound Technicians, </w:t>
      </w:r>
      <w:r w:rsidR="001C6283" w:rsidRPr="00FA7CA3">
        <w:rPr>
          <w:rFonts w:ascii="Times New Roman" w:hAnsi="Times New Roman"/>
          <w:sz w:val="22"/>
          <w:szCs w:val="22"/>
        </w:rPr>
        <w:t xml:space="preserve">Licensed Genetic Counselors, </w:t>
      </w:r>
      <w:r w:rsidRPr="00FA7CA3">
        <w:rPr>
          <w:rFonts w:ascii="Times New Roman" w:hAnsi="Times New Roman"/>
          <w:sz w:val="22"/>
          <w:szCs w:val="22"/>
        </w:rPr>
        <w:t>and support staff)</w:t>
      </w:r>
    </w:p>
    <w:p w14:paraId="4A0970B5" w14:textId="77777777" w:rsidR="00364620" w:rsidRPr="00FA7CA3" w:rsidRDefault="00364620" w:rsidP="00F55DE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Member of numerous committees</w:t>
      </w:r>
    </w:p>
    <w:p w14:paraId="6735BE59" w14:textId="77777777" w:rsidR="004D4F9A" w:rsidRPr="00FA7CA3" w:rsidRDefault="004D4F9A" w:rsidP="00F55DE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Coordinate/Lead multiple on-going process improvement, quality assurance projects</w:t>
      </w:r>
      <w:r w:rsidR="001C6283" w:rsidRPr="00FA7CA3">
        <w:rPr>
          <w:rFonts w:ascii="Times New Roman" w:hAnsi="Times New Roman"/>
          <w:sz w:val="22"/>
          <w:szCs w:val="22"/>
        </w:rPr>
        <w:t>, including conversion to electronic medical records with build and implementation</w:t>
      </w:r>
    </w:p>
    <w:p w14:paraId="13D43A12" w14:textId="77777777" w:rsidR="004D4F9A" w:rsidRPr="00FA7CA3" w:rsidRDefault="00ED1FA1" w:rsidP="00F55DE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Approximately 15</w:t>
      </w:r>
      <w:r w:rsidR="004D4F9A" w:rsidRPr="00FA7CA3">
        <w:rPr>
          <w:rFonts w:ascii="Times New Roman" w:hAnsi="Times New Roman"/>
          <w:sz w:val="22"/>
          <w:szCs w:val="22"/>
        </w:rPr>
        <w:t>,000+ outpatient visits annually</w:t>
      </w:r>
    </w:p>
    <w:p w14:paraId="4FC480EE" w14:textId="77777777" w:rsidR="004C4F43" w:rsidRPr="00FA7CA3" w:rsidRDefault="004C4F43" w:rsidP="004C4F43">
      <w:pPr>
        <w:rPr>
          <w:rFonts w:ascii="Times New Roman" w:hAnsi="Times New Roman"/>
          <w:sz w:val="22"/>
          <w:szCs w:val="22"/>
        </w:rPr>
      </w:pPr>
    </w:p>
    <w:p w14:paraId="409313BC" w14:textId="77777777" w:rsidR="00045496" w:rsidRPr="00FA7CA3" w:rsidRDefault="00045496" w:rsidP="00045496">
      <w:pPr>
        <w:pStyle w:val="ListParagraph"/>
        <w:ind w:left="0"/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b/>
          <w:sz w:val="22"/>
          <w:szCs w:val="22"/>
        </w:rPr>
        <w:t xml:space="preserve">Clinical Nurse Instructor </w:t>
      </w:r>
      <w:r w:rsidRPr="00FA7CA3">
        <w:rPr>
          <w:rFonts w:ascii="Times New Roman" w:hAnsi="Times New Roman"/>
          <w:sz w:val="22"/>
          <w:szCs w:val="22"/>
        </w:rPr>
        <w:t xml:space="preserve">– Career Development Institute, Los Angeles, CA ▪ LVN Program </w:t>
      </w:r>
    </w:p>
    <w:p w14:paraId="6568F500" w14:textId="77777777" w:rsidR="00045496" w:rsidRPr="00FA7CA3" w:rsidRDefault="00045496" w:rsidP="00045496">
      <w:pPr>
        <w:pStyle w:val="ListParagraph"/>
        <w:ind w:left="0"/>
        <w:rPr>
          <w:rFonts w:ascii="Times New Roman" w:hAnsi="Times New Roman"/>
          <w:sz w:val="22"/>
          <w:szCs w:val="22"/>
        </w:rPr>
      </w:pPr>
      <w:proofErr w:type="gramStart"/>
      <w:r w:rsidRPr="00FA7CA3">
        <w:rPr>
          <w:rFonts w:ascii="Times New Roman" w:hAnsi="Times New Roman"/>
          <w:sz w:val="22"/>
          <w:szCs w:val="22"/>
        </w:rPr>
        <w:t>Ma</w:t>
      </w:r>
      <w:r w:rsidR="000E416B" w:rsidRPr="00FA7CA3">
        <w:rPr>
          <w:rFonts w:ascii="Times New Roman" w:hAnsi="Times New Roman"/>
          <w:sz w:val="22"/>
          <w:szCs w:val="22"/>
        </w:rPr>
        <w:t>rch</w:t>
      </w:r>
      <w:r w:rsidRPr="00FA7CA3">
        <w:rPr>
          <w:rFonts w:ascii="Times New Roman" w:hAnsi="Times New Roman"/>
          <w:sz w:val="22"/>
          <w:szCs w:val="22"/>
        </w:rPr>
        <w:t>,</w:t>
      </w:r>
      <w:proofErr w:type="gramEnd"/>
      <w:r w:rsidRPr="00FA7CA3">
        <w:rPr>
          <w:rFonts w:ascii="Times New Roman" w:hAnsi="Times New Roman"/>
          <w:sz w:val="22"/>
          <w:szCs w:val="22"/>
        </w:rPr>
        <w:t xml:space="preserve"> 2013 – October, 2013 &amp; January, 2014 – </w:t>
      </w:r>
      <w:r w:rsidR="005F21D8" w:rsidRPr="00FA7CA3">
        <w:rPr>
          <w:rFonts w:ascii="Times New Roman" w:hAnsi="Times New Roman"/>
          <w:sz w:val="22"/>
          <w:szCs w:val="22"/>
        </w:rPr>
        <w:t>December</w:t>
      </w:r>
      <w:r w:rsidRPr="00FA7CA3">
        <w:rPr>
          <w:rFonts w:ascii="Times New Roman" w:hAnsi="Times New Roman"/>
          <w:sz w:val="22"/>
          <w:szCs w:val="22"/>
        </w:rPr>
        <w:t>, 2014</w:t>
      </w:r>
    </w:p>
    <w:p w14:paraId="068BFBD0" w14:textId="77777777" w:rsidR="000E416B" w:rsidRPr="00FA7CA3" w:rsidRDefault="000E416B" w:rsidP="000E416B">
      <w:pPr>
        <w:pStyle w:val="Heading3"/>
        <w:numPr>
          <w:ilvl w:val="0"/>
          <w:numId w:val="4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FA7CA3">
        <w:rPr>
          <w:rFonts w:ascii="Times New Roman" w:hAnsi="Times New Roman" w:cs="Times New Roman"/>
          <w:sz w:val="22"/>
          <w:szCs w:val="22"/>
        </w:rPr>
        <w:t xml:space="preserve">Clinical Nurse Instructor – delegation, instruction, and evaluation of LVN Students during clinical rotations at nursing homes, residential facilities, ambulatory offices, etc.  </w:t>
      </w:r>
    </w:p>
    <w:p w14:paraId="434802E0" w14:textId="77777777" w:rsidR="00045496" w:rsidRPr="00FA7CA3" w:rsidRDefault="000E416B" w:rsidP="00ED0345">
      <w:pPr>
        <w:numPr>
          <w:ilvl w:val="0"/>
          <w:numId w:val="4"/>
        </w:numPr>
        <w:rPr>
          <w:rFonts w:ascii="Times New Roman" w:hAnsi="Times New Roman"/>
          <w:b/>
          <w:bCs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8-16hrs/week with weekly feedback, evaluations, and course instruction as well</w:t>
      </w:r>
    </w:p>
    <w:p w14:paraId="3CA31A93" w14:textId="77777777" w:rsidR="000E416B" w:rsidRPr="00FA7CA3" w:rsidRDefault="000E416B" w:rsidP="000E416B">
      <w:pPr>
        <w:ind w:left="360"/>
        <w:rPr>
          <w:rStyle w:val="Position"/>
          <w:rFonts w:ascii="Times New Roman" w:hAnsi="Times New Roman"/>
          <w:szCs w:val="22"/>
        </w:rPr>
      </w:pPr>
    </w:p>
    <w:p w14:paraId="667070E1" w14:textId="77777777" w:rsidR="004204FC" w:rsidRPr="00FA7CA3" w:rsidRDefault="004D4F9A" w:rsidP="00064AC9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FA7CA3">
        <w:rPr>
          <w:rStyle w:val="Position"/>
          <w:rFonts w:ascii="Times New Roman" w:hAnsi="Times New Roman" w:cs="Times New Roman"/>
          <w:szCs w:val="22"/>
        </w:rPr>
        <w:t>Labor &amp; Delivery Charge RN/Night Supervisor</w:t>
      </w:r>
      <w:r w:rsidR="004204FC" w:rsidRPr="00FA7CA3">
        <w:rPr>
          <w:rStyle w:val="Position"/>
          <w:rFonts w:ascii="Times New Roman" w:hAnsi="Times New Roman" w:cs="Times New Roman"/>
          <w:szCs w:val="22"/>
        </w:rPr>
        <w:t>–</w:t>
      </w:r>
      <w:r w:rsidR="00364620" w:rsidRPr="00FA7CA3">
        <w:rPr>
          <w:rStyle w:val="Position"/>
          <w:rFonts w:ascii="Times New Roman" w:hAnsi="Times New Roman" w:cs="Times New Roman"/>
          <w:szCs w:val="22"/>
        </w:rPr>
        <w:t>Dignity Health</w:t>
      </w:r>
      <w:r w:rsidR="00BF77A1" w:rsidRPr="00FA7CA3">
        <w:rPr>
          <w:rStyle w:val="Position"/>
          <w:rFonts w:ascii="Times New Roman" w:hAnsi="Times New Roman" w:cs="Times New Roman"/>
          <w:szCs w:val="22"/>
        </w:rPr>
        <w:t>:</w:t>
      </w:r>
      <w:r w:rsidR="00364620" w:rsidRPr="00FA7CA3">
        <w:rPr>
          <w:rStyle w:val="Position"/>
          <w:rFonts w:ascii="Times New Roman" w:hAnsi="Times New Roman" w:cs="Times New Roman"/>
          <w:szCs w:val="22"/>
        </w:rPr>
        <w:t xml:space="preserve">  </w:t>
      </w:r>
      <w:r w:rsidRPr="00FA7CA3">
        <w:rPr>
          <w:rStyle w:val="Position"/>
          <w:rFonts w:ascii="Times New Roman" w:hAnsi="Times New Roman" w:cs="Times New Roman"/>
          <w:b w:val="0"/>
          <w:szCs w:val="22"/>
        </w:rPr>
        <w:t>St. Mary Medical Center</w:t>
      </w:r>
      <w:r w:rsidRPr="00FA7CA3">
        <w:rPr>
          <w:rFonts w:ascii="Times New Roman" w:hAnsi="Times New Roman" w:cs="Times New Roman"/>
          <w:sz w:val="22"/>
          <w:szCs w:val="22"/>
        </w:rPr>
        <w:t>, Long Beach, CA</w:t>
      </w:r>
      <w:r w:rsidR="00413C24" w:rsidRPr="00FA7CA3">
        <w:rPr>
          <w:rFonts w:ascii="Times New Roman" w:hAnsi="Times New Roman" w:cs="Times New Roman"/>
          <w:sz w:val="22"/>
          <w:szCs w:val="22"/>
        </w:rPr>
        <w:t xml:space="preserve"> </w:t>
      </w:r>
      <w:r w:rsidR="0099322E" w:rsidRPr="00FA7CA3">
        <w:rPr>
          <w:rFonts w:ascii="Times New Roman" w:hAnsi="Times New Roman" w:cs="Times New Roman"/>
          <w:sz w:val="22"/>
          <w:szCs w:val="22"/>
        </w:rPr>
        <w:t xml:space="preserve">▪ </w:t>
      </w:r>
      <w:proofErr w:type="gramStart"/>
      <w:r w:rsidR="00CB4414" w:rsidRPr="00FA7CA3">
        <w:rPr>
          <w:rFonts w:ascii="Times New Roman" w:hAnsi="Times New Roman" w:cs="Times New Roman"/>
          <w:sz w:val="22"/>
          <w:szCs w:val="22"/>
        </w:rPr>
        <w:t>March</w:t>
      </w:r>
      <w:r w:rsidR="001636C1" w:rsidRPr="00FA7CA3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1636C1" w:rsidRPr="00FA7CA3">
        <w:rPr>
          <w:rFonts w:ascii="Times New Roman" w:hAnsi="Times New Roman" w:cs="Times New Roman"/>
          <w:sz w:val="22"/>
          <w:szCs w:val="22"/>
        </w:rPr>
        <w:t xml:space="preserve"> 2011 – </w:t>
      </w:r>
      <w:r w:rsidR="00BF77A1" w:rsidRPr="00FA7CA3">
        <w:rPr>
          <w:rFonts w:ascii="Times New Roman" w:hAnsi="Times New Roman" w:cs="Times New Roman"/>
          <w:sz w:val="22"/>
          <w:szCs w:val="22"/>
        </w:rPr>
        <w:t>September</w:t>
      </w:r>
      <w:r w:rsidR="001636C1" w:rsidRPr="00FA7CA3">
        <w:rPr>
          <w:rFonts w:ascii="Times New Roman" w:hAnsi="Times New Roman" w:cs="Times New Roman"/>
          <w:sz w:val="22"/>
          <w:szCs w:val="22"/>
        </w:rPr>
        <w:t>, 2015</w:t>
      </w:r>
    </w:p>
    <w:p w14:paraId="02A75B35" w14:textId="77777777" w:rsidR="00360E44" w:rsidRPr="00FA7CA3" w:rsidRDefault="004D4F9A" w:rsidP="00F55DE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Management (Non-Exempt) </w:t>
      </w:r>
      <w:r w:rsidR="00364620" w:rsidRPr="00FA7CA3">
        <w:rPr>
          <w:rFonts w:ascii="Times New Roman" w:hAnsi="Times New Roman"/>
          <w:sz w:val="22"/>
          <w:szCs w:val="22"/>
        </w:rPr>
        <w:t>SMMC</w:t>
      </w:r>
      <w:r w:rsidR="00360E44" w:rsidRPr="00FA7CA3">
        <w:rPr>
          <w:rFonts w:ascii="Times New Roman" w:hAnsi="Times New Roman"/>
          <w:sz w:val="22"/>
          <w:szCs w:val="22"/>
        </w:rPr>
        <w:t>–</w:t>
      </w:r>
      <w:r w:rsidRPr="00FA7CA3">
        <w:rPr>
          <w:rFonts w:ascii="Times New Roman" w:hAnsi="Times New Roman"/>
          <w:sz w:val="22"/>
          <w:szCs w:val="22"/>
        </w:rPr>
        <w:t xml:space="preserve"> </w:t>
      </w:r>
      <w:r w:rsidR="00360E44" w:rsidRPr="00FA7CA3">
        <w:rPr>
          <w:rFonts w:ascii="Times New Roman" w:hAnsi="Times New Roman"/>
          <w:sz w:val="22"/>
          <w:szCs w:val="22"/>
        </w:rPr>
        <w:t xml:space="preserve">Shared management role </w:t>
      </w:r>
      <w:r w:rsidR="00CE2E2F" w:rsidRPr="00FA7CA3">
        <w:rPr>
          <w:rFonts w:ascii="Times New Roman" w:hAnsi="Times New Roman"/>
          <w:sz w:val="22"/>
          <w:szCs w:val="22"/>
        </w:rPr>
        <w:t xml:space="preserve">with fiscal responsibility </w:t>
      </w:r>
      <w:r w:rsidR="00360E44" w:rsidRPr="00FA7CA3">
        <w:rPr>
          <w:rFonts w:ascii="Times New Roman" w:hAnsi="Times New Roman"/>
          <w:sz w:val="22"/>
          <w:szCs w:val="22"/>
        </w:rPr>
        <w:t>reporting to Department Director with supervision of 10-15 staff each shift/100 departmental employees with direct responsibility of 30 employees (nursing and non-nursing):  delegation patient assignments, breaks/meal relief, payroll, education, annual evaluations, kudos, discipline, interviewing, hiring, firing, etc.</w:t>
      </w:r>
      <w:r w:rsidR="00CE2E2F" w:rsidRPr="00FA7CA3">
        <w:rPr>
          <w:rFonts w:ascii="Times New Roman" w:hAnsi="Times New Roman"/>
          <w:sz w:val="22"/>
          <w:szCs w:val="22"/>
        </w:rPr>
        <w:t xml:space="preserve">  Union environment (non-union member due to management role)</w:t>
      </w:r>
    </w:p>
    <w:p w14:paraId="6962B035" w14:textId="77777777" w:rsidR="00CE2E2F" w:rsidRPr="00FA7CA3" w:rsidRDefault="00360E44" w:rsidP="004C4F43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Approxi</w:t>
      </w:r>
      <w:r w:rsidR="00364620" w:rsidRPr="00FA7CA3">
        <w:rPr>
          <w:rFonts w:ascii="Times New Roman" w:hAnsi="Times New Roman"/>
          <w:sz w:val="22"/>
          <w:szCs w:val="22"/>
        </w:rPr>
        <w:t>mately 3600 deliveries and 15,000</w:t>
      </w:r>
      <w:r w:rsidRPr="00FA7CA3">
        <w:rPr>
          <w:rFonts w:ascii="Times New Roman" w:hAnsi="Times New Roman"/>
          <w:sz w:val="22"/>
          <w:szCs w:val="22"/>
        </w:rPr>
        <w:t>+ outpatient visits annually</w:t>
      </w:r>
    </w:p>
    <w:p w14:paraId="0A0EC4B1" w14:textId="77777777" w:rsidR="00364620" w:rsidRPr="00FA7CA3" w:rsidRDefault="00364620" w:rsidP="004C4F43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Care and treatment of antepartum, intrapartum, and postpartum patients, including mother-baby couplet care, breastfeeding support, </w:t>
      </w:r>
      <w:r w:rsidR="00BF77A1" w:rsidRPr="00FA7CA3">
        <w:rPr>
          <w:rFonts w:ascii="Times New Roman" w:hAnsi="Times New Roman"/>
          <w:sz w:val="22"/>
          <w:szCs w:val="22"/>
        </w:rPr>
        <w:t xml:space="preserve">staff </w:t>
      </w:r>
      <w:r w:rsidRPr="00FA7CA3">
        <w:rPr>
          <w:rFonts w:ascii="Times New Roman" w:hAnsi="Times New Roman"/>
          <w:sz w:val="22"/>
          <w:szCs w:val="22"/>
        </w:rPr>
        <w:t>education</w:t>
      </w:r>
    </w:p>
    <w:p w14:paraId="739C5FD6" w14:textId="77777777" w:rsidR="00364620" w:rsidRPr="00FA7CA3" w:rsidRDefault="00364620" w:rsidP="004C4F43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Duties as assigned by leadership</w:t>
      </w:r>
    </w:p>
    <w:p w14:paraId="51159505" w14:textId="77777777" w:rsidR="00BD6299" w:rsidRPr="00FA7CA3" w:rsidRDefault="00BD6299" w:rsidP="00CE2E2F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14:paraId="4402B975" w14:textId="77777777" w:rsidR="00697510" w:rsidRPr="00FA7CA3" w:rsidRDefault="00CE2E2F" w:rsidP="00E04343">
      <w:pPr>
        <w:pStyle w:val="ListParagraph"/>
        <w:ind w:left="0"/>
        <w:rPr>
          <w:rFonts w:ascii="Times New Roman" w:hAnsi="Times New Roman"/>
          <w:sz w:val="22"/>
          <w:szCs w:val="22"/>
        </w:rPr>
      </w:pPr>
      <w:bookmarkStart w:id="2" w:name="_Hlk16953987"/>
      <w:r w:rsidRPr="00FA7CA3">
        <w:rPr>
          <w:rFonts w:ascii="Times New Roman" w:hAnsi="Times New Roman"/>
          <w:b/>
          <w:sz w:val="22"/>
          <w:szCs w:val="22"/>
        </w:rPr>
        <w:t xml:space="preserve">Clinical Nurse Preceptor Labor &amp; Delivery </w:t>
      </w:r>
      <w:r w:rsidR="004204FC" w:rsidRPr="00FA7CA3">
        <w:rPr>
          <w:rFonts w:ascii="Times New Roman" w:hAnsi="Times New Roman"/>
          <w:sz w:val="22"/>
          <w:szCs w:val="22"/>
        </w:rPr>
        <w:t>–</w:t>
      </w:r>
      <w:r w:rsidRPr="00FA7CA3">
        <w:rPr>
          <w:rFonts w:ascii="Times New Roman" w:hAnsi="Times New Roman"/>
          <w:sz w:val="22"/>
          <w:szCs w:val="22"/>
        </w:rPr>
        <w:t xml:space="preserve"> </w:t>
      </w:r>
      <w:r w:rsidR="00AA6DF2" w:rsidRPr="00FA7CA3">
        <w:rPr>
          <w:rFonts w:ascii="Times New Roman" w:hAnsi="Times New Roman"/>
          <w:sz w:val="22"/>
          <w:szCs w:val="22"/>
        </w:rPr>
        <w:t xml:space="preserve">Antelope Valley Hospital, </w:t>
      </w:r>
      <w:r w:rsidRPr="00FA7CA3">
        <w:rPr>
          <w:rFonts w:ascii="Times New Roman" w:hAnsi="Times New Roman"/>
          <w:sz w:val="22"/>
          <w:szCs w:val="22"/>
        </w:rPr>
        <w:t>Lancaster, CA</w:t>
      </w:r>
      <w:r w:rsidR="004204FC" w:rsidRPr="00FA7CA3">
        <w:rPr>
          <w:rFonts w:ascii="Times New Roman" w:hAnsi="Times New Roman"/>
          <w:sz w:val="22"/>
          <w:szCs w:val="22"/>
        </w:rPr>
        <w:t xml:space="preserve">▪ </w:t>
      </w:r>
      <w:proofErr w:type="gramStart"/>
      <w:r w:rsidRPr="00FA7CA3">
        <w:rPr>
          <w:rFonts w:ascii="Times New Roman" w:hAnsi="Times New Roman"/>
          <w:sz w:val="22"/>
          <w:szCs w:val="22"/>
        </w:rPr>
        <w:t>May,</w:t>
      </w:r>
      <w:proofErr w:type="gramEnd"/>
      <w:r w:rsidRPr="00FA7CA3">
        <w:rPr>
          <w:rFonts w:ascii="Times New Roman" w:hAnsi="Times New Roman"/>
          <w:sz w:val="22"/>
          <w:szCs w:val="22"/>
        </w:rPr>
        <w:t xml:space="preserve"> 2009</w:t>
      </w:r>
      <w:r w:rsidR="0099322E" w:rsidRPr="00FA7CA3">
        <w:rPr>
          <w:rFonts w:ascii="Times New Roman" w:hAnsi="Times New Roman"/>
          <w:sz w:val="22"/>
          <w:szCs w:val="22"/>
        </w:rPr>
        <w:t xml:space="preserve">– </w:t>
      </w:r>
      <w:r w:rsidRPr="00FA7CA3">
        <w:rPr>
          <w:rFonts w:ascii="Times New Roman" w:hAnsi="Times New Roman"/>
          <w:sz w:val="22"/>
          <w:szCs w:val="22"/>
        </w:rPr>
        <w:t>December, 2011</w:t>
      </w:r>
    </w:p>
    <w:p w14:paraId="379192C6" w14:textId="77777777" w:rsidR="00E04343" w:rsidRPr="00FA7CA3" w:rsidRDefault="00E04343" w:rsidP="00F55DEE">
      <w:pPr>
        <w:pStyle w:val="Heading3"/>
        <w:numPr>
          <w:ilvl w:val="0"/>
          <w:numId w:val="4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FA7CA3">
        <w:rPr>
          <w:rFonts w:ascii="Times New Roman" w:hAnsi="Times New Roman" w:cs="Times New Roman"/>
          <w:sz w:val="22"/>
          <w:szCs w:val="22"/>
        </w:rPr>
        <w:lastRenderedPageBreak/>
        <w:t xml:space="preserve">Leadership role </w:t>
      </w:r>
      <w:r w:rsidR="00413C24" w:rsidRPr="00FA7CA3">
        <w:rPr>
          <w:rFonts w:ascii="Times New Roman" w:hAnsi="Times New Roman" w:cs="Times New Roman"/>
          <w:sz w:val="22"/>
          <w:szCs w:val="22"/>
        </w:rPr>
        <w:t xml:space="preserve">(Non-Exempt) </w:t>
      </w:r>
      <w:r w:rsidRPr="00FA7CA3">
        <w:rPr>
          <w:rFonts w:ascii="Times New Roman" w:hAnsi="Times New Roman" w:cs="Times New Roman"/>
          <w:sz w:val="22"/>
          <w:szCs w:val="22"/>
        </w:rPr>
        <w:t xml:space="preserve">- delegation and care of Antepartum, Intrapartum, Triage, and immediate post-partum patients </w:t>
      </w:r>
      <w:r w:rsidR="00D47BD3" w:rsidRPr="00FA7CA3">
        <w:rPr>
          <w:rFonts w:ascii="Times New Roman" w:hAnsi="Times New Roman" w:cs="Times New Roman"/>
          <w:sz w:val="22"/>
          <w:szCs w:val="22"/>
        </w:rPr>
        <w:t>per</w:t>
      </w:r>
      <w:r w:rsidRPr="00FA7CA3">
        <w:rPr>
          <w:rFonts w:ascii="Times New Roman" w:hAnsi="Times New Roman" w:cs="Times New Roman"/>
          <w:sz w:val="22"/>
          <w:szCs w:val="22"/>
        </w:rPr>
        <w:t xml:space="preserve"> ACOG/AWHONN Standards of Care, P&amp;P, and Title 22, TJC, CMS, DHS, and OSHA guidelines with joint recoveries mother and neonate until transfer to couplet care after 1-2 hours</w:t>
      </w:r>
    </w:p>
    <w:p w14:paraId="66B88487" w14:textId="77777777" w:rsidR="00E04343" w:rsidRPr="00FA7CA3" w:rsidRDefault="00E04343" w:rsidP="00F55DEE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Approximately 6,000+ deliveries and 12,000+ outpatient visits annually</w:t>
      </w:r>
    </w:p>
    <w:p w14:paraId="4FC11DA3" w14:textId="77777777" w:rsidR="00045496" w:rsidRPr="00FA7CA3" w:rsidRDefault="00045496" w:rsidP="00045496">
      <w:pPr>
        <w:ind w:left="360"/>
        <w:rPr>
          <w:rFonts w:ascii="Times New Roman" w:hAnsi="Times New Roman"/>
          <w:sz w:val="22"/>
          <w:szCs w:val="22"/>
        </w:rPr>
      </w:pPr>
    </w:p>
    <w:p w14:paraId="3E9AD3F3" w14:textId="77777777" w:rsidR="000E416B" w:rsidRPr="00FA7CA3" w:rsidRDefault="00045496" w:rsidP="00045496">
      <w:pPr>
        <w:pStyle w:val="ListParagraph"/>
        <w:ind w:left="0"/>
        <w:rPr>
          <w:rFonts w:ascii="Times New Roman" w:hAnsi="Times New Roman"/>
          <w:sz w:val="22"/>
          <w:szCs w:val="22"/>
        </w:rPr>
      </w:pPr>
      <w:bookmarkStart w:id="3" w:name="_Hlk16954176"/>
      <w:bookmarkEnd w:id="2"/>
      <w:r w:rsidRPr="00FA7CA3">
        <w:rPr>
          <w:rFonts w:ascii="Times New Roman" w:hAnsi="Times New Roman"/>
          <w:b/>
          <w:sz w:val="22"/>
          <w:szCs w:val="22"/>
        </w:rPr>
        <w:t xml:space="preserve">Clinical Nurse Instructor </w:t>
      </w:r>
      <w:r w:rsidRPr="00FA7CA3">
        <w:rPr>
          <w:rFonts w:ascii="Times New Roman" w:hAnsi="Times New Roman"/>
          <w:sz w:val="22"/>
          <w:szCs w:val="22"/>
        </w:rPr>
        <w:t xml:space="preserve">– University of Phoenix▪ LVN-BSN Bridge Program </w:t>
      </w:r>
    </w:p>
    <w:p w14:paraId="54C1F408" w14:textId="77777777" w:rsidR="00045496" w:rsidRPr="00FA7CA3" w:rsidRDefault="00045496" w:rsidP="00045496">
      <w:pPr>
        <w:pStyle w:val="ListParagraph"/>
        <w:ind w:left="0"/>
        <w:rPr>
          <w:rFonts w:ascii="Times New Roman" w:hAnsi="Times New Roman"/>
          <w:sz w:val="22"/>
          <w:szCs w:val="22"/>
        </w:rPr>
      </w:pPr>
      <w:proofErr w:type="gramStart"/>
      <w:r w:rsidRPr="00FA7CA3">
        <w:rPr>
          <w:rFonts w:ascii="Times New Roman" w:hAnsi="Times New Roman"/>
          <w:sz w:val="22"/>
          <w:szCs w:val="22"/>
        </w:rPr>
        <w:t>January,</w:t>
      </w:r>
      <w:proofErr w:type="gramEnd"/>
      <w:r w:rsidRPr="00FA7CA3">
        <w:rPr>
          <w:rFonts w:ascii="Times New Roman" w:hAnsi="Times New Roman"/>
          <w:sz w:val="22"/>
          <w:szCs w:val="22"/>
        </w:rPr>
        <w:t xml:space="preserve"> 2009 – </w:t>
      </w:r>
      <w:r w:rsidR="000E416B" w:rsidRPr="00FA7CA3">
        <w:rPr>
          <w:rFonts w:ascii="Times New Roman" w:hAnsi="Times New Roman"/>
          <w:sz w:val="22"/>
          <w:szCs w:val="22"/>
        </w:rPr>
        <w:t>October</w:t>
      </w:r>
      <w:r w:rsidRPr="00FA7CA3">
        <w:rPr>
          <w:rFonts w:ascii="Times New Roman" w:hAnsi="Times New Roman"/>
          <w:sz w:val="22"/>
          <w:szCs w:val="22"/>
        </w:rPr>
        <w:t>, 2009</w:t>
      </w:r>
    </w:p>
    <w:p w14:paraId="2FBBC02F" w14:textId="77777777" w:rsidR="00045496" w:rsidRPr="00FA7CA3" w:rsidRDefault="00045496" w:rsidP="00045496">
      <w:pPr>
        <w:pStyle w:val="Heading3"/>
        <w:numPr>
          <w:ilvl w:val="0"/>
          <w:numId w:val="4"/>
        </w:numPr>
        <w:spacing w:before="0"/>
        <w:rPr>
          <w:rFonts w:ascii="Times New Roman" w:hAnsi="Times New Roman" w:cs="Times New Roman"/>
          <w:sz w:val="22"/>
          <w:szCs w:val="22"/>
        </w:rPr>
      </w:pPr>
      <w:bookmarkStart w:id="4" w:name="_Hlk16954579"/>
      <w:r w:rsidRPr="00FA7CA3">
        <w:rPr>
          <w:rFonts w:ascii="Times New Roman" w:hAnsi="Times New Roman" w:cs="Times New Roman"/>
          <w:sz w:val="22"/>
          <w:szCs w:val="22"/>
        </w:rPr>
        <w:t>Clinical Nurse Instructor – delegation, instruction, and evaluation of Antepartum, Intrapartum, Triage, post-partum, nursery, and pediatric patients during clinical rotations</w:t>
      </w:r>
    </w:p>
    <w:p w14:paraId="50C8866B" w14:textId="77777777" w:rsidR="00045496" w:rsidRPr="00FA7CA3" w:rsidRDefault="00045496" w:rsidP="001D2387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12-24hrs/week depending on semester and students</w:t>
      </w:r>
    </w:p>
    <w:bookmarkEnd w:id="3"/>
    <w:bookmarkEnd w:id="4"/>
    <w:p w14:paraId="37D98B51" w14:textId="77777777" w:rsidR="00697510" w:rsidRPr="00FA7CA3" w:rsidRDefault="00E04343" w:rsidP="00E04343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FA7CA3">
        <w:rPr>
          <w:rFonts w:ascii="Times New Roman" w:hAnsi="Times New Roman" w:cs="Times New Roman"/>
          <w:b/>
          <w:sz w:val="22"/>
          <w:szCs w:val="22"/>
        </w:rPr>
        <w:t>Assistant Nurse Manager Labor &amp; Delivery</w:t>
      </w:r>
      <w:r w:rsidR="004204FC" w:rsidRPr="00FA7CA3">
        <w:rPr>
          <w:rFonts w:ascii="Times New Roman" w:hAnsi="Times New Roman" w:cs="Times New Roman"/>
          <w:sz w:val="22"/>
          <w:szCs w:val="22"/>
        </w:rPr>
        <w:t>–</w:t>
      </w:r>
      <w:r w:rsidRPr="00FA7CA3">
        <w:rPr>
          <w:rFonts w:ascii="Times New Roman" w:hAnsi="Times New Roman" w:cs="Times New Roman"/>
          <w:sz w:val="22"/>
          <w:szCs w:val="22"/>
        </w:rPr>
        <w:t>Memorial Medical Center, Modesto, CA</w:t>
      </w:r>
      <w:r w:rsidR="0099322E" w:rsidRPr="00FA7CA3">
        <w:rPr>
          <w:rFonts w:ascii="Times New Roman" w:hAnsi="Times New Roman" w:cs="Times New Roman"/>
          <w:sz w:val="22"/>
          <w:szCs w:val="22"/>
        </w:rPr>
        <w:t xml:space="preserve">▪ </w:t>
      </w:r>
      <w:proofErr w:type="gramStart"/>
      <w:r w:rsidRPr="00FA7CA3">
        <w:rPr>
          <w:rFonts w:ascii="Times New Roman" w:hAnsi="Times New Roman" w:cs="Times New Roman"/>
          <w:sz w:val="22"/>
          <w:szCs w:val="22"/>
        </w:rPr>
        <w:t>January,</w:t>
      </w:r>
      <w:proofErr w:type="gramEnd"/>
      <w:r w:rsidRPr="00FA7CA3">
        <w:rPr>
          <w:rFonts w:ascii="Times New Roman" w:hAnsi="Times New Roman" w:cs="Times New Roman"/>
          <w:sz w:val="22"/>
          <w:szCs w:val="22"/>
        </w:rPr>
        <w:t xml:space="preserve"> 2009</w:t>
      </w:r>
      <w:r w:rsidR="0099322E" w:rsidRPr="00FA7CA3">
        <w:rPr>
          <w:rFonts w:ascii="Times New Roman" w:hAnsi="Times New Roman" w:cs="Times New Roman"/>
          <w:sz w:val="22"/>
          <w:szCs w:val="22"/>
        </w:rPr>
        <w:t xml:space="preserve"> – </w:t>
      </w:r>
      <w:r w:rsidRPr="00FA7CA3">
        <w:rPr>
          <w:rFonts w:ascii="Times New Roman" w:hAnsi="Times New Roman" w:cs="Times New Roman"/>
          <w:sz w:val="22"/>
          <w:szCs w:val="22"/>
        </w:rPr>
        <w:t>May, 2009</w:t>
      </w:r>
    </w:p>
    <w:p w14:paraId="2FC2711A" w14:textId="77777777" w:rsidR="00E04343" w:rsidRPr="00FA7CA3" w:rsidRDefault="00E04343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Management (Non-Exempt) – management role with fiscal responsibility reporting to Family Birthing Center manager with supervision of </w:t>
      </w:r>
      <w:r w:rsidR="00E864CD" w:rsidRPr="00FA7CA3">
        <w:rPr>
          <w:rFonts w:ascii="Times New Roman" w:hAnsi="Times New Roman"/>
          <w:sz w:val="22"/>
          <w:szCs w:val="22"/>
        </w:rPr>
        <w:t>6</w:t>
      </w:r>
      <w:r w:rsidRPr="00FA7CA3">
        <w:rPr>
          <w:rFonts w:ascii="Times New Roman" w:hAnsi="Times New Roman"/>
          <w:sz w:val="22"/>
          <w:szCs w:val="22"/>
        </w:rPr>
        <w:t>0 departmental empl</w:t>
      </w:r>
      <w:r w:rsidR="00E864CD" w:rsidRPr="00FA7CA3">
        <w:rPr>
          <w:rFonts w:ascii="Times New Roman" w:hAnsi="Times New Roman"/>
          <w:sz w:val="22"/>
          <w:szCs w:val="22"/>
        </w:rPr>
        <w:t xml:space="preserve">oyees with direct report </w:t>
      </w:r>
      <w:r w:rsidRPr="00FA7CA3">
        <w:rPr>
          <w:rFonts w:ascii="Times New Roman" w:hAnsi="Times New Roman"/>
          <w:sz w:val="22"/>
          <w:szCs w:val="22"/>
        </w:rPr>
        <w:t>(nursing and non-nursing)</w:t>
      </w:r>
      <w:r w:rsidR="00E864CD" w:rsidRPr="00FA7CA3">
        <w:rPr>
          <w:rFonts w:ascii="Times New Roman" w:hAnsi="Times New Roman"/>
          <w:sz w:val="22"/>
          <w:szCs w:val="22"/>
        </w:rPr>
        <w:t>, including education, mentoring, and staff ACOG/AWHONN, Title 22 and Title 16 Standards, The Joint Commission, CMS, DHHS, and OSHA;</w:t>
      </w:r>
      <w:r w:rsidRPr="00FA7CA3">
        <w:rPr>
          <w:rFonts w:ascii="Times New Roman" w:hAnsi="Times New Roman"/>
          <w:sz w:val="22"/>
          <w:szCs w:val="22"/>
        </w:rPr>
        <w:t xml:space="preserve"> breaks/meal relief, payroll, education, annual evaluations, kudos, discipline, interviewing, hiring, firing, etc. </w:t>
      </w:r>
    </w:p>
    <w:p w14:paraId="5179C1A5" w14:textId="77777777" w:rsidR="004204FC" w:rsidRPr="00FA7CA3" w:rsidRDefault="00E04343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Approximately 2500 deliveries and 3,000+ outpatient visi</w:t>
      </w:r>
      <w:r w:rsidR="00E864CD" w:rsidRPr="00FA7CA3">
        <w:rPr>
          <w:rFonts w:ascii="Times New Roman" w:hAnsi="Times New Roman"/>
          <w:sz w:val="22"/>
          <w:szCs w:val="22"/>
        </w:rPr>
        <w:t>ts annually</w:t>
      </w:r>
    </w:p>
    <w:p w14:paraId="4706B08E" w14:textId="77777777" w:rsidR="00E864CD" w:rsidRPr="00FA7CA3" w:rsidRDefault="00E864CD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Contributed to Oxytocin Initiative to improve patient safety and quality, risk reduction, and improve maternal-child outcomes based on best practices</w:t>
      </w:r>
    </w:p>
    <w:p w14:paraId="66B01AB7" w14:textId="77777777" w:rsidR="00413C24" w:rsidRPr="00FA7CA3" w:rsidRDefault="00BF77A1" w:rsidP="00A03253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Duties as assigned by executive leadership</w:t>
      </w:r>
    </w:p>
    <w:p w14:paraId="0CFDC43D" w14:textId="77777777" w:rsidR="00BF77A1" w:rsidRPr="00FA7CA3" w:rsidRDefault="00BF77A1" w:rsidP="00BF77A1">
      <w:pPr>
        <w:pStyle w:val="ListParagraph"/>
        <w:ind w:left="360"/>
        <w:rPr>
          <w:rStyle w:val="Position"/>
          <w:rFonts w:ascii="Times New Roman" w:hAnsi="Times New Roman"/>
          <w:szCs w:val="22"/>
        </w:rPr>
      </w:pPr>
    </w:p>
    <w:p w14:paraId="7E5DFEE5" w14:textId="77777777" w:rsidR="00697510" w:rsidRPr="00FA7CA3" w:rsidRDefault="00E864CD" w:rsidP="00413C24">
      <w:pPr>
        <w:pStyle w:val="Heading3"/>
        <w:spacing w:before="0"/>
        <w:rPr>
          <w:rFonts w:ascii="Times New Roman" w:hAnsi="Times New Roman" w:cs="Times New Roman"/>
          <w:sz w:val="22"/>
          <w:szCs w:val="22"/>
        </w:rPr>
      </w:pPr>
      <w:r w:rsidRPr="00FA7CA3">
        <w:rPr>
          <w:rStyle w:val="Position"/>
          <w:rFonts w:ascii="Times New Roman" w:hAnsi="Times New Roman" w:cs="Times New Roman"/>
          <w:szCs w:val="22"/>
        </w:rPr>
        <w:t xml:space="preserve">Patient Care Coordinator </w:t>
      </w:r>
      <w:r w:rsidRPr="00FA7CA3">
        <w:rPr>
          <w:rStyle w:val="Position"/>
          <w:rFonts w:ascii="Times New Roman" w:hAnsi="Times New Roman" w:cs="Times New Roman"/>
          <w:b w:val="0"/>
          <w:szCs w:val="22"/>
        </w:rPr>
        <w:t xml:space="preserve">– JFK Memorial Hospital, Indio, CA </w:t>
      </w:r>
      <w:r w:rsidR="004204FC" w:rsidRPr="00FA7CA3">
        <w:rPr>
          <w:rFonts w:ascii="Times New Roman" w:hAnsi="Times New Roman" w:cs="Times New Roman"/>
          <w:sz w:val="22"/>
          <w:szCs w:val="22"/>
        </w:rPr>
        <w:t xml:space="preserve">▪ </w:t>
      </w:r>
      <w:proofErr w:type="gramStart"/>
      <w:r w:rsidRPr="00FA7CA3">
        <w:rPr>
          <w:rFonts w:ascii="Times New Roman" w:hAnsi="Times New Roman" w:cs="Times New Roman"/>
          <w:sz w:val="22"/>
          <w:szCs w:val="22"/>
        </w:rPr>
        <w:t>May,</w:t>
      </w:r>
      <w:proofErr w:type="gramEnd"/>
      <w:r w:rsidRPr="00FA7CA3">
        <w:rPr>
          <w:rFonts w:ascii="Times New Roman" w:hAnsi="Times New Roman" w:cs="Times New Roman"/>
          <w:sz w:val="22"/>
          <w:szCs w:val="22"/>
        </w:rPr>
        <w:t xml:space="preserve"> 2008</w:t>
      </w:r>
      <w:r w:rsidR="0099322E" w:rsidRPr="00FA7CA3">
        <w:rPr>
          <w:rFonts w:ascii="Times New Roman" w:hAnsi="Times New Roman" w:cs="Times New Roman"/>
          <w:sz w:val="22"/>
          <w:szCs w:val="22"/>
        </w:rPr>
        <w:t xml:space="preserve"> – </w:t>
      </w:r>
      <w:r w:rsidR="00F6329A" w:rsidRPr="00FA7CA3">
        <w:rPr>
          <w:rFonts w:ascii="Times New Roman" w:hAnsi="Times New Roman" w:cs="Times New Roman"/>
          <w:sz w:val="22"/>
          <w:szCs w:val="22"/>
        </w:rPr>
        <w:t>March, 2009</w:t>
      </w:r>
    </w:p>
    <w:p w14:paraId="770893DE" w14:textId="77777777" w:rsidR="00F6329A" w:rsidRPr="00FA7CA3" w:rsidRDefault="00F6329A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Management (Non-Exempt) – shared management role with fiscal responsibility reporting to Maternal-Child Director with supervision of 100 departmental employees with direct report (nursing and non-nursing) of 30 employees, including education, mentoring, and staff development.  Management and delegation of patient assignments </w:t>
      </w:r>
      <w:r w:rsidR="00D47BD3" w:rsidRPr="00FA7CA3">
        <w:rPr>
          <w:rFonts w:ascii="Times New Roman" w:hAnsi="Times New Roman"/>
          <w:sz w:val="22"/>
          <w:szCs w:val="22"/>
        </w:rPr>
        <w:t>per</w:t>
      </w:r>
      <w:r w:rsidRPr="00FA7CA3">
        <w:rPr>
          <w:rFonts w:ascii="Times New Roman" w:hAnsi="Times New Roman"/>
          <w:sz w:val="22"/>
          <w:szCs w:val="22"/>
        </w:rPr>
        <w:t xml:space="preserve"> ACOG/AWHONN, Title 22 and Title 16 Standards, The Joint Commission, CMS, DHHS, and OSHA; breaks/meal relief, payroll, education, annual evaluations, kudos, discipline, interviewing, hiring, firing, etc. </w:t>
      </w:r>
    </w:p>
    <w:p w14:paraId="1F1DB572" w14:textId="77777777" w:rsidR="007C331E" w:rsidRPr="00FA7CA3" w:rsidRDefault="00F6329A" w:rsidP="00F55DE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</w:t>
      </w:r>
      <w:r w:rsidR="007C331E" w:rsidRPr="00FA7CA3">
        <w:rPr>
          <w:rFonts w:ascii="Times New Roman" w:hAnsi="Times New Roman"/>
          <w:sz w:val="22"/>
          <w:szCs w:val="22"/>
        </w:rPr>
        <w:t>pproximately 3</w:t>
      </w:r>
      <w:r w:rsidRPr="00FA7CA3">
        <w:rPr>
          <w:rFonts w:ascii="Times New Roman" w:hAnsi="Times New Roman"/>
          <w:sz w:val="22"/>
          <w:szCs w:val="22"/>
        </w:rPr>
        <w:t>,6</w:t>
      </w:r>
      <w:r w:rsidR="007C331E" w:rsidRPr="00FA7CA3">
        <w:rPr>
          <w:rFonts w:ascii="Times New Roman" w:hAnsi="Times New Roman"/>
          <w:sz w:val="22"/>
          <w:szCs w:val="22"/>
        </w:rPr>
        <w:t>00+</w:t>
      </w:r>
      <w:r w:rsidRPr="00FA7CA3">
        <w:rPr>
          <w:rFonts w:ascii="Times New Roman" w:hAnsi="Times New Roman"/>
          <w:sz w:val="22"/>
          <w:szCs w:val="22"/>
        </w:rPr>
        <w:t xml:space="preserve"> deliveries and 3,000+ o</w:t>
      </w:r>
      <w:r w:rsidR="007C331E" w:rsidRPr="00FA7CA3">
        <w:rPr>
          <w:rFonts w:ascii="Times New Roman" w:hAnsi="Times New Roman"/>
          <w:sz w:val="22"/>
          <w:szCs w:val="22"/>
        </w:rPr>
        <w:t>utpatient visits</w:t>
      </w:r>
      <w:r w:rsidRPr="00FA7CA3">
        <w:rPr>
          <w:rFonts w:ascii="Times New Roman" w:hAnsi="Times New Roman"/>
          <w:sz w:val="22"/>
          <w:szCs w:val="22"/>
        </w:rPr>
        <w:t xml:space="preserve"> annually</w:t>
      </w:r>
    </w:p>
    <w:p w14:paraId="51C68B63" w14:textId="77777777" w:rsidR="007C331E" w:rsidRPr="00FA7CA3" w:rsidRDefault="00F6329A" w:rsidP="00F55DE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Developed KIS²</w:t>
      </w:r>
      <w:r w:rsidR="007C331E" w:rsidRPr="00FA7CA3">
        <w:rPr>
          <w:rFonts w:ascii="Times New Roman" w:hAnsi="Times New Roman"/>
          <w:sz w:val="22"/>
          <w:szCs w:val="22"/>
        </w:rPr>
        <w:t xml:space="preserve"> Program [Keep It Simple – Keep it Safe:  JCAHO’s National Patient Safety Goals]</w:t>
      </w:r>
    </w:p>
    <w:p w14:paraId="48DE3EEA" w14:textId="77777777" w:rsidR="007C331E" w:rsidRPr="00FA7CA3" w:rsidRDefault="00F6329A" w:rsidP="00F55DE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Lead multiple process improvement/quality assurance programs</w:t>
      </w:r>
    </w:p>
    <w:p w14:paraId="11206AB5" w14:textId="77777777" w:rsidR="00F6329A" w:rsidRPr="00FA7CA3" w:rsidRDefault="00F6329A" w:rsidP="00F6329A">
      <w:pPr>
        <w:rPr>
          <w:rFonts w:ascii="Times New Roman" w:hAnsi="Times New Roman"/>
          <w:sz w:val="22"/>
          <w:szCs w:val="22"/>
        </w:rPr>
      </w:pPr>
    </w:p>
    <w:p w14:paraId="57F67138" w14:textId="77777777" w:rsidR="00F6329A" w:rsidRPr="00FA7CA3" w:rsidRDefault="00F6329A" w:rsidP="00F6329A">
      <w:p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b/>
          <w:sz w:val="22"/>
          <w:szCs w:val="22"/>
        </w:rPr>
        <w:t>Clinical Nurse IV</w:t>
      </w:r>
      <w:r w:rsidR="008E09AF" w:rsidRPr="00FA7CA3">
        <w:rPr>
          <w:rFonts w:ascii="Times New Roman" w:hAnsi="Times New Roman"/>
          <w:b/>
          <w:sz w:val="22"/>
          <w:szCs w:val="22"/>
        </w:rPr>
        <w:t xml:space="preserve"> Labor &amp; Delivery/Relief Charge </w:t>
      </w:r>
      <w:r w:rsidR="008E09AF" w:rsidRPr="00FA7CA3">
        <w:rPr>
          <w:rFonts w:ascii="Times New Roman" w:hAnsi="Times New Roman"/>
          <w:sz w:val="22"/>
          <w:szCs w:val="22"/>
        </w:rPr>
        <w:t>– UTMB Austin Women’s Hospital, Austin, TX</w:t>
      </w:r>
      <w:r w:rsidR="008E09AF" w:rsidRPr="00FA7CA3">
        <w:rPr>
          <w:rStyle w:val="Position"/>
          <w:rFonts w:ascii="Times New Roman" w:hAnsi="Times New Roman"/>
          <w:b w:val="0"/>
          <w:szCs w:val="22"/>
        </w:rPr>
        <w:t xml:space="preserve"> </w:t>
      </w:r>
      <w:r w:rsidR="008E09AF" w:rsidRPr="00FA7CA3">
        <w:rPr>
          <w:rFonts w:ascii="Times New Roman" w:hAnsi="Times New Roman"/>
          <w:sz w:val="22"/>
          <w:szCs w:val="22"/>
        </w:rPr>
        <w:t xml:space="preserve">▪ </w:t>
      </w:r>
      <w:proofErr w:type="gramStart"/>
      <w:r w:rsidR="008E09AF" w:rsidRPr="00FA7CA3">
        <w:rPr>
          <w:rFonts w:ascii="Times New Roman" w:hAnsi="Times New Roman"/>
          <w:sz w:val="22"/>
          <w:szCs w:val="22"/>
        </w:rPr>
        <w:t>March,</w:t>
      </w:r>
      <w:proofErr w:type="gramEnd"/>
      <w:r w:rsidR="008E09AF" w:rsidRPr="00FA7CA3">
        <w:rPr>
          <w:rFonts w:ascii="Times New Roman" w:hAnsi="Times New Roman"/>
          <w:sz w:val="22"/>
          <w:szCs w:val="22"/>
        </w:rPr>
        <w:t xml:space="preserve"> 2005 – June, 2008</w:t>
      </w:r>
    </w:p>
    <w:p w14:paraId="24624737" w14:textId="77777777" w:rsidR="008E09AF" w:rsidRPr="00FA7CA3" w:rsidRDefault="008E09AF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Leadership role – preceptor for new staff, students, OB/GYN Residents/Fellows, relief charge, responsibilities as assigned by upper leadership </w:t>
      </w:r>
    </w:p>
    <w:p w14:paraId="6952C299" w14:textId="77777777" w:rsidR="00413C24" w:rsidRPr="00FA7CA3" w:rsidRDefault="00413C24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Care of antepartum, intrapartum, and postpartum, including mother-baby couplet care</w:t>
      </w:r>
    </w:p>
    <w:p w14:paraId="27005B93" w14:textId="77777777" w:rsidR="007C331E" w:rsidRPr="00FA7CA3" w:rsidRDefault="008E09AF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Approximately 2100+ deliveries and 3,000+ outpatient visits annually</w:t>
      </w:r>
    </w:p>
    <w:p w14:paraId="53C5D0C5" w14:textId="77777777" w:rsidR="007C331E" w:rsidRPr="00FA7CA3" w:rsidRDefault="008E09AF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Active participation in Shared Governance, process improvement, and quality assurance initiatives</w:t>
      </w:r>
    </w:p>
    <w:p w14:paraId="66E70283" w14:textId="77777777" w:rsidR="00413C24" w:rsidRPr="00FA7CA3" w:rsidRDefault="00413C24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Duties as assigned by upper leadership</w:t>
      </w:r>
    </w:p>
    <w:p w14:paraId="4758397A" w14:textId="77777777" w:rsidR="008E09AF" w:rsidRPr="00FA7CA3" w:rsidRDefault="008E09AF" w:rsidP="008E09AF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14:paraId="1EA1C7A7" w14:textId="77777777" w:rsidR="008E09AF" w:rsidRPr="00FA7CA3" w:rsidRDefault="008E09AF" w:rsidP="008E09AF">
      <w:p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b/>
          <w:sz w:val="22"/>
          <w:szCs w:val="22"/>
        </w:rPr>
        <w:t xml:space="preserve">Labor &amp; Delivery/Relief Charge </w:t>
      </w:r>
      <w:r w:rsidRPr="00FA7CA3">
        <w:rPr>
          <w:rFonts w:ascii="Times New Roman" w:hAnsi="Times New Roman"/>
          <w:sz w:val="22"/>
          <w:szCs w:val="22"/>
        </w:rPr>
        <w:t>– Corpus Christi Medical Center, Corpus Christi, TX</w:t>
      </w:r>
      <w:r w:rsidRPr="00FA7CA3">
        <w:rPr>
          <w:rStyle w:val="Position"/>
          <w:rFonts w:ascii="Times New Roman" w:hAnsi="Times New Roman"/>
          <w:b w:val="0"/>
          <w:szCs w:val="22"/>
        </w:rPr>
        <w:t xml:space="preserve"> </w:t>
      </w:r>
      <w:r w:rsidRPr="00FA7CA3">
        <w:rPr>
          <w:rFonts w:ascii="Times New Roman" w:hAnsi="Times New Roman"/>
          <w:sz w:val="22"/>
          <w:szCs w:val="22"/>
        </w:rPr>
        <w:t xml:space="preserve">▪ </w:t>
      </w:r>
      <w:proofErr w:type="gramStart"/>
      <w:r w:rsidRPr="00FA7CA3">
        <w:rPr>
          <w:rFonts w:ascii="Times New Roman" w:hAnsi="Times New Roman"/>
          <w:sz w:val="22"/>
          <w:szCs w:val="22"/>
        </w:rPr>
        <w:t>April,</w:t>
      </w:r>
      <w:proofErr w:type="gramEnd"/>
      <w:r w:rsidRPr="00FA7CA3">
        <w:rPr>
          <w:rFonts w:ascii="Times New Roman" w:hAnsi="Times New Roman"/>
          <w:sz w:val="22"/>
          <w:szCs w:val="22"/>
        </w:rPr>
        <w:t xml:space="preserve"> 2004 – March, 2005</w:t>
      </w:r>
    </w:p>
    <w:p w14:paraId="3F750C56" w14:textId="77777777" w:rsidR="008E09AF" w:rsidRPr="00FA7CA3" w:rsidRDefault="008E09AF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 xml:space="preserve">Management and care of </w:t>
      </w:r>
      <w:r w:rsidR="006C000E" w:rsidRPr="00FA7CA3">
        <w:rPr>
          <w:rFonts w:ascii="Times New Roman" w:hAnsi="Times New Roman"/>
          <w:sz w:val="22"/>
          <w:szCs w:val="22"/>
        </w:rPr>
        <w:t>antepartum, i</w:t>
      </w:r>
      <w:r w:rsidRPr="00FA7CA3">
        <w:rPr>
          <w:rFonts w:ascii="Times New Roman" w:hAnsi="Times New Roman"/>
          <w:sz w:val="22"/>
          <w:szCs w:val="22"/>
        </w:rPr>
        <w:t xml:space="preserve">ntrapartum, and </w:t>
      </w:r>
      <w:r w:rsidR="006C000E" w:rsidRPr="00FA7CA3">
        <w:rPr>
          <w:rFonts w:ascii="Times New Roman" w:hAnsi="Times New Roman"/>
          <w:sz w:val="22"/>
          <w:szCs w:val="22"/>
        </w:rPr>
        <w:t>p</w:t>
      </w:r>
      <w:r w:rsidRPr="00FA7CA3">
        <w:rPr>
          <w:rFonts w:ascii="Times New Roman" w:hAnsi="Times New Roman"/>
          <w:sz w:val="22"/>
          <w:szCs w:val="22"/>
        </w:rPr>
        <w:t xml:space="preserve">ostpartum patients with additional responsibilities as assigned by upper leadership </w:t>
      </w:r>
    </w:p>
    <w:p w14:paraId="086721B4" w14:textId="77777777" w:rsidR="008E09AF" w:rsidRPr="00FA7CA3" w:rsidRDefault="008E09AF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Approximately 2</w:t>
      </w:r>
      <w:r w:rsidR="006C000E" w:rsidRPr="00FA7CA3">
        <w:rPr>
          <w:rFonts w:ascii="Times New Roman" w:hAnsi="Times New Roman"/>
          <w:sz w:val="22"/>
          <w:szCs w:val="22"/>
        </w:rPr>
        <w:t>0</w:t>
      </w:r>
      <w:r w:rsidRPr="00FA7CA3">
        <w:rPr>
          <w:rFonts w:ascii="Times New Roman" w:hAnsi="Times New Roman"/>
          <w:sz w:val="22"/>
          <w:szCs w:val="22"/>
        </w:rPr>
        <w:t xml:space="preserve">00+ deliveries and </w:t>
      </w:r>
      <w:r w:rsidR="006C000E" w:rsidRPr="00FA7CA3">
        <w:rPr>
          <w:rFonts w:ascii="Times New Roman" w:hAnsi="Times New Roman"/>
          <w:sz w:val="22"/>
          <w:szCs w:val="22"/>
        </w:rPr>
        <w:t>5</w:t>
      </w:r>
      <w:r w:rsidRPr="00FA7CA3">
        <w:rPr>
          <w:rFonts w:ascii="Times New Roman" w:hAnsi="Times New Roman"/>
          <w:sz w:val="22"/>
          <w:szCs w:val="22"/>
        </w:rPr>
        <w:t>,000+ outpatient visits annually</w:t>
      </w:r>
    </w:p>
    <w:p w14:paraId="77849D6D" w14:textId="77777777" w:rsidR="007C331E" w:rsidRPr="00FA7CA3" w:rsidRDefault="008E09AF" w:rsidP="00F55DE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A7CA3">
        <w:rPr>
          <w:rFonts w:ascii="Times New Roman" w:hAnsi="Times New Roman"/>
          <w:sz w:val="22"/>
          <w:szCs w:val="22"/>
        </w:rPr>
        <w:t>Active participation in Shared Governance, process improvement, and quality assurance initiative</w:t>
      </w:r>
    </w:p>
    <w:p w14:paraId="359850CA" w14:textId="77777777" w:rsidR="00395D5E" w:rsidRPr="00FA7CA3" w:rsidRDefault="00395D5E" w:rsidP="00395D5E">
      <w:pPr>
        <w:rPr>
          <w:rFonts w:ascii="Times New Roman" w:hAnsi="Times New Roman"/>
          <w:sz w:val="22"/>
          <w:szCs w:val="22"/>
        </w:rPr>
      </w:pPr>
    </w:p>
    <w:p w14:paraId="16F7FB48" w14:textId="77777777" w:rsidR="00E53D5B" w:rsidRPr="00FA7CA3" w:rsidRDefault="00E53D5B" w:rsidP="00E53D5B">
      <w:pPr>
        <w:rPr>
          <w:rFonts w:ascii="Times New Roman" w:hAnsi="Times New Roman"/>
          <w:b/>
          <w:sz w:val="22"/>
          <w:szCs w:val="22"/>
        </w:rPr>
      </w:pPr>
      <w:r w:rsidRPr="00FA7CA3">
        <w:rPr>
          <w:rFonts w:ascii="Times New Roman" w:hAnsi="Times New Roman"/>
          <w:b/>
          <w:sz w:val="22"/>
          <w:szCs w:val="22"/>
        </w:rPr>
        <w:t xml:space="preserve">Eagle Pass Medical Center – </w:t>
      </w:r>
      <w:proofErr w:type="gramStart"/>
      <w:r w:rsidRPr="00FA7CA3">
        <w:rPr>
          <w:rFonts w:ascii="Times New Roman" w:hAnsi="Times New Roman"/>
          <w:b/>
          <w:sz w:val="22"/>
          <w:szCs w:val="22"/>
        </w:rPr>
        <w:t>February,</w:t>
      </w:r>
      <w:proofErr w:type="gramEnd"/>
      <w:r w:rsidRPr="00FA7CA3">
        <w:rPr>
          <w:rFonts w:ascii="Times New Roman" w:hAnsi="Times New Roman"/>
          <w:b/>
          <w:sz w:val="22"/>
          <w:szCs w:val="22"/>
        </w:rPr>
        <w:t xml:space="preserve"> 2003 – May, 2004; Eagle Pass, Texas L&amp;D; float to ER</w:t>
      </w:r>
    </w:p>
    <w:p w14:paraId="426FA7B0" w14:textId="77777777" w:rsidR="00E53D5B" w:rsidRPr="00FA7CA3" w:rsidRDefault="00E53D5B" w:rsidP="00E53D5B">
      <w:pPr>
        <w:rPr>
          <w:rFonts w:ascii="Times New Roman" w:hAnsi="Times New Roman"/>
          <w:b/>
          <w:sz w:val="22"/>
          <w:szCs w:val="22"/>
        </w:rPr>
      </w:pPr>
      <w:r w:rsidRPr="00FA7CA3">
        <w:rPr>
          <w:rFonts w:ascii="Times New Roman" w:hAnsi="Times New Roman"/>
          <w:b/>
          <w:sz w:val="22"/>
          <w:szCs w:val="22"/>
        </w:rPr>
        <w:t xml:space="preserve">Herman Memorial Southwest – </w:t>
      </w:r>
      <w:proofErr w:type="gramStart"/>
      <w:r w:rsidRPr="00FA7CA3">
        <w:rPr>
          <w:rFonts w:ascii="Times New Roman" w:hAnsi="Times New Roman"/>
          <w:b/>
          <w:sz w:val="22"/>
          <w:szCs w:val="22"/>
        </w:rPr>
        <w:t>March,</w:t>
      </w:r>
      <w:proofErr w:type="gramEnd"/>
      <w:r w:rsidRPr="00FA7CA3">
        <w:rPr>
          <w:rFonts w:ascii="Times New Roman" w:hAnsi="Times New Roman"/>
          <w:b/>
          <w:sz w:val="22"/>
          <w:szCs w:val="22"/>
        </w:rPr>
        <w:t xml:space="preserve"> 2001 – May, 2003; Houston, Texas; L&amp;D &amp; Antepartum</w:t>
      </w:r>
    </w:p>
    <w:p w14:paraId="5080DD0F" w14:textId="77777777" w:rsidR="00E53D5B" w:rsidRPr="00FA7CA3" w:rsidRDefault="00E53D5B" w:rsidP="00E53D5B">
      <w:pPr>
        <w:rPr>
          <w:rFonts w:ascii="Times New Roman" w:hAnsi="Times New Roman"/>
          <w:b/>
          <w:sz w:val="22"/>
          <w:szCs w:val="22"/>
        </w:rPr>
      </w:pPr>
      <w:r w:rsidRPr="00FA7CA3">
        <w:rPr>
          <w:rFonts w:ascii="Times New Roman" w:hAnsi="Times New Roman"/>
          <w:b/>
          <w:sz w:val="22"/>
          <w:szCs w:val="22"/>
        </w:rPr>
        <w:t xml:space="preserve">Mercy Regional Medical Center – </w:t>
      </w:r>
      <w:proofErr w:type="gramStart"/>
      <w:r w:rsidRPr="00FA7CA3">
        <w:rPr>
          <w:rFonts w:ascii="Times New Roman" w:hAnsi="Times New Roman"/>
          <w:b/>
          <w:sz w:val="22"/>
          <w:szCs w:val="22"/>
        </w:rPr>
        <w:t>January,</w:t>
      </w:r>
      <w:proofErr w:type="gramEnd"/>
      <w:r w:rsidRPr="00FA7CA3">
        <w:rPr>
          <w:rFonts w:ascii="Times New Roman" w:hAnsi="Times New Roman"/>
          <w:b/>
          <w:sz w:val="22"/>
          <w:szCs w:val="22"/>
        </w:rPr>
        <w:t xml:space="preserve"> 2000 – April, 2001; Laredo, Texas; Charge RN L&amp;D</w:t>
      </w:r>
    </w:p>
    <w:p w14:paraId="7AAD6548" w14:textId="77777777" w:rsidR="00E53D5B" w:rsidRPr="00FA7CA3" w:rsidRDefault="00E53D5B" w:rsidP="00E53D5B">
      <w:pPr>
        <w:rPr>
          <w:rFonts w:ascii="Times New Roman" w:hAnsi="Times New Roman"/>
          <w:b/>
          <w:sz w:val="22"/>
          <w:szCs w:val="22"/>
        </w:rPr>
      </w:pPr>
      <w:r w:rsidRPr="00FA7CA3">
        <w:rPr>
          <w:rFonts w:ascii="Times New Roman" w:hAnsi="Times New Roman"/>
          <w:b/>
          <w:sz w:val="22"/>
          <w:szCs w:val="22"/>
        </w:rPr>
        <w:lastRenderedPageBreak/>
        <w:t xml:space="preserve">Physicians Partnership – </w:t>
      </w:r>
      <w:proofErr w:type="gramStart"/>
      <w:r w:rsidRPr="00FA7CA3">
        <w:rPr>
          <w:rFonts w:ascii="Times New Roman" w:hAnsi="Times New Roman"/>
          <w:b/>
          <w:sz w:val="22"/>
          <w:szCs w:val="22"/>
        </w:rPr>
        <w:t>July,</w:t>
      </w:r>
      <w:proofErr w:type="gramEnd"/>
      <w:r w:rsidRPr="00FA7CA3">
        <w:rPr>
          <w:rFonts w:ascii="Times New Roman" w:hAnsi="Times New Roman"/>
          <w:b/>
          <w:sz w:val="22"/>
          <w:szCs w:val="22"/>
        </w:rPr>
        <w:t xml:space="preserve"> 1997-December, 1999; El Paso, Texas; Clinical Manager</w:t>
      </w:r>
    </w:p>
    <w:p w14:paraId="69137D61" w14:textId="77777777" w:rsidR="00E53D5B" w:rsidRPr="00FA7CA3" w:rsidRDefault="00E53D5B" w:rsidP="00E53D5B">
      <w:pPr>
        <w:rPr>
          <w:rFonts w:ascii="Times New Roman" w:hAnsi="Times New Roman"/>
          <w:b/>
          <w:sz w:val="22"/>
          <w:szCs w:val="22"/>
        </w:rPr>
      </w:pPr>
      <w:r w:rsidRPr="00FA7CA3">
        <w:rPr>
          <w:rFonts w:ascii="Times New Roman" w:hAnsi="Times New Roman"/>
          <w:b/>
          <w:sz w:val="22"/>
          <w:szCs w:val="22"/>
        </w:rPr>
        <w:t xml:space="preserve">Providence Memorial Hospital – </w:t>
      </w:r>
      <w:proofErr w:type="gramStart"/>
      <w:r w:rsidRPr="00FA7CA3">
        <w:rPr>
          <w:rFonts w:ascii="Times New Roman" w:hAnsi="Times New Roman"/>
          <w:b/>
          <w:sz w:val="22"/>
          <w:szCs w:val="22"/>
        </w:rPr>
        <w:t>July,</w:t>
      </w:r>
      <w:proofErr w:type="gramEnd"/>
      <w:r w:rsidRPr="00FA7CA3">
        <w:rPr>
          <w:rFonts w:ascii="Times New Roman" w:hAnsi="Times New Roman"/>
          <w:b/>
          <w:sz w:val="22"/>
          <w:szCs w:val="22"/>
        </w:rPr>
        <w:t xml:space="preserve"> 1997-December, 1998; El Paso, Texas; Charge RN L&amp;D</w:t>
      </w:r>
    </w:p>
    <w:p w14:paraId="1A5DDEC5" w14:textId="77777777" w:rsidR="00711B50" w:rsidRPr="00FA7CA3" w:rsidRDefault="00395D5E" w:rsidP="00395D5E">
      <w:pPr>
        <w:rPr>
          <w:rFonts w:ascii="Times New Roman" w:hAnsi="Times New Roman"/>
          <w:b/>
          <w:sz w:val="22"/>
          <w:szCs w:val="22"/>
        </w:rPr>
      </w:pPr>
      <w:r w:rsidRPr="00FA7CA3">
        <w:rPr>
          <w:rFonts w:ascii="Times New Roman" w:hAnsi="Times New Roman"/>
          <w:b/>
          <w:sz w:val="22"/>
          <w:szCs w:val="22"/>
        </w:rPr>
        <w:t xml:space="preserve">Trinity Medical Center – </w:t>
      </w:r>
      <w:proofErr w:type="gramStart"/>
      <w:r w:rsidRPr="00FA7CA3">
        <w:rPr>
          <w:rFonts w:ascii="Times New Roman" w:hAnsi="Times New Roman"/>
          <w:b/>
          <w:sz w:val="22"/>
          <w:szCs w:val="22"/>
        </w:rPr>
        <w:t>June,</w:t>
      </w:r>
      <w:proofErr w:type="gramEnd"/>
      <w:r w:rsidRPr="00FA7CA3">
        <w:rPr>
          <w:rFonts w:ascii="Times New Roman" w:hAnsi="Times New Roman"/>
          <w:b/>
          <w:sz w:val="22"/>
          <w:szCs w:val="22"/>
        </w:rPr>
        <w:t xml:space="preserve"> 1994 – July, 1997; Carrollton, Texas</w:t>
      </w:r>
      <w:r w:rsidR="00E53D5B" w:rsidRPr="00FA7CA3">
        <w:rPr>
          <w:rFonts w:ascii="Times New Roman" w:hAnsi="Times New Roman"/>
          <w:b/>
          <w:sz w:val="22"/>
          <w:szCs w:val="22"/>
        </w:rPr>
        <w:t xml:space="preserve">; transferred to sister facility </w:t>
      </w:r>
    </w:p>
    <w:p w14:paraId="2BBDE6C1" w14:textId="45FA9BD2" w:rsidR="00395D5E" w:rsidRPr="00FA7CA3" w:rsidRDefault="00711B50" w:rsidP="00395D5E">
      <w:pPr>
        <w:rPr>
          <w:rFonts w:ascii="Times New Roman" w:hAnsi="Times New Roman"/>
          <w:b/>
          <w:sz w:val="22"/>
          <w:szCs w:val="22"/>
        </w:rPr>
      </w:pPr>
      <w:r w:rsidRPr="00FA7CA3">
        <w:rPr>
          <w:rFonts w:ascii="Times New Roman" w:hAnsi="Times New Roman"/>
          <w:b/>
          <w:sz w:val="22"/>
          <w:szCs w:val="22"/>
        </w:rPr>
        <w:t xml:space="preserve">          </w:t>
      </w:r>
      <w:r w:rsidR="00E53D5B" w:rsidRPr="00FA7CA3">
        <w:rPr>
          <w:rFonts w:ascii="Times New Roman" w:hAnsi="Times New Roman"/>
          <w:b/>
          <w:sz w:val="22"/>
          <w:szCs w:val="22"/>
        </w:rPr>
        <w:t xml:space="preserve">El </w:t>
      </w:r>
      <w:r w:rsidRPr="00FA7CA3">
        <w:rPr>
          <w:rFonts w:ascii="Times New Roman" w:hAnsi="Times New Roman"/>
          <w:b/>
          <w:sz w:val="22"/>
          <w:szCs w:val="22"/>
        </w:rPr>
        <w:t xml:space="preserve">  </w:t>
      </w:r>
      <w:r w:rsidR="00E53D5B" w:rsidRPr="00FA7CA3">
        <w:rPr>
          <w:rFonts w:ascii="Times New Roman" w:hAnsi="Times New Roman"/>
          <w:b/>
          <w:sz w:val="22"/>
          <w:szCs w:val="22"/>
        </w:rPr>
        <w:t>Paso, TX</w:t>
      </w:r>
      <w:r w:rsidRPr="00FA7CA3">
        <w:rPr>
          <w:rFonts w:ascii="Times New Roman" w:hAnsi="Times New Roman"/>
          <w:b/>
          <w:sz w:val="22"/>
          <w:szCs w:val="22"/>
        </w:rPr>
        <w:t xml:space="preserve"> 7/1997;</w:t>
      </w:r>
      <w:r w:rsidR="00E53D5B" w:rsidRPr="00FA7CA3">
        <w:rPr>
          <w:rFonts w:ascii="Times New Roman" w:hAnsi="Times New Roman"/>
          <w:b/>
          <w:sz w:val="22"/>
          <w:szCs w:val="22"/>
        </w:rPr>
        <w:t xml:space="preserve"> L&amp;D RN &amp; Relief Charge RN; Sept 1990-June 1994 – OB Scrub Tech</w:t>
      </w:r>
    </w:p>
    <w:sectPr w:rsidR="00395D5E" w:rsidRPr="00FA7CA3" w:rsidSect="00395D5E">
      <w:footerReference w:type="default" r:id="rId8"/>
      <w:pgSz w:w="12240" w:h="15840"/>
      <w:pgMar w:top="1008" w:right="1296" w:bottom="864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FA44" w14:textId="77777777" w:rsidR="00577069" w:rsidRDefault="00577069">
      <w:r>
        <w:separator/>
      </w:r>
    </w:p>
  </w:endnote>
  <w:endnote w:type="continuationSeparator" w:id="0">
    <w:p w14:paraId="0828C52B" w14:textId="77777777" w:rsidR="00577069" w:rsidRDefault="0057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868B1" w14:textId="77777777" w:rsidR="00331E89" w:rsidRDefault="00331E8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5D5E">
      <w:rPr>
        <w:noProof/>
      </w:rPr>
      <w:t>2</w:t>
    </w:r>
    <w:r>
      <w:rPr>
        <w:noProof/>
      </w:rPr>
      <w:fldChar w:fldCharType="end"/>
    </w:r>
  </w:p>
  <w:p w14:paraId="0F55577F" w14:textId="77777777" w:rsidR="00ED4D79" w:rsidRDefault="00ED4D79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B89A3" w14:textId="77777777" w:rsidR="00577069" w:rsidRDefault="00577069">
      <w:r>
        <w:separator/>
      </w:r>
    </w:p>
  </w:footnote>
  <w:footnote w:type="continuationSeparator" w:id="0">
    <w:p w14:paraId="6C9363B9" w14:textId="77777777" w:rsidR="00577069" w:rsidRDefault="0057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A6438"/>
    <w:multiLevelType w:val="hybridMultilevel"/>
    <w:tmpl w:val="EB2A3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A43AC"/>
    <w:multiLevelType w:val="hybridMultilevel"/>
    <w:tmpl w:val="2BE2C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3090D"/>
    <w:multiLevelType w:val="hybridMultilevel"/>
    <w:tmpl w:val="2D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2435BF"/>
    <w:multiLevelType w:val="hybridMultilevel"/>
    <w:tmpl w:val="20D63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93436"/>
    <w:multiLevelType w:val="hybridMultilevel"/>
    <w:tmpl w:val="DFC2961C"/>
    <w:lvl w:ilvl="0" w:tplc="5268CA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C66C3"/>
    <w:multiLevelType w:val="hybridMultilevel"/>
    <w:tmpl w:val="14D45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E501CF"/>
    <w:multiLevelType w:val="hybridMultilevel"/>
    <w:tmpl w:val="193E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44E84"/>
    <w:multiLevelType w:val="hybridMultilevel"/>
    <w:tmpl w:val="B34AC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B4BC6"/>
    <w:multiLevelType w:val="hybridMultilevel"/>
    <w:tmpl w:val="67720200"/>
    <w:lvl w:ilvl="0" w:tplc="FA4A8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B0"/>
    <w:rsid w:val="0000009E"/>
    <w:rsid w:val="000115FE"/>
    <w:rsid w:val="00020804"/>
    <w:rsid w:val="00045496"/>
    <w:rsid w:val="00047F7B"/>
    <w:rsid w:val="00064AC9"/>
    <w:rsid w:val="00064F39"/>
    <w:rsid w:val="00086756"/>
    <w:rsid w:val="000E0551"/>
    <w:rsid w:val="000E416B"/>
    <w:rsid w:val="00104FF8"/>
    <w:rsid w:val="001176AF"/>
    <w:rsid w:val="00145FC6"/>
    <w:rsid w:val="001636C1"/>
    <w:rsid w:val="00164F9F"/>
    <w:rsid w:val="00180C1C"/>
    <w:rsid w:val="0018738E"/>
    <w:rsid w:val="0019782F"/>
    <w:rsid w:val="001C6283"/>
    <w:rsid w:val="001E2D69"/>
    <w:rsid w:val="001F6986"/>
    <w:rsid w:val="0022239D"/>
    <w:rsid w:val="002235CA"/>
    <w:rsid w:val="00233F40"/>
    <w:rsid w:val="002469E9"/>
    <w:rsid w:val="002A0D59"/>
    <w:rsid w:val="002E4779"/>
    <w:rsid w:val="002F1260"/>
    <w:rsid w:val="002F7BD2"/>
    <w:rsid w:val="00315723"/>
    <w:rsid w:val="003304B2"/>
    <w:rsid w:val="003312CC"/>
    <w:rsid w:val="00331E89"/>
    <w:rsid w:val="00333B36"/>
    <w:rsid w:val="00360E44"/>
    <w:rsid w:val="00364620"/>
    <w:rsid w:val="00380BDB"/>
    <w:rsid w:val="003810E2"/>
    <w:rsid w:val="00395D5E"/>
    <w:rsid w:val="003A0A15"/>
    <w:rsid w:val="003B3702"/>
    <w:rsid w:val="00413C24"/>
    <w:rsid w:val="004204FC"/>
    <w:rsid w:val="00423899"/>
    <w:rsid w:val="00451150"/>
    <w:rsid w:val="00455325"/>
    <w:rsid w:val="004C4F43"/>
    <w:rsid w:val="004D4F9A"/>
    <w:rsid w:val="004F2509"/>
    <w:rsid w:val="00527EAE"/>
    <w:rsid w:val="00577069"/>
    <w:rsid w:val="005A548E"/>
    <w:rsid w:val="005C621E"/>
    <w:rsid w:val="005F21D8"/>
    <w:rsid w:val="005F4FA8"/>
    <w:rsid w:val="006143EF"/>
    <w:rsid w:val="00696442"/>
    <w:rsid w:val="00697510"/>
    <w:rsid w:val="006B2EFE"/>
    <w:rsid w:val="006C000E"/>
    <w:rsid w:val="006D6616"/>
    <w:rsid w:val="006F087D"/>
    <w:rsid w:val="00705C60"/>
    <w:rsid w:val="00711B50"/>
    <w:rsid w:val="0076317E"/>
    <w:rsid w:val="00770EB0"/>
    <w:rsid w:val="00782DEB"/>
    <w:rsid w:val="007B329B"/>
    <w:rsid w:val="007C331E"/>
    <w:rsid w:val="00831524"/>
    <w:rsid w:val="0086523D"/>
    <w:rsid w:val="0089025E"/>
    <w:rsid w:val="008E09AF"/>
    <w:rsid w:val="008F2C9C"/>
    <w:rsid w:val="00933A1C"/>
    <w:rsid w:val="0099322E"/>
    <w:rsid w:val="009C1EA0"/>
    <w:rsid w:val="009E2192"/>
    <w:rsid w:val="00A0106E"/>
    <w:rsid w:val="00A04C52"/>
    <w:rsid w:val="00A1623D"/>
    <w:rsid w:val="00AA530B"/>
    <w:rsid w:val="00AA6DF2"/>
    <w:rsid w:val="00AB6137"/>
    <w:rsid w:val="00AC571F"/>
    <w:rsid w:val="00B12F63"/>
    <w:rsid w:val="00B14417"/>
    <w:rsid w:val="00B22161"/>
    <w:rsid w:val="00B46204"/>
    <w:rsid w:val="00B80FF7"/>
    <w:rsid w:val="00B8513C"/>
    <w:rsid w:val="00B86E8E"/>
    <w:rsid w:val="00BA6F28"/>
    <w:rsid w:val="00BD6299"/>
    <w:rsid w:val="00BF77A1"/>
    <w:rsid w:val="00C324F0"/>
    <w:rsid w:val="00C52B14"/>
    <w:rsid w:val="00C574F6"/>
    <w:rsid w:val="00C64C2D"/>
    <w:rsid w:val="00CB4414"/>
    <w:rsid w:val="00CE2E2F"/>
    <w:rsid w:val="00CF7F1C"/>
    <w:rsid w:val="00D275B3"/>
    <w:rsid w:val="00D47BD3"/>
    <w:rsid w:val="00D61E6F"/>
    <w:rsid w:val="00D71587"/>
    <w:rsid w:val="00DC7C81"/>
    <w:rsid w:val="00DD2F48"/>
    <w:rsid w:val="00DE40B6"/>
    <w:rsid w:val="00E04343"/>
    <w:rsid w:val="00E269CC"/>
    <w:rsid w:val="00E53D5B"/>
    <w:rsid w:val="00E6576A"/>
    <w:rsid w:val="00E7158A"/>
    <w:rsid w:val="00E864CD"/>
    <w:rsid w:val="00E94A60"/>
    <w:rsid w:val="00EA3227"/>
    <w:rsid w:val="00EA526E"/>
    <w:rsid w:val="00EB0A33"/>
    <w:rsid w:val="00EB1E29"/>
    <w:rsid w:val="00EB2381"/>
    <w:rsid w:val="00EC5E89"/>
    <w:rsid w:val="00ED1FA1"/>
    <w:rsid w:val="00ED1FBD"/>
    <w:rsid w:val="00ED4D79"/>
    <w:rsid w:val="00F07E07"/>
    <w:rsid w:val="00F11A4E"/>
    <w:rsid w:val="00F55DEE"/>
    <w:rsid w:val="00F6329A"/>
    <w:rsid w:val="00F70BF8"/>
    <w:rsid w:val="00FA7CA3"/>
    <w:rsid w:val="00FC6A3A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3F3C1"/>
  <w15:docId w15:val="{8302D1FC-A6A2-4F67-ABCA-F2229CBF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C9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F1260"/>
    <w:pPr>
      <w:pBdr>
        <w:bottom w:val="single" w:sz="4" w:space="4" w:color="auto"/>
      </w:pBdr>
      <w:outlineLvl w:val="0"/>
    </w:pPr>
    <w:rPr>
      <w:rFonts w:ascii="Garamond" w:hAnsi="Garamond"/>
      <w:b/>
      <w:bCs/>
      <w:kern w:val="28"/>
      <w:sz w:val="48"/>
      <w:szCs w:val="20"/>
    </w:rPr>
  </w:style>
  <w:style w:type="paragraph" w:styleId="Heading2">
    <w:name w:val="heading 2"/>
    <w:basedOn w:val="Normal"/>
    <w:next w:val="Normal"/>
    <w:link w:val="Heading2Char"/>
    <w:qFormat/>
    <w:rsid w:val="002F1260"/>
    <w:pPr>
      <w:keepNext/>
      <w:spacing w:before="360" w:after="120"/>
      <w:outlineLvl w:val="1"/>
    </w:pPr>
    <w:rPr>
      <w:rFonts w:ascii="Garamond" w:hAnsi="Garamond" w:cs="Arial"/>
      <w:b/>
      <w:bCs/>
      <w:spacing w:val="-1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064AC9"/>
    <w:pPr>
      <w:keepNext/>
      <w:spacing w:before="120"/>
      <w:outlineLvl w:val="2"/>
    </w:pPr>
    <w:rPr>
      <w:rFonts w:cs="Arial"/>
      <w:bCs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rsid w:val="00104FF8"/>
    <w:pPr>
      <w:keepNext/>
      <w:spacing w:before="120"/>
      <w:outlineLvl w:val="3"/>
    </w:pPr>
    <w:rPr>
      <w:rFonts w:cs="Ari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F1260"/>
    <w:rPr>
      <w:rFonts w:ascii="Garamond" w:hAnsi="Garamond" w:cs="Arial"/>
      <w:b/>
      <w:bCs/>
      <w:spacing w:val="-10"/>
      <w:sz w:val="32"/>
      <w:szCs w:val="26"/>
    </w:rPr>
  </w:style>
  <w:style w:type="character" w:customStyle="1" w:styleId="Heading3Char">
    <w:name w:val="Heading 3 Char"/>
    <w:link w:val="Heading3"/>
    <w:rsid w:val="00064AC9"/>
    <w:rPr>
      <w:rFonts w:ascii="Arial" w:hAnsi="Arial" w:cs="Arial"/>
      <w:bCs/>
    </w:rPr>
  </w:style>
  <w:style w:type="character" w:customStyle="1" w:styleId="Heading4Char">
    <w:name w:val="Heading 4 Char"/>
    <w:link w:val="Heading4"/>
    <w:semiHidden/>
    <w:rsid w:val="00064AC9"/>
    <w:rPr>
      <w:rFonts w:ascii="Arial" w:hAnsi="Arial" w:cs="Arial"/>
      <w:iCs/>
      <w:szCs w:val="24"/>
    </w:rPr>
  </w:style>
  <w:style w:type="character" w:styleId="Hyperlink">
    <w:name w:val="Hyperlink"/>
    <w:qFormat/>
    <w:rsid w:val="00B86E8E"/>
    <w:rPr>
      <w:color w:val="0000FF"/>
      <w:u w:val="single"/>
    </w:rPr>
  </w:style>
  <w:style w:type="paragraph" w:styleId="ListBullet">
    <w:name w:val="List Bullet"/>
    <w:basedOn w:val="Normal"/>
    <w:next w:val="Normal"/>
    <w:autoRedefine/>
    <w:qFormat/>
    <w:rsid w:val="006D6616"/>
    <w:pPr>
      <w:numPr>
        <w:numId w:val="8"/>
      </w:numPr>
      <w:spacing w:before="60"/>
    </w:pPr>
  </w:style>
  <w:style w:type="character" w:customStyle="1" w:styleId="Position">
    <w:name w:val="Position"/>
    <w:qFormat/>
    <w:rsid w:val="002F1260"/>
    <w:rPr>
      <w:rFonts w:ascii="Garamond" w:hAnsi="Garamond"/>
      <w:b/>
      <w:bCs/>
      <w:sz w:val="22"/>
    </w:rPr>
  </w:style>
  <w:style w:type="paragraph" w:customStyle="1" w:styleId="ContactInfo">
    <w:name w:val="Contact Info"/>
    <w:basedOn w:val="Normal"/>
    <w:qFormat/>
    <w:rsid w:val="002F1260"/>
    <w:pPr>
      <w:spacing w:after="200"/>
      <w:jc w:val="right"/>
    </w:pPr>
    <w:rPr>
      <w:spacing w:val="30"/>
      <w:sz w:val="16"/>
    </w:rPr>
  </w:style>
  <w:style w:type="character" w:styleId="PlaceholderText">
    <w:name w:val="Placeholder Text"/>
    <w:uiPriority w:val="99"/>
    <w:semiHidden/>
    <w:rsid w:val="00064AC9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06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6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1176A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1E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1E89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331E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1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\AppData\Roaming\Microsoft\Templates\Resume%20for%20transfer%20within%20compa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793D9AF-C011-43CE-8A90-A4F30DA2D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transfer within company</Template>
  <TotalTime>0</TotalTime>
  <Pages>5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within company resume</vt:lpstr>
    </vt:vector>
  </TitlesOfParts>
  <Company>Hewlett-Packard</Company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within company resume</dc:title>
  <dc:creator>Heidi</dc:creator>
  <cp:lastModifiedBy>Willsher, Heidi</cp:lastModifiedBy>
  <cp:revision>2</cp:revision>
  <cp:lastPrinted>2003-11-24T18:55:00Z</cp:lastPrinted>
  <dcterms:created xsi:type="dcterms:W3CDTF">2021-03-04T19:42:00Z</dcterms:created>
  <dcterms:modified xsi:type="dcterms:W3CDTF">2021-03-04T19:42:00Z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TC063683191033</vt:lpwstr>
  </property>
</Properties>
</file>