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C6168" w14:textId="38B9B479" w:rsidR="005D4557" w:rsidRPr="005D4557" w:rsidRDefault="005D4557" w:rsidP="005D4557">
      <w:pPr>
        <w:jc w:val="center"/>
        <w:rPr>
          <w:rFonts w:ascii="Times New Roman" w:hAnsi="Times New Roman" w:cs="Times New Roman"/>
          <w:b/>
          <w:bCs/>
        </w:rPr>
      </w:pPr>
      <w:r w:rsidRPr="005D4557">
        <w:rPr>
          <w:rFonts w:ascii="Times New Roman" w:hAnsi="Times New Roman" w:cs="Times New Roman"/>
          <w:b/>
          <w:bCs/>
        </w:rPr>
        <w:t>Cornell Peck BSN, RN</w:t>
      </w:r>
    </w:p>
    <w:p w14:paraId="474D4738" w14:textId="394FF080" w:rsidR="005D4557" w:rsidRPr="005D4557" w:rsidRDefault="005D4557" w:rsidP="005D4557">
      <w:pPr>
        <w:jc w:val="center"/>
        <w:rPr>
          <w:rFonts w:ascii="Times New Roman" w:hAnsi="Times New Roman" w:cs="Times New Roman"/>
        </w:rPr>
      </w:pPr>
    </w:p>
    <w:p w14:paraId="77CDB144" w14:textId="77777777" w:rsidR="00391DD0" w:rsidRDefault="00391DD0" w:rsidP="00391DD0"/>
    <w:p w14:paraId="2DEBDCEA" w14:textId="1AA79599" w:rsidR="005D4557" w:rsidRDefault="005D4557" w:rsidP="005D4557">
      <w:pPr>
        <w:rPr>
          <w:rFonts w:ascii="Times New Roman" w:hAnsi="Times New Roman" w:cs="Times New Roman"/>
          <w:u w:val="single"/>
        </w:rPr>
      </w:pPr>
      <w:r w:rsidRPr="005D4557">
        <w:rPr>
          <w:rFonts w:ascii="Times New Roman" w:hAnsi="Times New Roman" w:cs="Times New Roman"/>
          <w:u w:val="single"/>
        </w:rPr>
        <w:t>Professional Summary</w:t>
      </w:r>
    </w:p>
    <w:p w14:paraId="326841B9" w14:textId="157BD698" w:rsidR="002631B0" w:rsidRDefault="002631B0" w:rsidP="002631B0">
      <w:pPr>
        <w:pStyle w:val="ListParagraph"/>
        <w:numPr>
          <w:ilvl w:val="0"/>
          <w:numId w:val="18"/>
        </w:numPr>
        <w:rPr>
          <w:rFonts w:ascii="Times New Roman" w:hAnsi="Times New Roman" w:cs="Times New Roman"/>
        </w:rPr>
      </w:pPr>
      <w:r>
        <w:rPr>
          <w:rFonts w:ascii="Times New Roman" w:hAnsi="Times New Roman" w:cs="Times New Roman"/>
        </w:rPr>
        <w:t>Skillful Registered Nurse with 6 years’ experience in critical care settings.</w:t>
      </w:r>
    </w:p>
    <w:p w14:paraId="64AE17B1" w14:textId="0D2A3B02" w:rsidR="002631B0" w:rsidRDefault="002631B0" w:rsidP="002631B0">
      <w:pPr>
        <w:pStyle w:val="ListParagraph"/>
        <w:numPr>
          <w:ilvl w:val="0"/>
          <w:numId w:val="18"/>
        </w:numPr>
        <w:rPr>
          <w:rFonts w:ascii="Times New Roman" w:hAnsi="Times New Roman" w:cs="Times New Roman"/>
        </w:rPr>
      </w:pPr>
      <w:r>
        <w:rPr>
          <w:rFonts w:ascii="Times New Roman" w:hAnsi="Times New Roman" w:cs="Times New Roman"/>
        </w:rPr>
        <w:t>Experience utilizing EPIC</w:t>
      </w:r>
      <w:r w:rsidR="00D4250E">
        <w:rPr>
          <w:rFonts w:ascii="Times New Roman" w:hAnsi="Times New Roman" w:cs="Times New Roman"/>
        </w:rPr>
        <w:t>, Meditech, and Cerner</w:t>
      </w:r>
      <w:r>
        <w:rPr>
          <w:rFonts w:ascii="Times New Roman" w:hAnsi="Times New Roman" w:cs="Times New Roman"/>
        </w:rPr>
        <w:t xml:space="preserve"> electronic medical records.</w:t>
      </w:r>
    </w:p>
    <w:p w14:paraId="05CFD811" w14:textId="03E8A79D" w:rsidR="002631B0" w:rsidRPr="002631B0" w:rsidRDefault="002631B0" w:rsidP="002631B0">
      <w:pPr>
        <w:pStyle w:val="ListParagraph"/>
        <w:numPr>
          <w:ilvl w:val="0"/>
          <w:numId w:val="18"/>
        </w:numPr>
        <w:rPr>
          <w:rFonts w:ascii="Times New Roman" w:hAnsi="Times New Roman" w:cs="Times New Roman"/>
        </w:rPr>
      </w:pPr>
      <w:r w:rsidRPr="00EC1DE4">
        <w:rPr>
          <w:rFonts w:ascii="Times New Roman" w:hAnsi="Times New Roman" w:cs="Times New Roman"/>
          <w:shd w:val="clear" w:color="auto" w:fill="FFFFFF"/>
        </w:rPr>
        <w:t>Experience with delivering high-quality, evidence-based, patient-centered care to patients from diverse populations</w:t>
      </w:r>
      <w:r>
        <w:rPr>
          <w:rFonts w:ascii="Times New Roman" w:hAnsi="Times New Roman" w:cs="Times New Roman"/>
          <w:shd w:val="clear" w:color="auto" w:fill="FFFFFF"/>
        </w:rPr>
        <w:t>.</w:t>
      </w:r>
    </w:p>
    <w:p w14:paraId="0F72EE22" w14:textId="42394FC4" w:rsidR="002631B0" w:rsidRPr="002631B0" w:rsidRDefault="002631B0" w:rsidP="002631B0">
      <w:pPr>
        <w:pStyle w:val="ListParagraph"/>
        <w:numPr>
          <w:ilvl w:val="0"/>
          <w:numId w:val="18"/>
        </w:numPr>
        <w:rPr>
          <w:rFonts w:ascii="Times New Roman" w:hAnsi="Times New Roman" w:cs="Times New Roman"/>
        </w:rPr>
      </w:pPr>
      <w:r w:rsidRPr="002631B0">
        <w:rPr>
          <w:rFonts w:ascii="Times New Roman" w:hAnsi="Times New Roman" w:cs="Times New Roman"/>
        </w:rPr>
        <w:t>Ability of work independently under general instruction and with a team</w:t>
      </w:r>
    </w:p>
    <w:p w14:paraId="5D1FB9EF" w14:textId="77777777" w:rsidR="002631B0" w:rsidRPr="00706092" w:rsidRDefault="002631B0" w:rsidP="002631B0">
      <w:pPr>
        <w:pStyle w:val="NoSpacing"/>
        <w:numPr>
          <w:ilvl w:val="0"/>
          <w:numId w:val="18"/>
        </w:numPr>
        <w:tabs>
          <w:tab w:val="left" w:pos="5964"/>
        </w:tabs>
        <w:spacing w:before="0" w:beforeAutospacing="0" w:after="0" w:afterAutospacing="0"/>
        <w:jc w:val="both"/>
        <w:rPr>
          <w:sz w:val="22"/>
          <w:szCs w:val="22"/>
        </w:rPr>
      </w:pPr>
      <w:r w:rsidRPr="00B270E6">
        <w:rPr>
          <w:sz w:val="22"/>
          <w:szCs w:val="22"/>
        </w:rPr>
        <w:t>Passion for helping the community and being a part of a solution during pandemic</w:t>
      </w:r>
      <w:r w:rsidRPr="009271EA">
        <w:rPr>
          <w:sz w:val="22"/>
          <w:szCs w:val="22"/>
        </w:rPr>
        <w:t xml:space="preserve">. </w:t>
      </w:r>
    </w:p>
    <w:p w14:paraId="6F0B9CDB" w14:textId="2B8D7465" w:rsidR="005D4557" w:rsidRPr="005D4557" w:rsidRDefault="005D4557" w:rsidP="005D4557">
      <w:pPr>
        <w:rPr>
          <w:rFonts w:ascii="Times New Roman" w:hAnsi="Times New Roman" w:cs="Times New Roman"/>
          <w:u w:val="single"/>
        </w:rPr>
      </w:pPr>
    </w:p>
    <w:p w14:paraId="6CB723D3" w14:textId="41720D2E" w:rsidR="005D4557" w:rsidRPr="005D4557" w:rsidRDefault="005D4557" w:rsidP="005D4557">
      <w:pPr>
        <w:rPr>
          <w:rFonts w:ascii="Times New Roman" w:hAnsi="Times New Roman" w:cs="Times New Roman"/>
          <w:u w:val="single"/>
        </w:rPr>
      </w:pPr>
      <w:r w:rsidRPr="005D4557">
        <w:rPr>
          <w:rFonts w:ascii="Times New Roman" w:hAnsi="Times New Roman" w:cs="Times New Roman"/>
          <w:u w:val="single"/>
        </w:rPr>
        <w:t>Education</w:t>
      </w:r>
    </w:p>
    <w:p w14:paraId="01BC4A73" w14:textId="2B86C694" w:rsidR="005D4557" w:rsidRPr="006971EF" w:rsidRDefault="005D4557" w:rsidP="005D4557">
      <w:pPr>
        <w:autoSpaceDE w:val="0"/>
        <w:autoSpaceDN w:val="0"/>
        <w:adjustRightInd w:val="0"/>
        <w:rPr>
          <w:rFonts w:ascii="Times New Roman" w:hAnsi="Times New Roman" w:cs="Times New Roman"/>
        </w:rPr>
      </w:pPr>
      <w:r w:rsidRPr="006971EF">
        <w:rPr>
          <w:rFonts w:ascii="Times New Roman" w:hAnsi="Times New Roman" w:cs="Times New Roman"/>
          <w:b/>
          <w:bCs/>
        </w:rPr>
        <w:t xml:space="preserve">Bachelor of Science </w:t>
      </w:r>
      <w:r w:rsidRPr="006971EF">
        <w:rPr>
          <w:rFonts w:ascii="Times New Roman" w:hAnsi="Times New Roman" w:cs="Times New Roman"/>
        </w:rPr>
        <w:t xml:space="preserve">| </w:t>
      </w:r>
      <w:r w:rsidRPr="006971EF">
        <w:rPr>
          <w:rFonts w:ascii="Times New Roman" w:hAnsi="Times New Roman" w:cs="Times New Roman"/>
          <w:b/>
          <w:bCs/>
        </w:rPr>
        <w:t xml:space="preserve">Nursing                                                              </w:t>
      </w:r>
      <w:r w:rsidR="001B60D4" w:rsidRPr="006971EF">
        <w:rPr>
          <w:rFonts w:ascii="Times New Roman" w:hAnsi="Times New Roman" w:cs="Times New Roman"/>
          <w:b/>
          <w:bCs/>
        </w:rPr>
        <w:t xml:space="preserve">             </w:t>
      </w:r>
      <w:r w:rsidR="002631B0">
        <w:rPr>
          <w:rFonts w:ascii="Times New Roman" w:hAnsi="Times New Roman" w:cs="Times New Roman"/>
          <w:b/>
          <w:bCs/>
        </w:rPr>
        <w:t xml:space="preserve">  </w:t>
      </w:r>
      <w:r w:rsidR="001B60D4" w:rsidRPr="006971EF">
        <w:rPr>
          <w:rFonts w:ascii="Times New Roman" w:hAnsi="Times New Roman" w:cs="Times New Roman"/>
          <w:b/>
          <w:bCs/>
        </w:rPr>
        <w:t xml:space="preserve"> </w:t>
      </w:r>
      <w:r w:rsidRPr="006971EF">
        <w:rPr>
          <w:rFonts w:ascii="Times New Roman" w:hAnsi="Times New Roman" w:cs="Times New Roman"/>
          <w:b/>
          <w:bCs/>
        </w:rPr>
        <w:t>05/2015</w:t>
      </w:r>
    </w:p>
    <w:p w14:paraId="4F706335" w14:textId="7BFC9B61" w:rsidR="005D4557" w:rsidRPr="006971EF" w:rsidRDefault="005D4557" w:rsidP="005D4557">
      <w:pPr>
        <w:rPr>
          <w:rFonts w:ascii="Times New Roman" w:hAnsi="Times New Roman" w:cs="Times New Roman"/>
        </w:rPr>
      </w:pPr>
      <w:r w:rsidRPr="006971EF">
        <w:rPr>
          <w:rFonts w:ascii="Times New Roman" w:hAnsi="Times New Roman" w:cs="Times New Roman"/>
        </w:rPr>
        <w:t xml:space="preserve">William Carey University, </w:t>
      </w:r>
      <w:proofErr w:type="spellStart"/>
      <w:r w:rsidRPr="006971EF">
        <w:rPr>
          <w:rFonts w:ascii="Times New Roman" w:hAnsi="Times New Roman" w:cs="Times New Roman"/>
        </w:rPr>
        <w:t>Hattiesbug</w:t>
      </w:r>
      <w:proofErr w:type="spellEnd"/>
      <w:r w:rsidRPr="006971EF">
        <w:rPr>
          <w:rFonts w:ascii="Times New Roman" w:hAnsi="Times New Roman" w:cs="Times New Roman"/>
        </w:rPr>
        <w:t xml:space="preserve"> /Mississippi /US</w:t>
      </w:r>
    </w:p>
    <w:p w14:paraId="24E1D226" w14:textId="77777777" w:rsidR="005D4557" w:rsidRPr="005D4557" w:rsidRDefault="005D4557" w:rsidP="005D4557">
      <w:pPr>
        <w:rPr>
          <w:rFonts w:ascii="Times New Roman" w:hAnsi="Times New Roman" w:cs="Times New Roman"/>
          <w:u w:val="single"/>
        </w:rPr>
      </w:pPr>
    </w:p>
    <w:p w14:paraId="3CE9C655" w14:textId="332D62AB" w:rsidR="005D4557" w:rsidRDefault="005D4557" w:rsidP="005D4557">
      <w:pPr>
        <w:rPr>
          <w:rFonts w:ascii="Times New Roman" w:hAnsi="Times New Roman" w:cs="Times New Roman"/>
          <w:u w:val="single"/>
        </w:rPr>
      </w:pPr>
      <w:r w:rsidRPr="005D4557">
        <w:rPr>
          <w:rFonts w:ascii="Times New Roman" w:hAnsi="Times New Roman" w:cs="Times New Roman"/>
          <w:u w:val="single"/>
        </w:rPr>
        <w:t xml:space="preserve">Professional Experience </w:t>
      </w:r>
    </w:p>
    <w:p w14:paraId="003C4945" w14:textId="6C7CD7A2" w:rsidR="002631B0" w:rsidRDefault="002631B0" w:rsidP="005D4557">
      <w:pPr>
        <w:autoSpaceDE w:val="0"/>
        <w:autoSpaceDN w:val="0"/>
        <w:adjustRightInd w:val="0"/>
        <w:rPr>
          <w:rFonts w:ascii="Times New Roman" w:hAnsi="Times New Roman" w:cs="Times New Roman"/>
          <w:b/>
          <w:bCs/>
        </w:rPr>
      </w:pPr>
      <w:r>
        <w:rPr>
          <w:rFonts w:ascii="Times New Roman" w:hAnsi="Times New Roman" w:cs="Times New Roman"/>
          <w:b/>
          <w:bCs/>
        </w:rPr>
        <w:t>COVID Vaccination RN (Contract)                                                           12/2020 – 4/2021</w:t>
      </w:r>
    </w:p>
    <w:p w14:paraId="0C6940B7" w14:textId="40A614D3" w:rsidR="002631B0" w:rsidRPr="002631B0" w:rsidRDefault="002631B0" w:rsidP="005D4557">
      <w:pPr>
        <w:autoSpaceDE w:val="0"/>
        <w:autoSpaceDN w:val="0"/>
        <w:adjustRightInd w:val="0"/>
        <w:rPr>
          <w:rFonts w:ascii="Times New Roman" w:hAnsi="Times New Roman" w:cs="Times New Roman"/>
        </w:rPr>
      </w:pPr>
      <w:r w:rsidRPr="002631B0">
        <w:rPr>
          <w:rFonts w:ascii="Times New Roman" w:hAnsi="Times New Roman" w:cs="Times New Roman"/>
        </w:rPr>
        <w:t>SnapNurse</w:t>
      </w:r>
    </w:p>
    <w:p w14:paraId="7E8DB7B1" w14:textId="77777777" w:rsidR="002631B0" w:rsidRPr="002631B0" w:rsidRDefault="002631B0" w:rsidP="002631B0">
      <w:pPr>
        <w:numPr>
          <w:ilvl w:val="0"/>
          <w:numId w:val="7"/>
        </w:numPr>
        <w:rPr>
          <w:rFonts w:ascii="Times New Roman" w:eastAsia="Times New Roman" w:hAnsi="Times New Roman" w:cs="Times New Roman"/>
        </w:rPr>
      </w:pPr>
      <w:r w:rsidRPr="002631B0">
        <w:rPr>
          <w:rFonts w:ascii="Times New Roman" w:eastAsia="Times New Roman" w:hAnsi="Times New Roman" w:cs="Times New Roman"/>
        </w:rPr>
        <w:t>Assists clinical staff during the vaccination process.</w:t>
      </w:r>
    </w:p>
    <w:p w14:paraId="1DCCF465" w14:textId="77777777" w:rsidR="002631B0" w:rsidRPr="002631B0" w:rsidRDefault="002631B0" w:rsidP="002631B0">
      <w:pPr>
        <w:numPr>
          <w:ilvl w:val="0"/>
          <w:numId w:val="8"/>
        </w:numPr>
        <w:rPr>
          <w:rFonts w:ascii="Times New Roman" w:eastAsia="Times New Roman" w:hAnsi="Times New Roman" w:cs="Times New Roman"/>
        </w:rPr>
      </w:pPr>
      <w:r w:rsidRPr="002631B0">
        <w:rPr>
          <w:rFonts w:ascii="Times New Roman" w:eastAsia="Times New Roman" w:hAnsi="Times New Roman" w:cs="Times New Roman"/>
        </w:rPr>
        <w:t>Observes individuals post vaccination for possible adverse reactions.</w:t>
      </w:r>
    </w:p>
    <w:p w14:paraId="5AC87A2A" w14:textId="77777777" w:rsidR="002631B0" w:rsidRPr="002631B0" w:rsidRDefault="002631B0" w:rsidP="002631B0">
      <w:pPr>
        <w:numPr>
          <w:ilvl w:val="0"/>
          <w:numId w:val="9"/>
        </w:numPr>
        <w:rPr>
          <w:rFonts w:ascii="Times New Roman" w:eastAsia="Times New Roman" w:hAnsi="Times New Roman" w:cs="Times New Roman"/>
        </w:rPr>
      </w:pPr>
      <w:r w:rsidRPr="002631B0">
        <w:rPr>
          <w:rFonts w:ascii="Times New Roman" w:eastAsia="Times New Roman" w:hAnsi="Times New Roman" w:cs="Times New Roman"/>
        </w:rPr>
        <w:t>Immediately alerts clinical staff of any clinical issues including possible adverse reactions.</w:t>
      </w:r>
    </w:p>
    <w:p w14:paraId="5803954B" w14:textId="77777777" w:rsidR="002631B0" w:rsidRPr="002631B0" w:rsidRDefault="002631B0" w:rsidP="002631B0">
      <w:pPr>
        <w:numPr>
          <w:ilvl w:val="0"/>
          <w:numId w:val="10"/>
        </w:numPr>
        <w:rPr>
          <w:rFonts w:ascii="Times New Roman" w:eastAsia="Times New Roman" w:hAnsi="Times New Roman" w:cs="Times New Roman"/>
        </w:rPr>
      </w:pPr>
      <w:r w:rsidRPr="002631B0">
        <w:rPr>
          <w:rFonts w:ascii="Times New Roman" w:eastAsia="Times New Roman" w:hAnsi="Times New Roman" w:cs="Times New Roman"/>
        </w:rPr>
        <w:t>Maintains proper use of required Personal Protective Equipment (PPE), which will be provided.</w:t>
      </w:r>
    </w:p>
    <w:p w14:paraId="1C8337A3" w14:textId="77777777" w:rsidR="002631B0" w:rsidRPr="002631B0" w:rsidRDefault="002631B0" w:rsidP="002631B0">
      <w:pPr>
        <w:numPr>
          <w:ilvl w:val="0"/>
          <w:numId w:val="11"/>
        </w:numPr>
        <w:rPr>
          <w:rFonts w:ascii="Times New Roman" w:eastAsia="Times New Roman" w:hAnsi="Times New Roman" w:cs="Times New Roman"/>
        </w:rPr>
      </w:pPr>
      <w:r w:rsidRPr="002631B0">
        <w:rPr>
          <w:rFonts w:ascii="Times New Roman" w:eastAsia="Times New Roman" w:hAnsi="Times New Roman" w:cs="Times New Roman"/>
        </w:rPr>
        <w:t>Adheres to infection control procedures.</w:t>
      </w:r>
    </w:p>
    <w:p w14:paraId="70FA3670" w14:textId="77777777" w:rsidR="002631B0" w:rsidRPr="002631B0" w:rsidRDefault="002631B0" w:rsidP="002631B0">
      <w:pPr>
        <w:numPr>
          <w:ilvl w:val="0"/>
          <w:numId w:val="12"/>
        </w:numPr>
        <w:rPr>
          <w:rFonts w:ascii="Times New Roman" w:eastAsia="Times New Roman" w:hAnsi="Times New Roman" w:cs="Times New Roman"/>
        </w:rPr>
      </w:pPr>
      <w:r w:rsidRPr="002631B0">
        <w:rPr>
          <w:rFonts w:ascii="Times New Roman" w:eastAsia="Times New Roman" w:hAnsi="Times New Roman" w:cs="Times New Roman"/>
        </w:rPr>
        <w:t>Maintains confidentiality in accordance with HIPAA.</w:t>
      </w:r>
    </w:p>
    <w:p w14:paraId="4A0758CE" w14:textId="77777777" w:rsidR="002631B0" w:rsidRPr="002631B0" w:rsidRDefault="002631B0" w:rsidP="002631B0">
      <w:pPr>
        <w:numPr>
          <w:ilvl w:val="0"/>
          <w:numId w:val="13"/>
        </w:numPr>
        <w:rPr>
          <w:rFonts w:ascii="Times New Roman" w:eastAsia="Times New Roman" w:hAnsi="Times New Roman" w:cs="Times New Roman"/>
        </w:rPr>
      </w:pPr>
      <w:r w:rsidRPr="002631B0">
        <w:rPr>
          <w:rFonts w:ascii="Times New Roman" w:eastAsia="Times New Roman" w:hAnsi="Times New Roman" w:cs="Times New Roman"/>
        </w:rPr>
        <w:t>Solves moderately complex problems and/or conducts moderately complex analyses.</w:t>
      </w:r>
    </w:p>
    <w:p w14:paraId="16E6A2E4" w14:textId="77777777" w:rsidR="002631B0" w:rsidRPr="002631B0" w:rsidRDefault="002631B0" w:rsidP="002631B0">
      <w:pPr>
        <w:numPr>
          <w:ilvl w:val="0"/>
          <w:numId w:val="14"/>
        </w:numPr>
        <w:rPr>
          <w:rFonts w:ascii="Times New Roman" w:eastAsia="Times New Roman" w:hAnsi="Times New Roman" w:cs="Times New Roman"/>
        </w:rPr>
      </w:pPr>
      <w:r w:rsidRPr="002631B0">
        <w:rPr>
          <w:rFonts w:ascii="Times New Roman" w:eastAsia="Times New Roman" w:hAnsi="Times New Roman" w:cs="Times New Roman"/>
        </w:rPr>
        <w:t>Organizes workload, sets priorities, completes assignments in a timely manner and utilizes resources appropriately while complying with organizational standards.</w:t>
      </w:r>
    </w:p>
    <w:p w14:paraId="2903C651" w14:textId="77777777" w:rsidR="002631B0" w:rsidRPr="002631B0" w:rsidRDefault="002631B0" w:rsidP="002631B0">
      <w:pPr>
        <w:numPr>
          <w:ilvl w:val="0"/>
          <w:numId w:val="15"/>
        </w:numPr>
        <w:rPr>
          <w:rFonts w:ascii="Times New Roman" w:eastAsia="Times New Roman" w:hAnsi="Times New Roman" w:cs="Times New Roman"/>
        </w:rPr>
      </w:pPr>
      <w:r w:rsidRPr="002631B0">
        <w:rPr>
          <w:rFonts w:ascii="Times New Roman" w:eastAsia="Times New Roman" w:hAnsi="Times New Roman" w:cs="Times New Roman"/>
        </w:rPr>
        <w:t>Performs all duties and functions in compliance with state and federal laws and regulations.</w:t>
      </w:r>
    </w:p>
    <w:p w14:paraId="3E79B48D" w14:textId="77777777" w:rsidR="002631B0" w:rsidRDefault="002631B0" w:rsidP="005D4557">
      <w:pPr>
        <w:autoSpaceDE w:val="0"/>
        <w:autoSpaceDN w:val="0"/>
        <w:adjustRightInd w:val="0"/>
        <w:rPr>
          <w:rFonts w:ascii="Times New Roman" w:hAnsi="Times New Roman" w:cs="Times New Roman"/>
          <w:b/>
          <w:bCs/>
        </w:rPr>
      </w:pPr>
    </w:p>
    <w:p w14:paraId="73396120" w14:textId="638BAB6C" w:rsidR="006971EF" w:rsidRDefault="006971EF" w:rsidP="005D4557">
      <w:pPr>
        <w:autoSpaceDE w:val="0"/>
        <w:autoSpaceDN w:val="0"/>
        <w:adjustRightInd w:val="0"/>
        <w:rPr>
          <w:rFonts w:ascii="Times New Roman" w:hAnsi="Times New Roman" w:cs="Times New Roman"/>
          <w:b/>
          <w:bCs/>
        </w:rPr>
      </w:pPr>
      <w:r>
        <w:rPr>
          <w:rFonts w:ascii="Times New Roman" w:hAnsi="Times New Roman" w:cs="Times New Roman"/>
          <w:b/>
          <w:bCs/>
        </w:rPr>
        <w:t>ICU RN (Contract)                                                                                      12/2020 – 12/2020</w:t>
      </w:r>
    </w:p>
    <w:p w14:paraId="3E4D87D1" w14:textId="2850DE21" w:rsidR="006971EF" w:rsidRDefault="006971EF" w:rsidP="005D4557">
      <w:pPr>
        <w:autoSpaceDE w:val="0"/>
        <w:autoSpaceDN w:val="0"/>
        <w:adjustRightInd w:val="0"/>
        <w:rPr>
          <w:rFonts w:ascii="Times New Roman" w:hAnsi="Times New Roman" w:cs="Times New Roman"/>
        </w:rPr>
      </w:pPr>
      <w:r w:rsidRPr="006971EF">
        <w:rPr>
          <w:rFonts w:ascii="Times New Roman" w:hAnsi="Times New Roman" w:cs="Times New Roman"/>
        </w:rPr>
        <w:t>UCLA</w:t>
      </w:r>
    </w:p>
    <w:p w14:paraId="41666743" w14:textId="354E245C" w:rsidR="006971EF" w:rsidRPr="006971EF" w:rsidRDefault="006971EF" w:rsidP="006971EF">
      <w:pPr>
        <w:pStyle w:val="ListParagraph"/>
        <w:numPr>
          <w:ilvl w:val="0"/>
          <w:numId w:val="3"/>
        </w:numPr>
        <w:autoSpaceDE w:val="0"/>
        <w:autoSpaceDN w:val="0"/>
        <w:adjustRightInd w:val="0"/>
        <w:rPr>
          <w:rFonts w:ascii="Times New Roman" w:hAnsi="Times New Roman" w:cs="Times New Roman"/>
        </w:rPr>
      </w:pPr>
      <w:r w:rsidRPr="006971EF">
        <w:rPr>
          <w:rFonts w:ascii="Times New Roman" w:hAnsi="Times New Roman" w:cs="Times New Roman"/>
        </w:rPr>
        <w:t>COVID Unit</w:t>
      </w:r>
    </w:p>
    <w:p w14:paraId="4E491DFF" w14:textId="77777777" w:rsidR="006971EF" w:rsidRPr="006971EF" w:rsidRDefault="006971EF" w:rsidP="006971EF">
      <w:pPr>
        <w:pStyle w:val="ListParagraph"/>
        <w:numPr>
          <w:ilvl w:val="0"/>
          <w:numId w:val="3"/>
        </w:numPr>
        <w:autoSpaceDE w:val="0"/>
        <w:autoSpaceDN w:val="0"/>
        <w:adjustRightInd w:val="0"/>
        <w:rPr>
          <w:rFonts w:ascii="Times New Roman" w:hAnsi="Times New Roman" w:cs="Times New Roman"/>
        </w:rPr>
      </w:pPr>
      <w:r w:rsidRPr="006971EF">
        <w:rPr>
          <w:rFonts w:ascii="Times New Roman" w:hAnsi="Times New Roman" w:cs="Times New Roman"/>
        </w:rPr>
        <w:t>Responsible for delivery of patient (direct and indirect) through the nursing process of</w:t>
      </w:r>
      <w:r>
        <w:rPr>
          <w:rFonts w:ascii="Times New Roman" w:hAnsi="Times New Roman" w:cs="Times New Roman"/>
        </w:rPr>
        <w:t xml:space="preserve"> </w:t>
      </w:r>
      <w:r w:rsidRPr="006971EF">
        <w:rPr>
          <w:rFonts w:ascii="Times New Roman" w:hAnsi="Times New Roman" w:cs="Times New Roman"/>
        </w:rPr>
        <w:t xml:space="preserve">assessment, planning, implementation, and evaluation. </w:t>
      </w:r>
    </w:p>
    <w:p w14:paraId="453070BF" w14:textId="446D1A2F" w:rsidR="006971EF" w:rsidRPr="006971EF" w:rsidRDefault="006971EF" w:rsidP="005D4557">
      <w:pPr>
        <w:pStyle w:val="ListParagraph"/>
        <w:numPr>
          <w:ilvl w:val="0"/>
          <w:numId w:val="3"/>
        </w:numPr>
        <w:autoSpaceDE w:val="0"/>
        <w:autoSpaceDN w:val="0"/>
        <w:adjustRightInd w:val="0"/>
        <w:rPr>
          <w:rFonts w:ascii="Times New Roman" w:hAnsi="Times New Roman" w:cs="Times New Roman"/>
        </w:rPr>
      </w:pPr>
      <w:r w:rsidRPr="006971EF">
        <w:rPr>
          <w:rFonts w:ascii="Times New Roman" w:hAnsi="Times New Roman" w:cs="Times New Roman"/>
        </w:rPr>
        <w:t>Directs and guides patient teaching, activities of ancillary personnel while maintaining standards of professional nursing.</w:t>
      </w:r>
    </w:p>
    <w:p w14:paraId="11901B83" w14:textId="77777777" w:rsidR="006971EF" w:rsidRDefault="006971EF" w:rsidP="005D4557">
      <w:pPr>
        <w:autoSpaceDE w:val="0"/>
        <w:autoSpaceDN w:val="0"/>
        <w:adjustRightInd w:val="0"/>
        <w:rPr>
          <w:rFonts w:ascii="Times New Roman" w:hAnsi="Times New Roman" w:cs="Times New Roman"/>
          <w:b/>
          <w:bCs/>
        </w:rPr>
      </w:pPr>
    </w:p>
    <w:p w14:paraId="3F98434A" w14:textId="289259EA" w:rsidR="006971EF" w:rsidRDefault="006971EF" w:rsidP="005D4557">
      <w:pPr>
        <w:autoSpaceDE w:val="0"/>
        <w:autoSpaceDN w:val="0"/>
        <w:adjustRightInd w:val="0"/>
        <w:rPr>
          <w:rFonts w:ascii="Times New Roman" w:hAnsi="Times New Roman" w:cs="Times New Roman"/>
          <w:b/>
          <w:bCs/>
        </w:rPr>
      </w:pPr>
      <w:r>
        <w:rPr>
          <w:rFonts w:ascii="Times New Roman" w:hAnsi="Times New Roman" w:cs="Times New Roman"/>
          <w:b/>
          <w:bCs/>
        </w:rPr>
        <w:t>RN Supervisor (Contract)                                                                          10/2020 – 11/2020</w:t>
      </w:r>
    </w:p>
    <w:p w14:paraId="72D9098D" w14:textId="6277D59A" w:rsidR="006971EF" w:rsidRDefault="006971EF" w:rsidP="005D4557">
      <w:pPr>
        <w:autoSpaceDE w:val="0"/>
        <w:autoSpaceDN w:val="0"/>
        <w:adjustRightInd w:val="0"/>
        <w:rPr>
          <w:rFonts w:ascii="Times New Roman" w:hAnsi="Times New Roman" w:cs="Times New Roman"/>
        </w:rPr>
      </w:pPr>
      <w:r w:rsidRPr="006971EF">
        <w:rPr>
          <w:rFonts w:ascii="Times New Roman" w:hAnsi="Times New Roman" w:cs="Times New Roman"/>
        </w:rPr>
        <w:t xml:space="preserve">Expert Recruiters </w:t>
      </w:r>
    </w:p>
    <w:p w14:paraId="2A4A5634" w14:textId="1DA1A3AC" w:rsidR="006971EF" w:rsidRPr="006971EF" w:rsidRDefault="006971EF" w:rsidP="006971EF">
      <w:pPr>
        <w:pStyle w:val="ListParagraph"/>
        <w:numPr>
          <w:ilvl w:val="0"/>
          <w:numId w:val="6"/>
        </w:numPr>
        <w:autoSpaceDE w:val="0"/>
        <w:autoSpaceDN w:val="0"/>
        <w:adjustRightInd w:val="0"/>
        <w:rPr>
          <w:rFonts w:ascii="Times New Roman" w:hAnsi="Times New Roman" w:cs="Times New Roman"/>
        </w:rPr>
      </w:pPr>
      <w:r w:rsidRPr="006971EF">
        <w:rPr>
          <w:rFonts w:ascii="Times New Roman" w:hAnsi="Times New Roman" w:cs="Times New Roman"/>
        </w:rPr>
        <w:t xml:space="preserve">RN Supervisor </w:t>
      </w:r>
      <w:r>
        <w:rPr>
          <w:rFonts w:ascii="Times New Roman" w:hAnsi="Times New Roman" w:cs="Times New Roman"/>
        </w:rPr>
        <w:t>-</w:t>
      </w:r>
      <w:r w:rsidRPr="006971EF">
        <w:rPr>
          <w:rFonts w:ascii="Times New Roman" w:hAnsi="Times New Roman" w:cs="Times New Roman"/>
        </w:rPr>
        <w:t xml:space="preserve"> COVID unit at an Assisted Living Facility</w:t>
      </w:r>
    </w:p>
    <w:p w14:paraId="6BA47C82" w14:textId="77777777" w:rsidR="006971EF" w:rsidRPr="006971EF" w:rsidRDefault="006971EF" w:rsidP="006971EF">
      <w:pPr>
        <w:numPr>
          <w:ilvl w:val="0"/>
          <w:numId w:val="4"/>
        </w:numPr>
        <w:shd w:val="clear" w:color="auto" w:fill="FFFFFF"/>
        <w:rPr>
          <w:rFonts w:ascii="Times New Roman" w:eastAsia="Times New Roman" w:hAnsi="Times New Roman" w:cs="Times New Roman"/>
        </w:rPr>
      </w:pPr>
      <w:r w:rsidRPr="006971EF">
        <w:rPr>
          <w:rFonts w:ascii="Times New Roman" w:eastAsia="Times New Roman" w:hAnsi="Times New Roman" w:cs="Times New Roman"/>
        </w:rPr>
        <w:t>Completes patient care requirements by scheduling and assigning nursing and staff; following up on work results.</w:t>
      </w:r>
    </w:p>
    <w:p w14:paraId="20496736" w14:textId="771F99B2" w:rsidR="006971EF" w:rsidRPr="006971EF" w:rsidRDefault="006971EF" w:rsidP="006971EF">
      <w:pPr>
        <w:numPr>
          <w:ilvl w:val="0"/>
          <w:numId w:val="4"/>
        </w:numPr>
        <w:shd w:val="clear" w:color="auto" w:fill="FFFFFF"/>
        <w:rPr>
          <w:rFonts w:ascii="Times New Roman" w:eastAsia="Times New Roman" w:hAnsi="Times New Roman" w:cs="Times New Roman"/>
        </w:rPr>
      </w:pPr>
      <w:r w:rsidRPr="006971EF">
        <w:rPr>
          <w:rFonts w:ascii="Times New Roman" w:eastAsia="Times New Roman" w:hAnsi="Times New Roman" w:cs="Times New Roman"/>
        </w:rPr>
        <w:t>Establishes a compassionate environment by providing emotional, psychological, and spiritual support to patients and families.</w:t>
      </w:r>
    </w:p>
    <w:p w14:paraId="5516ACE2" w14:textId="77777777" w:rsidR="006971EF" w:rsidRPr="006971EF" w:rsidRDefault="006971EF" w:rsidP="006971EF">
      <w:pPr>
        <w:numPr>
          <w:ilvl w:val="0"/>
          <w:numId w:val="4"/>
        </w:numPr>
        <w:shd w:val="clear" w:color="auto" w:fill="FFFFFF"/>
        <w:spacing w:before="100" w:beforeAutospacing="1" w:after="100" w:afterAutospacing="1"/>
        <w:rPr>
          <w:rFonts w:ascii="Times New Roman" w:eastAsia="Times New Roman" w:hAnsi="Times New Roman" w:cs="Times New Roman"/>
        </w:rPr>
      </w:pPr>
      <w:r w:rsidRPr="006971EF">
        <w:rPr>
          <w:rFonts w:ascii="Times New Roman" w:eastAsia="Times New Roman" w:hAnsi="Times New Roman" w:cs="Times New Roman"/>
        </w:rPr>
        <w:t>Maintains nursing guidelines by writing and updating policies and procedures.</w:t>
      </w:r>
    </w:p>
    <w:p w14:paraId="02C793D3" w14:textId="5D42F8F1" w:rsidR="006971EF" w:rsidRPr="006971EF" w:rsidRDefault="006971EF" w:rsidP="006971EF">
      <w:pPr>
        <w:numPr>
          <w:ilvl w:val="0"/>
          <w:numId w:val="4"/>
        </w:numPr>
        <w:shd w:val="clear" w:color="auto" w:fill="FFFFFF"/>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E</w:t>
      </w:r>
      <w:r w:rsidRPr="006971EF">
        <w:rPr>
          <w:rFonts w:ascii="Times New Roman" w:eastAsia="Times New Roman" w:hAnsi="Times New Roman" w:cs="Times New Roman"/>
        </w:rPr>
        <w:t>nforcing adherence to state board of nursing and state nurse practice act requirements and to other governing agency regulations; measuring health outcomes against standards; making or recommending adjustments.</w:t>
      </w:r>
    </w:p>
    <w:p w14:paraId="42F51CF8" w14:textId="5F223EAA" w:rsidR="00CB54A8" w:rsidRDefault="006971EF" w:rsidP="005D4557">
      <w:pPr>
        <w:autoSpaceDE w:val="0"/>
        <w:autoSpaceDN w:val="0"/>
        <w:adjustRightInd w:val="0"/>
        <w:rPr>
          <w:rFonts w:ascii="Times New Roman" w:hAnsi="Times New Roman" w:cs="Times New Roman"/>
          <w:b/>
          <w:bCs/>
        </w:rPr>
      </w:pPr>
      <w:r>
        <w:rPr>
          <w:rFonts w:ascii="Times New Roman" w:hAnsi="Times New Roman" w:cs="Times New Roman"/>
          <w:b/>
          <w:bCs/>
        </w:rPr>
        <w:t>Floor Nurse ICU (Contract)                                                                       0</w:t>
      </w:r>
      <w:r w:rsidR="002631B0">
        <w:rPr>
          <w:rFonts w:ascii="Times New Roman" w:hAnsi="Times New Roman" w:cs="Times New Roman"/>
          <w:b/>
          <w:bCs/>
        </w:rPr>
        <w:t>7</w:t>
      </w:r>
      <w:r>
        <w:rPr>
          <w:rFonts w:ascii="Times New Roman" w:hAnsi="Times New Roman" w:cs="Times New Roman"/>
          <w:b/>
          <w:bCs/>
        </w:rPr>
        <w:t>/2020-10/2020</w:t>
      </w:r>
    </w:p>
    <w:p w14:paraId="1E364DF0" w14:textId="3EEAE063" w:rsidR="006971EF" w:rsidRDefault="006971EF" w:rsidP="005D4557">
      <w:pPr>
        <w:autoSpaceDE w:val="0"/>
        <w:autoSpaceDN w:val="0"/>
        <w:adjustRightInd w:val="0"/>
        <w:rPr>
          <w:rFonts w:ascii="Times New Roman" w:hAnsi="Times New Roman" w:cs="Times New Roman"/>
        </w:rPr>
      </w:pPr>
      <w:r w:rsidRPr="006971EF">
        <w:rPr>
          <w:rFonts w:ascii="Times New Roman" w:hAnsi="Times New Roman" w:cs="Times New Roman"/>
        </w:rPr>
        <w:t>St</w:t>
      </w:r>
      <w:r>
        <w:rPr>
          <w:rFonts w:ascii="Times New Roman" w:hAnsi="Times New Roman" w:cs="Times New Roman"/>
        </w:rPr>
        <w:t>.</w:t>
      </w:r>
      <w:r w:rsidRPr="006971EF">
        <w:rPr>
          <w:rFonts w:ascii="Times New Roman" w:hAnsi="Times New Roman" w:cs="Times New Roman"/>
        </w:rPr>
        <w:t xml:space="preserve"> Mary Hospital </w:t>
      </w:r>
    </w:p>
    <w:p w14:paraId="0F128FDE" w14:textId="34F23634" w:rsidR="006971EF" w:rsidRPr="006971EF" w:rsidRDefault="006971EF" w:rsidP="006971EF">
      <w:pPr>
        <w:pStyle w:val="ListParagraph"/>
        <w:numPr>
          <w:ilvl w:val="0"/>
          <w:numId w:val="3"/>
        </w:numPr>
        <w:autoSpaceDE w:val="0"/>
        <w:autoSpaceDN w:val="0"/>
        <w:adjustRightInd w:val="0"/>
        <w:rPr>
          <w:rFonts w:ascii="Times New Roman" w:hAnsi="Times New Roman" w:cs="Times New Roman"/>
        </w:rPr>
      </w:pPr>
      <w:r w:rsidRPr="006971EF">
        <w:rPr>
          <w:rFonts w:ascii="Times New Roman" w:hAnsi="Times New Roman" w:cs="Times New Roman"/>
        </w:rPr>
        <w:t>Responsible for delivery of patient (direct and indirect) through the nursing process of</w:t>
      </w:r>
      <w:r>
        <w:rPr>
          <w:rFonts w:ascii="Times New Roman" w:hAnsi="Times New Roman" w:cs="Times New Roman"/>
        </w:rPr>
        <w:t xml:space="preserve"> </w:t>
      </w:r>
      <w:r w:rsidRPr="006971EF">
        <w:rPr>
          <w:rFonts w:ascii="Times New Roman" w:hAnsi="Times New Roman" w:cs="Times New Roman"/>
        </w:rPr>
        <w:t xml:space="preserve">assessment, planning, implementation, and evaluation. </w:t>
      </w:r>
    </w:p>
    <w:p w14:paraId="53AF0AEF" w14:textId="61B59B45" w:rsidR="006971EF" w:rsidRPr="006971EF" w:rsidRDefault="006971EF" w:rsidP="006971EF">
      <w:pPr>
        <w:pStyle w:val="ListParagraph"/>
        <w:numPr>
          <w:ilvl w:val="0"/>
          <w:numId w:val="3"/>
        </w:numPr>
        <w:autoSpaceDE w:val="0"/>
        <w:autoSpaceDN w:val="0"/>
        <w:adjustRightInd w:val="0"/>
        <w:rPr>
          <w:rFonts w:ascii="Times New Roman" w:hAnsi="Times New Roman" w:cs="Times New Roman"/>
        </w:rPr>
      </w:pPr>
      <w:r w:rsidRPr="006971EF">
        <w:rPr>
          <w:rFonts w:ascii="Times New Roman" w:hAnsi="Times New Roman" w:cs="Times New Roman"/>
        </w:rPr>
        <w:lastRenderedPageBreak/>
        <w:t>Directs and guides patient teaching, activities of ancillary personnel while maintaining standards of professional nursing.</w:t>
      </w:r>
    </w:p>
    <w:p w14:paraId="08B4A7B6" w14:textId="77777777" w:rsidR="006971EF" w:rsidRDefault="006971EF" w:rsidP="005D4557">
      <w:pPr>
        <w:autoSpaceDE w:val="0"/>
        <w:autoSpaceDN w:val="0"/>
        <w:adjustRightInd w:val="0"/>
        <w:rPr>
          <w:rFonts w:ascii="Times New Roman" w:hAnsi="Times New Roman" w:cs="Times New Roman"/>
          <w:b/>
          <w:bCs/>
        </w:rPr>
      </w:pPr>
    </w:p>
    <w:p w14:paraId="6D741063" w14:textId="4D7E7E00" w:rsidR="00CB54A8" w:rsidRDefault="00CB54A8" w:rsidP="005D4557">
      <w:pPr>
        <w:autoSpaceDE w:val="0"/>
        <w:autoSpaceDN w:val="0"/>
        <w:adjustRightInd w:val="0"/>
        <w:rPr>
          <w:rFonts w:ascii="Times New Roman" w:hAnsi="Times New Roman" w:cs="Times New Roman"/>
          <w:b/>
          <w:bCs/>
        </w:rPr>
      </w:pPr>
      <w:r>
        <w:rPr>
          <w:rFonts w:ascii="Times New Roman" w:hAnsi="Times New Roman" w:cs="Times New Roman"/>
          <w:b/>
          <w:bCs/>
        </w:rPr>
        <w:t>RN (Contract)                                                                                              04/2020-06/2020</w:t>
      </w:r>
    </w:p>
    <w:p w14:paraId="756EB2C6" w14:textId="5AD9B0EF" w:rsidR="00CB54A8" w:rsidRPr="00CB54A8" w:rsidRDefault="009407A4" w:rsidP="005D4557">
      <w:pPr>
        <w:autoSpaceDE w:val="0"/>
        <w:autoSpaceDN w:val="0"/>
        <w:adjustRightInd w:val="0"/>
        <w:rPr>
          <w:rFonts w:ascii="Times New Roman" w:hAnsi="Times New Roman" w:cs="Times New Roman"/>
        </w:rPr>
      </w:pPr>
      <w:r>
        <w:rPr>
          <w:rFonts w:ascii="Times New Roman" w:hAnsi="Times New Roman" w:cs="Times New Roman"/>
        </w:rPr>
        <w:t>P.A.C.E</w:t>
      </w:r>
    </w:p>
    <w:p w14:paraId="3BB08262" w14:textId="176017CB" w:rsidR="00CB54A8" w:rsidRPr="006971EF" w:rsidRDefault="00CB54A8" w:rsidP="006971EF">
      <w:pPr>
        <w:pStyle w:val="ListParagraph"/>
        <w:numPr>
          <w:ilvl w:val="0"/>
          <w:numId w:val="2"/>
        </w:numPr>
        <w:autoSpaceDE w:val="0"/>
        <w:autoSpaceDN w:val="0"/>
        <w:adjustRightInd w:val="0"/>
        <w:rPr>
          <w:rFonts w:ascii="Times New Roman" w:hAnsi="Times New Roman" w:cs="Times New Roman"/>
        </w:rPr>
      </w:pPr>
      <w:r w:rsidRPr="006971EF">
        <w:rPr>
          <w:rFonts w:ascii="Times New Roman" w:hAnsi="Times New Roman" w:cs="Times New Roman"/>
          <w:shd w:val="clear" w:color="auto" w:fill="FFFFFF"/>
        </w:rPr>
        <w:t>Help patients understand their treatment options or health care plans, assess what types of treatments patients need or are eligible for, and review loss claims on behalf of the insurance company.</w:t>
      </w:r>
    </w:p>
    <w:p w14:paraId="5C7D8EE7" w14:textId="2966FFF9" w:rsidR="006971EF" w:rsidRPr="006971EF" w:rsidRDefault="006971EF" w:rsidP="006971EF">
      <w:pPr>
        <w:pStyle w:val="ListParagraph"/>
        <w:numPr>
          <w:ilvl w:val="0"/>
          <w:numId w:val="2"/>
        </w:numPr>
        <w:autoSpaceDE w:val="0"/>
        <w:autoSpaceDN w:val="0"/>
        <w:adjustRightInd w:val="0"/>
        <w:rPr>
          <w:rFonts w:ascii="Times New Roman" w:hAnsi="Times New Roman" w:cs="Times New Roman"/>
        </w:rPr>
      </w:pPr>
      <w:r>
        <w:rPr>
          <w:rFonts w:ascii="Times New Roman" w:hAnsi="Times New Roman" w:cs="Times New Roman"/>
          <w:shd w:val="clear" w:color="auto" w:fill="FFFFFF"/>
        </w:rPr>
        <w:t xml:space="preserve">Health Care Assessments </w:t>
      </w:r>
    </w:p>
    <w:p w14:paraId="7A969E99" w14:textId="77777777" w:rsidR="00CB54A8" w:rsidRDefault="00CB54A8" w:rsidP="005D4557">
      <w:pPr>
        <w:autoSpaceDE w:val="0"/>
        <w:autoSpaceDN w:val="0"/>
        <w:adjustRightInd w:val="0"/>
        <w:rPr>
          <w:rFonts w:ascii="Times New Roman" w:hAnsi="Times New Roman" w:cs="Times New Roman"/>
          <w:b/>
          <w:bCs/>
        </w:rPr>
      </w:pPr>
    </w:p>
    <w:p w14:paraId="09CD0BDC" w14:textId="4E77390A" w:rsidR="001B60D4" w:rsidRDefault="001B60D4" w:rsidP="005D4557">
      <w:pPr>
        <w:autoSpaceDE w:val="0"/>
        <w:autoSpaceDN w:val="0"/>
        <w:adjustRightInd w:val="0"/>
        <w:rPr>
          <w:rFonts w:ascii="Times New Roman" w:hAnsi="Times New Roman" w:cs="Times New Roman"/>
          <w:b/>
          <w:bCs/>
        </w:rPr>
      </w:pPr>
      <w:r>
        <w:rPr>
          <w:rFonts w:ascii="Times New Roman" w:hAnsi="Times New Roman" w:cs="Times New Roman"/>
          <w:b/>
          <w:bCs/>
        </w:rPr>
        <w:t>RN (</w:t>
      </w:r>
      <w:r w:rsidR="00CB54A8">
        <w:rPr>
          <w:rFonts w:ascii="Times New Roman" w:hAnsi="Times New Roman" w:cs="Times New Roman"/>
          <w:b/>
          <w:bCs/>
        </w:rPr>
        <w:t xml:space="preserve">Contract)                                                                                          </w:t>
      </w:r>
      <w:r>
        <w:rPr>
          <w:rFonts w:ascii="Times New Roman" w:hAnsi="Times New Roman" w:cs="Times New Roman"/>
          <w:b/>
          <w:bCs/>
        </w:rPr>
        <w:t xml:space="preserve"> </w:t>
      </w:r>
      <w:r w:rsidR="00CB54A8">
        <w:rPr>
          <w:rFonts w:ascii="Times New Roman" w:hAnsi="Times New Roman" w:cs="Times New Roman"/>
          <w:b/>
          <w:bCs/>
        </w:rPr>
        <w:t xml:space="preserve">  02/2020 – 04/2020 </w:t>
      </w:r>
    </w:p>
    <w:p w14:paraId="1ADC3CA5" w14:textId="332D8A27" w:rsidR="001B60D4" w:rsidRDefault="001B60D4" w:rsidP="005D4557">
      <w:pPr>
        <w:autoSpaceDE w:val="0"/>
        <w:autoSpaceDN w:val="0"/>
        <w:adjustRightInd w:val="0"/>
        <w:rPr>
          <w:rFonts w:ascii="Times New Roman" w:hAnsi="Times New Roman" w:cs="Times New Roman"/>
          <w:b/>
          <w:bCs/>
        </w:rPr>
      </w:pPr>
      <w:r w:rsidRPr="00CB54A8">
        <w:rPr>
          <w:rFonts w:ascii="Times New Roman" w:hAnsi="Times New Roman" w:cs="Times New Roman"/>
        </w:rPr>
        <w:t>United Nurs</w:t>
      </w:r>
      <w:r w:rsidR="009407A4">
        <w:rPr>
          <w:rFonts w:ascii="Times New Roman" w:hAnsi="Times New Roman" w:cs="Times New Roman"/>
        </w:rPr>
        <w:t xml:space="preserve">e International </w:t>
      </w:r>
    </w:p>
    <w:p w14:paraId="3A6D09ED" w14:textId="7514DFDB" w:rsidR="00CB54A8" w:rsidRPr="00CB54A8" w:rsidRDefault="00CB54A8" w:rsidP="00CB54A8">
      <w:pPr>
        <w:pStyle w:val="ListParagraph"/>
        <w:numPr>
          <w:ilvl w:val="0"/>
          <w:numId w:val="1"/>
        </w:numPr>
        <w:autoSpaceDE w:val="0"/>
        <w:autoSpaceDN w:val="0"/>
        <w:adjustRightInd w:val="0"/>
        <w:rPr>
          <w:rFonts w:ascii="Times New Roman" w:hAnsi="Times New Roman" w:cs="Times New Roman"/>
          <w:b/>
          <w:bCs/>
        </w:rPr>
      </w:pPr>
      <w:r w:rsidRPr="00CB54A8">
        <w:rPr>
          <w:rFonts w:ascii="Times New Roman" w:hAnsi="Times New Roman" w:cs="Times New Roman"/>
        </w:rPr>
        <w:t>Obtain and document relevant information, including contact demographics, underlying medical conditions, and other risk factors</w:t>
      </w:r>
    </w:p>
    <w:p w14:paraId="3CDCB810" w14:textId="5B03D317" w:rsidR="00CB54A8" w:rsidRPr="00CB54A8" w:rsidRDefault="00CB54A8" w:rsidP="00CB54A8">
      <w:pPr>
        <w:pStyle w:val="ListParagraph"/>
        <w:numPr>
          <w:ilvl w:val="0"/>
          <w:numId w:val="1"/>
        </w:numPr>
        <w:autoSpaceDE w:val="0"/>
        <w:autoSpaceDN w:val="0"/>
        <w:adjustRightInd w:val="0"/>
        <w:rPr>
          <w:rFonts w:ascii="Times New Roman" w:hAnsi="Times New Roman" w:cs="Times New Roman"/>
          <w:b/>
          <w:bCs/>
        </w:rPr>
      </w:pPr>
      <w:r w:rsidRPr="00CB54A8">
        <w:rPr>
          <w:rFonts w:ascii="Times New Roman" w:hAnsi="Times New Roman" w:cs="Times New Roman"/>
        </w:rPr>
        <w:t>Verify the contact’s identity during initial communications and prior to disclosing confidential information. Assure confidentiality and carry out efforts to locate and communicate with clients in a manner that preserves the confidentiality and privacy of all involved</w:t>
      </w:r>
    </w:p>
    <w:p w14:paraId="4D5AF69C" w14:textId="77777777" w:rsidR="00CB54A8" w:rsidRDefault="00CB54A8" w:rsidP="005D4557">
      <w:pPr>
        <w:autoSpaceDE w:val="0"/>
        <w:autoSpaceDN w:val="0"/>
        <w:adjustRightInd w:val="0"/>
        <w:rPr>
          <w:rFonts w:ascii="Times New Roman" w:hAnsi="Times New Roman" w:cs="Times New Roman"/>
          <w:b/>
          <w:bCs/>
        </w:rPr>
      </w:pPr>
    </w:p>
    <w:p w14:paraId="78F669B4" w14:textId="3951FB8B" w:rsidR="005D4557" w:rsidRDefault="001B60D4" w:rsidP="005D4557">
      <w:pPr>
        <w:autoSpaceDE w:val="0"/>
        <w:autoSpaceDN w:val="0"/>
        <w:adjustRightInd w:val="0"/>
        <w:rPr>
          <w:rFonts w:ascii="Times New Roman" w:hAnsi="Times New Roman" w:cs="Times New Roman"/>
          <w:b/>
          <w:bCs/>
        </w:rPr>
      </w:pPr>
      <w:r>
        <w:rPr>
          <w:rFonts w:ascii="Times New Roman" w:hAnsi="Times New Roman" w:cs="Times New Roman"/>
          <w:b/>
          <w:bCs/>
        </w:rPr>
        <w:t xml:space="preserve">Personal Time off           </w:t>
      </w:r>
      <w:r w:rsidR="00CB54A8">
        <w:rPr>
          <w:rFonts w:ascii="Times New Roman" w:hAnsi="Times New Roman" w:cs="Times New Roman"/>
          <w:b/>
          <w:bCs/>
        </w:rPr>
        <w:t xml:space="preserve">                                                                           </w:t>
      </w:r>
      <w:r w:rsidR="006971EF">
        <w:rPr>
          <w:rFonts w:ascii="Times New Roman" w:hAnsi="Times New Roman" w:cs="Times New Roman"/>
          <w:b/>
          <w:bCs/>
        </w:rPr>
        <w:t xml:space="preserve">  </w:t>
      </w:r>
      <w:r w:rsidR="00CB54A8">
        <w:rPr>
          <w:rFonts w:ascii="Times New Roman" w:hAnsi="Times New Roman" w:cs="Times New Roman"/>
          <w:b/>
          <w:bCs/>
        </w:rPr>
        <w:t xml:space="preserve"> </w:t>
      </w:r>
      <w:r>
        <w:rPr>
          <w:rFonts w:ascii="Times New Roman" w:hAnsi="Times New Roman" w:cs="Times New Roman"/>
          <w:b/>
          <w:bCs/>
        </w:rPr>
        <w:t>09/2019 – 02/2020</w:t>
      </w:r>
    </w:p>
    <w:p w14:paraId="410AF4C3" w14:textId="7085D0AE" w:rsidR="00CB54A8" w:rsidRDefault="006971EF" w:rsidP="005D4557">
      <w:pPr>
        <w:autoSpaceDE w:val="0"/>
        <w:autoSpaceDN w:val="0"/>
        <w:adjustRightInd w:val="0"/>
        <w:rPr>
          <w:rFonts w:ascii="Times New Roman" w:hAnsi="Times New Roman" w:cs="Times New Roman"/>
          <w:b/>
          <w:bCs/>
        </w:rPr>
      </w:pPr>
      <w:r>
        <w:rPr>
          <w:rFonts w:ascii="Times New Roman" w:hAnsi="Times New Roman" w:cs="Times New Roman"/>
          <w:b/>
          <w:bCs/>
        </w:rPr>
        <w:t xml:space="preserve">  </w:t>
      </w:r>
    </w:p>
    <w:p w14:paraId="34DABA14" w14:textId="6B66F600" w:rsidR="005D4557" w:rsidRPr="005D4557" w:rsidRDefault="005D4557" w:rsidP="005D4557">
      <w:pPr>
        <w:autoSpaceDE w:val="0"/>
        <w:autoSpaceDN w:val="0"/>
        <w:adjustRightInd w:val="0"/>
        <w:rPr>
          <w:rFonts w:ascii="Times New Roman" w:hAnsi="Times New Roman" w:cs="Times New Roman"/>
          <w:i/>
          <w:iCs/>
        </w:rPr>
      </w:pPr>
      <w:r w:rsidRPr="005D4557">
        <w:rPr>
          <w:rFonts w:ascii="Times New Roman" w:hAnsi="Times New Roman" w:cs="Times New Roman"/>
          <w:b/>
          <w:bCs/>
        </w:rPr>
        <w:t>TRAVELING NURSING SUPERVISOR</w:t>
      </w:r>
      <w:r>
        <w:rPr>
          <w:rFonts w:ascii="Times New Roman" w:hAnsi="Times New Roman" w:cs="Times New Roman"/>
          <w:b/>
          <w:bCs/>
        </w:rPr>
        <w:t xml:space="preserve">                                            </w:t>
      </w:r>
      <w:r w:rsidR="006971EF">
        <w:rPr>
          <w:rFonts w:ascii="Times New Roman" w:hAnsi="Times New Roman" w:cs="Times New Roman"/>
          <w:b/>
          <w:bCs/>
        </w:rPr>
        <w:t xml:space="preserve">   </w:t>
      </w:r>
      <w:r w:rsidRPr="005D4557">
        <w:rPr>
          <w:rFonts w:ascii="Times New Roman" w:hAnsi="Times New Roman" w:cs="Times New Roman"/>
          <w:b/>
          <w:bCs/>
        </w:rPr>
        <w:t xml:space="preserve"> 01/2018 to 09/2019</w:t>
      </w:r>
    </w:p>
    <w:p w14:paraId="46215C58" w14:textId="77777777" w:rsidR="005D4557" w:rsidRPr="005D4557" w:rsidRDefault="005D4557" w:rsidP="005D4557">
      <w:pPr>
        <w:autoSpaceDE w:val="0"/>
        <w:autoSpaceDN w:val="0"/>
        <w:adjustRightInd w:val="0"/>
        <w:rPr>
          <w:rFonts w:ascii="Times New Roman" w:hAnsi="Times New Roman" w:cs="Times New Roman"/>
        </w:rPr>
      </w:pPr>
      <w:r w:rsidRPr="005D4557">
        <w:rPr>
          <w:rFonts w:ascii="Times New Roman" w:hAnsi="Times New Roman" w:cs="Times New Roman"/>
        </w:rPr>
        <w:t>Supplemental Health Care | Burlington, CA</w:t>
      </w:r>
    </w:p>
    <w:p w14:paraId="44281EB7" w14:textId="77777777" w:rsidR="005D4557" w:rsidRPr="005D4557" w:rsidRDefault="005D4557" w:rsidP="005D4557">
      <w:pPr>
        <w:autoSpaceDE w:val="0"/>
        <w:autoSpaceDN w:val="0"/>
        <w:adjustRightInd w:val="0"/>
        <w:rPr>
          <w:rFonts w:ascii="Times New Roman" w:hAnsi="Times New Roman" w:cs="Times New Roman"/>
          <w:b/>
          <w:bCs/>
        </w:rPr>
      </w:pPr>
    </w:p>
    <w:p w14:paraId="459C746F" w14:textId="36B51C2F" w:rsidR="005D4557" w:rsidRPr="005D4557" w:rsidRDefault="005D4557" w:rsidP="005D4557">
      <w:pPr>
        <w:autoSpaceDE w:val="0"/>
        <w:autoSpaceDN w:val="0"/>
        <w:adjustRightInd w:val="0"/>
        <w:rPr>
          <w:rFonts w:ascii="Times New Roman" w:hAnsi="Times New Roman" w:cs="Times New Roman"/>
          <w:i/>
          <w:iCs/>
        </w:rPr>
      </w:pPr>
      <w:r w:rsidRPr="005D4557">
        <w:rPr>
          <w:rFonts w:ascii="Times New Roman" w:hAnsi="Times New Roman" w:cs="Times New Roman"/>
          <w:b/>
          <w:bCs/>
        </w:rPr>
        <w:t xml:space="preserve">TRAVELING RN </w:t>
      </w:r>
      <w:r w:rsidR="006971EF">
        <w:rPr>
          <w:rFonts w:ascii="Times New Roman" w:hAnsi="Times New Roman" w:cs="Times New Roman"/>
          <w:b/>
          <w:bCs/>
        </w:rPr>
        <w:t xml:space="preserve">                                                                                       </w:t>
      </w:r>
      <w:r w:rsidRPr="006971EF">
        <w:rPr>
          <w:rFonts w:ascii="Times New Roman" w:hAnsi="Times New Roman" w:cs="Times New Roman"/>
          <w:b/>
          <w:bCs/>
        </w:rPr>
        <w:t>01/2017 to 01/2018</w:t>
      </w:r>
    </w:p>
    <w:p w14:paraId="1E2B8F75" w14:textId="4C22DBAF" w:rsidR="005D4557" w:rsidRPr="006971EF" w:rsidRDefault="005D4557" w:rsidP="005D4557">
      <w:pPr>
        <w:autoSpaceDE w:val="0"/>
        <w:autoSpaceDN w:val="0"/>
        <w:adjustRightInd w:val="0"/>
        <w:rPr>
          <w:rFonts w:ascii="Times New Roman" w:hAnsi="Times New Roman" w:cs="Times New Roman"/>
        </w:rPr>
      </w:pPr>
      <w:r w:rsidRPr="006971EF">
        <w:rPr>
          <w:rFonts w:ascii="Times New Roman" w:hAnsi="Times New Roman" w:cs="Times New Roman"/>
        </w:rPr>
        <w:t>American Mobile Nursing Healthcare</w:t>
      </w:r>
      <w:r w:rsidR="006971EF">
        <w:rPr>
          <w:rFonts w:ascii="Times New Roman" w:hAnsi="Times New Roman" w:cs="Times New Roman"/>
        </w:rPr>
        <w:t>-</w:t>
      </w:r>
      <w:r w:rsidRPr="006971EF">
        <w:rPr>
          <w:rFonts w:ascii="Times New Roman" w:hAnsi="Times New Roman" w:cs="Times New Roman"/>
        </w:rPr>
        <w:t xml:space="preserve"> San Diego, CA</w:t>
      </w:r>
    </w:p>
    <w:p w14:paraId="27733941" w14:textId="0576D0E1" w:rsidR="005D4557" w:rsidRPr="005D4557" w:rsidRDefault="002631B0" w:rsidP="005D4557">
      <w:pPr>
        <w:autoSpaceDE w:val="0"/>
        <w:autoSpaceDN w:val="0"/>
        <w:adjustRightInd w:val="0"/>
        <w:rPr>
          <w:rFonts w:ascii="Times New Roman" w:hAnsi="Times New Roman" w:cs="Times New Roman"/>
          <w:b/>
          <w:bCs/>
        </w:rPr>
      </w:pPr>
      <w:r>
        <w:rPr>
          <w:noProof/>
        </w:rPr>
        <w:drawing>
          <wp:inline distT="0" distB="0" distL="0" distR="0" wp14:anchorId="3A3800FC" wp14:editId="4CCACBFE">
            <wp:extent cx="5943600" cy="7346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734695"/>
                    </a:xfrm>
                    <a:prstGeom prst="rect">
                      <a:avLst/>
                    </a:prstGeom>
                  </pic:spPr>
                </pic:pic>
              </a:graphicData>
            </a:graphic>
          </wp:inline>
        </w:drawing>
      </w:r>
    </w:p>
    <w:p w14:paraId="66E325C8" w14:textId="77777777" w:rsidR="005D4557" w:rsidRDefault="005D4557" w:rsidP="005D4557"/>
    <w:sectPr w:rsidR="005D4557" w:rsidSect="006971EF">
      <w:headerReference w:type="even" r:id="rId8"/>
      <w:headerReference w:type="default" r:id="rId9"/>
      <w:footerReference w:type="even" r:id="rId10"/>
      <w:footerReference w:type="default" r:id="rId11"/>
      <w:headerReference w:type="first" r:id="rId12"/>
      <w:footerReference w:type="first" r:id="rId13"/>
      <w:pgSz w:w="12240" w:h="15840"/>
      <w:pgMar w:top="27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73D7C" w14:textId="77777777" w:rsidR="005867C3" w:rsidRDefault="005867C3" w:rsidP="00BD4C08">
      <w:r>
        <w:separator/>
      </w:r>
    </w:p>
  </w:endnote>
  <w:endnote w:type="continuationSeparator" w:id="0">
    <w:p w14:paraId="3F1B2A6A" w14:textId="77777777" w:rsidR="005867C3" w:rsidRDefault="005867C3" w:rsidP="00BD4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D9F83" w14:textId="77777777" w:rsidR="00BD4C08" w:rsidRDefault="00BD4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D501F" w14:textId="77777777" w:rsidR="00BD4C08" w:rsidRDefault="00BD4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93FC3" w14:textId="77777777" w:rsidR="00BD4C08" w:rsidRDefault="00BD4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0568E" w14:textId="77777777" w:rsidR="005867C3" w:rsidRDefault="005867C3" w:rsidP="00BD4C08">
      <w:r>
        <w:separator/>
      </w:r>
    </w:p>
  </w:footnote>
  <w:footnote w:type="continuationSeparator" w:id="0">
    <w:p w14:paraId="50FCAC57" w14:textId="77777777" w:rsidR="005867C3" w:rsidRDefault="005867C3" w:rsidP="00BD4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05C6D" w14:textId="77777777" w:rsidR="00BD4C08" w:rsidRDefault="00BD4C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B2CB9" w14:textId="77777777" w:rsidR="00BD4C08" w:rsidRDefault="00BD4C08">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AEDAB" w14:textId="77777777" w:rsidR="00BD4C08" w:rsidRDefault="00BD4C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B2155"/>
    <w:multiLevelType w:val="multilevel"/>
    <w:tmpl w:val="E456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D48EC"/>
    <w:multiLevelType w:val="hybridMultilevel"/>
    <w:tmpl w:val="873A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A3CF3"/>
    <w:multiLevelType w:val="multilevel"/>
    <w:tmpl w:val="0410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17CB3"/>
    <w:multiLevelType w:val="multilevel"/>
    <w:tmpl w:val="778E1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BC37BD"/>
    <w:multiLevelType w:val="multilevel"/>
    <w:tmpl w:val="12A2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69237E"/>
    <w:multiLevelType w:val="multilevel"/>
    <w:tmpl w:val="8BCC7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B34508"/>
    <w:multiLevelType w:val="hybridMultilevel"/>
    <w:tmpl w:val="F4540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335105"/>
    <w:multiLevelType w:val="multilevel"/>
    <w:tmpl w:val="FF6C8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250F3A"/>
    <w:multiLevelType w:val="multilevel"/>
    <w:tmpl w:val="D180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D97402"/>
    <w:multiLevelType w:val="hybridMultilevel"/>
    <w:tmpl w:val="614CF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9B7B1F"/>
    <w:multiLevelType w:val="hybridMultilevel"/>
    <w:tmpl w:val="4CB06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A62338"/>
    <w:multiLevelType w:val="hybridMultilevel"/>
    <w:tmpl w:val="494A3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C10BA0"/>
    <w:multiLevelType w:val="multilevel"/>
    <w:tmpl w:val="5CC0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816F63"/>
    <w:multiLevelType w:val="multilevel"/>
    <w:tmpl w:val="EF3A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531D78"/>
    <w:multiLevelType w:val="multilevel"/>
    <w:tmpl w:val="62641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E43E93"/>
    <w:multiLevelType w:val="multilevel"/>
    <w:tmpl w:val="7DD6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9922FB"/>
    <w:multiLevelType w:val="multilevel"/>
    <w:tmpl w:val="48C2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ED3F1F"/>
    <w:multiLevelType w:val="multilevel"/>
    <w:tmpl w:val="7C68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11"/>
  </w:num>
  <w:num w:numId="4">
    <w:abstractNumId w:val="7"/>
  </w:num>
  <w:num w:numId="5">
    <w:abstractNumId w:val="13"/>
  </w:num>
  <w:num w:numId="6">
    <w:abstractNumId w:val="9"/>
  </w:num>
  <w:num w:numId="7">
    <w:abstractNumId w:val="3"/>
  </w:num>
  <w:num w:numId="8">
    <w:abstractNumId w:val="16"/>
  </w:num>
  <w:num w:numId="9">
    <w:abstractNumId w:val="8"/>
  </w:num>
  <w:num w:numId="10">
    <w:abstractNumId w:val="14"/>
  </w:num>
  <w:num w:numId="11">
    <w:abstractNumId w:val="5"/>
  </w:num>
  <w:num w:numId="12">
    <w:abstractNumId w:val="2"/>
  </w:num>
  <w:num w:numId="13">
    <w:abstractNumId w:val="0"/>
  </w:num>
  <w:num w:numId="14">
    <w:abstractNumId w:val="4"/>
  </w:num>
  <w:num w:numId="15">
    <w:abstractNumId w:val="15"/>
  </w:num>
  <w:num w:numId="16">
    <w:abstractNumId w:val="12"/>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557"/>
    <w:rsid w:val="001B60D4"/>
    <w:rsid w:val="002631B0"/>
    <w:rsid w:val="00391DD0"/>
    <w:rsid w:val="004061A3"/>
    <w:rsid w:val="005867C3"/>
    <w:rsid w:val="005D4557"/>
    <w:rsid w:val="006971EF"/>
    <w:rsid w:val="009407A4"/>
    <w:rsid w:val="00BD4C08"/>
    <w:rsid w:val="00CB54A8"/>
    <w:rsid w:val="00CD4B1E"/>
    <w:rsid w:val="00CE687D"/>
    <w:rsid w:val="00D42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8368A"/>
  <w15:chartTrackingRefBased/>
  <w15:docId w15:val="{011AFABC-9D29-413C-851B-19EB754C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55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D4557"/>
    <w:pPr>
      <w:spacing w:before="100" w:beforeAutospacing="1" w:after="100" w:afterAutospacing="1"/>
    </w:pPr>
  </w:style>
  <w:style w:type="character" w:customStyle="1" w:styleId="eop">
    <w:name w:val="eop"/>
    <w:basedOn w:val="DefaultParagraphFont"/>
    <w:rsid w:val="005D4557"/>
  </w:style>
  <w:style w:type="character" w:customStyle="1" w:styleId="normaltextrun">
    <w:name w:val="normaltextrun"/>
    <w:basedOn w:val="DefaultParagraphFont"/>
    <w:rsid w:val="005D4557"/>
  </w:style>
  <w:style w:type="paragraph" w:styleId="ListParagraph">
    <w:name w:val="List Paragraph"/>
    <w:basedOn w:val="Normal"/>
    <w:uiPriority w:val="34"/>
    <w:qFormat/>
    <w:rsid w:val="00CB54A8"/>
    <w:pPr>
      <w:ind w:left="720"/>
      <w:contextualSpacing/>
    </w:pPr>
  </w:style>
  <w:style w:type="paragraph" w:styleId="NoSpacing">
    <w:name w:val="No Spacing"/>
    <w:basedOn w:val="Normal"/>
    <w:uiPriority w:val="1"/>
    <w:qFormat/>
    <w:rsid w:val="002631B0"/>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D4C08"/>
    <w:pPr>
      <w:tabs>
        <w:tab w:val="center" w:pos="4680"/>
        <w:tab w:val="right" w:pos="9360"/>
      </w:tabs>
    </w:pPr>
  </w:style>
  <w:style w:type="character" w:customStyle="1" w:styleId="HeaderChar">
    <w:name w:val="Header Char"/>
    <w:basedOn w:val="DefaultParagraphFont"/>
    <w:link w:val="Header"/>
    <w:uiPriority w:val="99"/>
    <w:rsid w:val="00BD4C08"/>
    <w:rPr>
      <w:rFonts w:ascii="Calibri" w:hAnsi="Calibri" w:cs="Calibri"/>
    </w:rPr>
  </w:style>
  <w:style w:type="paragraph" w:styleId="Footer">
    <w:name w:val="footer"/>
    <w:basedOn w:val="Normal"/>
    <w:link w:val="FooterChar"/>
    <w:uiPriority w:val="99"/>
    <w:unhideWhenUsed/>
    <w:rsid w:val="00BD4C08"/>
    <w:pPr>
      <w:tabs>
        <w:tab w:val="center" w:pos="4680"/>
        <w:tab w:val="right" w:pos="9360"/>
      </w:tabs>
    </w:pPr>
  </w:style>
  <w:style w:type="character" w:customStyle="1" w:styleId="FooterChar">
    <w:name w:val="Footer Char"/>
    <w:basedOn w:val="DefaultParagraphFont"/>
    <w:link w:val="Footer"/>
    <w:uiPriority w:val="99"/>
    <w:rsid w:val="00BD4C0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86140">
      <w:bodyDiv w:val="1"/>
      <w:marLeft w:val="0"/>
      <w:marRight w:val="0"/>
      <w:marTop w:val="0"/>
      <w:marBottom w:val="0"/>
      <w:divBdr>
        <w:top w:val="none" w:sz="0" w:space="0" w:color="auto"/>
        <w:left w:val="none" w:sz="0" w:space="0" w:color="auto"/>
        <w:bottom w:val="none" w:sz="0" w:space="0" w:color="auto"/>
        <w:right w:val="none" w:sz="0" w:space="0" w:color="auto"/>
      </w:divBdr>
    </w:div>
    <w:div w:id="842746699">
      <w:bodyDiv w:val="1"/>
      <w:marLeft w:val="0"/>
      <w:marRight w:val="0"/>
      <w:marTop w:val="0"/>
      <w:marBottom w:val="0"/>
      <w:divBdr>
        <w:top w:val="none" w:sz="0" w:space="0" w:color="auto"/>
        <w:left w:val="none" w:sz="0" w:space="0" w:color="auto"/>
        <w:bottom w:val="none" w:sz="0" w:space="0" w:color="auto"/>
        <w:right w:val="none" w:sz="0" w:space="0" w:color="auto"/>
      </w:divBdr>
    </w:div>
    <w:div w:id="207520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DeGrandchamp</dc:creator>
  <cp:keywords/>
  <dc:description/>
  <cp:lastModifiedBy>cornell peck</cp:lastModifiedBy>
  <cp:revision>7</cp:revision>
  <dcterms:created xsi:type="dcterms:W3CDTF">2021-04-30T16:16:00Z</dcterms:created>
  <dcterms:modified xsi:type="dcterms:W3CDTF">2021-11-29T15:35:00Z</dcterms:modified>
</cp:coreProperties>
</file>