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A2C5D" w14:textId="77777777" w:rsidR="001F5C2D" w:rsidRDefault="001F5C2D">
      <w:pPr>
        <w:spacing w:after="0" w:line="276" w:lineRule="auto"/>
        <w:rPr>
          <w:color w:val="000000"/>
          <w:sz w:val="22"/>
          <w:szCs w:val="22"/>
        </w:rPr>
      </w:pPr>
    </w:p>
    <w:tbl>
      <w:tblPr>
        <w:tblStyle w:val="a"/>
        <w:tblW w:w="9720" w:type="dxa"/>
        <w:tblInd w:w="-144" w:type="dxa"/>
        <w:tblLayout w:type="fixed"/>
        <w:tblLook w:val="0400" w:firstRow="0" w:lastRow="0" w:firstColumn="0" w:lastColumn="0" w:noHBand="0" w:noVBand="1"/>
      </w:tblPr>
      <w:tblGrid>
        <w:gridCol w:w="2070"/>
        <w:gridCol w:w="7650"/>
      </w:tblGrid>
      <w:tr w:rsidR="001F5C2D" w14:paraId="0425147C" w14:textId="77777777">
        <w:tc>
          <w:tcPr>
            <w:tcW w:w="2070" w:type="dxa"/>
          </w:tcPr>
          <w:p w14:paraId="0DE4C46E" w14:textId="77777777" w:rsidR="001F5C2D" w:rsidRPr="00414677" w:rsidRDefault="001F5C2D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14:paraId="1C505EDE" w14:textId="77777777" w:rsidR="001F5C2D" w:rsidRPr="00414677" w:rsidRDefault="003A30BE" w:rsidP="00E6695A">
            <w:pPr>
              <w:spacing w:after="0" w:line="240" w:lineRule="auto"/>
              <w:rPr>
                <w:rFonts w:ascii="Times New Roman" w:eastAsia="Source Sans Pro" w:hAnsi="Times New Roman" w:cs="Times New Roman"/>
                <w:smallCaps/>
                <w:color w:val="000000"/>
                <w:sz w:val="24"/>
                <w:szCs w:val="24"/>
              </w:rPr>
            </w:pPr>
            <w:proofErr w:type="spellStart"/>
            <w:r w:rsidRPr="00414677">
              <w:rPr>
                <w:rFonts w:ascii="Times New Roman" w:eastAsia="Source Sans Pro" w:hAnsi="Times New Roman" w:cs="Times New Roman"/>
                <w:smallCaps/>
                <w:color w:val="000000"/>
                <w:sz w:val="24"/>
                <w:szCs w:val="24"/>
              </w:rPr>
              <w:t>krystal</w:t>
            </w:r>
            <w:proofErr w:type="spellEnd"/>
            <w:r w:rsidRPr="00414677">
              <w:rPr>
                <w:rFonts w:ascii="Times New Roman" w:eastAsia="Source Sans Pro" w:hAnsi="Times New Roman" w:cs="Times New Roman"/>
                <w:smallCaps/>
                <w:color w:val="000000"/>
                <w:sz w:val="24"/>
                <w:szCs w:val="24"/>
              </w:rPr>
              <w:t xml:space="preserve"> starks</w:t>
            </w:r>
          </w:p>
          <w:p w14:paraId="5254393F" w14:textId="77777777" w:rsidR="001F5C2D" w:rsidRPr="00414677" w:rsidRDefault="003A30BE" w:rsidP="00E6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1075 Trifecta Florissant, Missouri </w:t>
            </w:r>
            <w:r w:rsidR="00717891"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63034 | successfulkj1985@yahoo.com |</w:t>
            </w: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314-743-9639</w:t>
            </w:r>
          </w:p>
        </w:tc>
      </w:tr>
      <w:tr w:rsidR="001F5C2D" w14:paraId="62905266" w14:textId="77777777">
        <w:tc>
          <w:tcPr>
            <w:tcW w:w="2070" w:type="dxa"/>
          </w:tcPr>
          <w:p w14:paraId="1D8F906C" w14:textId="77777777" w:rsidR="001F5C2D" w:rsidRPr="00414677" w:rsidRDefault="003A30BE" w:rsidP="00E6695A">
            <w:pPr>
              <w:pStyle w:val="Heading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7650" w:type="dxa"/>
          </w:tcPr>
          <w:p w14:paraId="27A43BA1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Dedicated and caring individual, who is seeking an opportunity to utilize my nursing skills to enhance the lives of others.</w:t>
            </w:r>
          </w:p>
        </w:tc>
      </w:tr>
      <w:tr w:rsidR="001F5C2D" w14:paraId="23265569" w14:textId="77777777">
        <w:tc>
          <w:tcPr>
            <w:tcW w:w="2070" w:type="dxa"/>
          </w:tcPr>
          <w:p w14:paraId="55B5F4C3" w14:textId="77777777" w:rsidR="001F5C2D" w:rsidRPr="00414677" w:rsidRDefault="003A30BE" w:rsidP="00E6695A">
            <w:pPr>
              <w:pStyle w:val="Heading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 &amp; Abilities</w:t>
            </w:r>
          </w:p>
          <w:p w14:paraId="407BB149" w14:textId="77777777" w:rsidR="001F5C2D" w:rsidRPr="00414677" w:rsidRDefault="001F5C2D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0C31" w14:textId="77777777" w:rsidR="001F5C2D" w:rsidRPr="00414677" w:rsidRDefault="001F5C2D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14:paraId="7AD9A95C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Certified</w:t>
            </w:r>
          </w:p>
          <w:p w14:paraId="0B432E67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American Heart Association BLS certified (CPR and AED)</w:t>
            </w:r>
          </w:p>
          <w:p w14:paraId="2B57E230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 Health first aide training</w:t>
            </w:r>
          </w:p>
          <w:p w14:paraId="658D0AD3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utilize therapeutic communication effectively with staff, clients, and family.</w:t>
            </w:r>
          </w:p>
          <w:p w14:paraId="6EE5341D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Clinical reasoning and </w:t>
            </w:r>
            <w:r w:rsidR="00717891"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problem-solving</w:t>
            </w: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skills.</w:t>
            </w:r>
          </w:p>
          <w:p w14:paraId="6A0D3937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administer care in a safe, organized, and timely manner.</w:t>
            </w:r>
          </w:p>
          <w:p w14:paraId="1858D66A" w14:textId="77777777" w:rsidR="001F5C2D" w:rsidRPr="00414677" w:rsidRDefault="003A30BE" w:rsidP="00E6695A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 skills:</w:t>
            </w: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 compassionate, honest, determined, responsible, accountable, caring, optimistic, reliable, and flexible</w:t>
            </w:r>
          </w:p>
        </w:tc>
      </w:tr>
      <w:tr w:rsidR="001F5C2D" w14:paraId="0A60B2BA" w14:textId="77777777">
        <w:tc>
          <w:tcPr>
            <w:tcW w:w="2070" w:type="dxa"/>
          </w:tcPr>
          <w:p w14:paraId="10A759C4" w14:textId="77777777" w:rsidR="001F5C2D" w:rsidRPr="00414677" w:rsidRDefault="003A30BE" w:rsidP="00E6695A">
            <w:pPr>
              <w:pStyle w:val="Heading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Nursing Experience</w:t>
            </w:r>
          </w:p>
        </w:tc>
        <w:tc>
          <w:tcPr>
            <w:tcW w:w="7650" w:type="dxa"/>
          </w:tcPr>
          <w:p w14:paraId="7F2B65A7" w14:textId="77777777" w:rsidR="00521A13" w:rsidRPr="00414677" w:rsidRDefault="00521A13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  <w:r w:rsidR="00E33C14" w:rsidRPr="00414677">
              <w:rPr>
                <w:rFonts w:ascii="Times New Roman" w:hAnsi="Times New Roman" w:cs="Times New Roman"/>
                <w:sz w:val="24"/>
                <w:szCs w:val="24"/>
              </w:rPr>
              <w:t>polita</w:t>
            </w: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n PSychiatric center [September 2017-Present]</w:t>
            </w:r>
          </w:p>
          <w:p w14:paraId="3EE7B360" w14:textId="77777777" w:rsidR="00521A13" w:rsidRPr="00414677" w:rsidRDefault="00521A13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5351 Delmar Blvd, St. louis, Mo. 63112</w:t>
            </w:r>
          </w:p>
          <w:p w14:paraId="59D93F84" w14:textId="77777777" w:rsidR="00521A13" w:rsidRPr="00414677" w:rsidRDefault="00521A13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(314) 877-0500</w:t>
            </w:r>
          </w:p>
          <w:p w14:paraId="7E669C64" w14:textId="77777777" w:rsidR="00521A13" w:rsidRPr="00414677" w:rsidRDefault="00E6695A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Psychiatric </w:t>
            </w:r>
            <w:r w:rsidR="00521A13" w:rsidRPr="00414677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  <w:p w14:paraId="418AA8AE" w14:textId="77777777" w:rsidR="00521A13" w:rsidRPr="00414677" w:rsidRDefault="00521A1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ongoing assessments of residents’ physical and mental health</w:t>
            </w:r>
          </w:p>
          <w:p w14:paraId="7F75FAE4" w14:textId="77777777" w:rsidR="00521A13" w:rsidRPr="00414677" w:rsidRDefault="00521A1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6C26FB4E" w14:textId="77777777" w:rsidR="00521A13" w:rsidRPr="00414677" w:rsidRDefault="00521A1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2E83D08E" w14:textId="77777777" w:rsidR="00521A13" w:rsidRPr="00414677" w:rsidRDefault="00521A1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11E49CBF" w14:textId="77777777" w:rsidR="00521A13" w:rsidRPr="00414677" w:rsidRDefault="00521A1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Correctly record the administration of all medications, treatments, interventions, etc. </w:t>
            </w:r>
          </w:p>
          <w:p w14:paraId="07A11BAB" w14:textId="4AAF2EBC" w:rsidR="00F746DD" w:rsidRDefault="00A10C08" w:rsidP="00E6695A">
            <w:pPr>
              <w:spacing w:line="240" w:lineRule="auto"/>
              <w:rPr>
                <w:rStyle w:val="Emphasis1"/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Style w:val="Emphasis1"/>
                <w:rFonts w:ascii="Times New Roman" w:hAnsi="Times New Roman" w:cs="Times New Roman"/>
                <w:sz w:val="24"/>
                <w:szCs w:val="24"/>
              </w:rPr>
              <w:t>Per Diem Assignment:</w:t>
            </w:r>
            <w:r w:rsidR="00E6695A" w:rsidRPr="00414677">
              <w:rPr>
                <w:rStyle w:val="Emphasi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0C44E" w14:textId="2E78AE6E" w:rsidR="00F746DD" w:rsidRDefault="00F746DD" w:rsidP="00E6695A">
            <w:pPr>
              <w:spacing w:line="240" w:lineRule="auto"/>
              <w:rPr>
                <w:rStyle w:val="Emphasi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1"/>
                <w:rFonts w:ascii="Times New Roman" w:hAnsi="Times New Roman" w:cs="Times New Roman"/>
                <w:sz w:val="24"/>
                <w:szCs w:val="24"/>
              </w:rPr>
              <w:t>Mercy Hospital Saint Louis [January 2017- August 2021]</w:t>
            </w:r>
          </w:p>
          <w:p w14:paraId="0A5E17F8" w14:textId="638F32EA" w:rsidR="00E6695A" w:rsidRPr="00414677" w:rsidRDefault="00E6695A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Select Hospital [January 2017- November 2021]</w:t>
            </w:r>
          </w:p>
          <w:p w14:paraId="56CA2AA2" w14:textId="77777777" w:rsidR="00E6695A" w:rsidRPr="00414677" w:rsidRDefault="00E6695A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300 South 1st Capitol Drive, St Charles, MO 63301</w:t>
            </w:r>
          </w:p>
          <w:p w14:paraId="24D262C4" w14:textId="77777777" w:rsidR="00521A13" w:rsidRPr="00414677" w:rsidRDefault="00E6695A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RN: </w:t>
            </w:r>
            <w:r w:rsidR="00A10C08"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Medical/Surgical </w:t>
            </w:r>
          </w:p>
          <w:p w14:paraId="3623D1D8" w14:textId="77777777" w:rsidR="00E6695A" w:rsidRPr="00414677" w:rsidRDefault="00E6695A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Performing ongoing assessments of residents’ physical and mental </w:t>
            </w: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health</w:t>
            </w:r>
          </w:p>
          <w:p w14:paraId="173620BD" w14:textId="77777777" w:rsidR="00E6695A" w:rsidRPr="00414677" w:rsidRDefault="00E6695A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1292C143" w14:textId="77777777" w:rsidR="00E6695A" w:rsidRPr="00414677" w:rsidRDefault="00E6695A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230CEF93" w14:textId="77777777" w:rsidR="00E6695A" w:rsidRPr="00414677" w:rsidRDefault="00E6695A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424F91C6" w14:textId="77777777" w:rsidR="00E6695A" w:rsidRPr="00414677" w:rsidRDefault="00E6695A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Correctly record the administration of all medications, treatments, interventions, etc. </w:t>
            </w:r>
          </w:p>
          <w:p w14:paraId="01983BB0" w14:textId="77777777" w:rsidR="008429C6" w:rsidRPr="00414677" w:rsidRDefault="008429C6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Surrey PLace</w:t>
            </w:r>
            <w:r w:rsidR="00521A13"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 [September 2016-2018</w:t>
            </w:r>
            <w:r w:rsidR="005F4753" w:rsidRPr="004146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3691D9" w14:textId="77777777" w:rsidR="005F4753" w:rsidRPr="00414677" w:rsidRDefault="005F4753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14701 Olive Blvd, Chesterfield, Mo. 63017</w:t>
            </w:r>
          </w:p>
          <w:p w14:paraId="70861389" w14:textId="77777777" w:rsidR="005F4753" w:rsidRPr="00414677" w:rsidRDefault="005F4753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(314) 542-3300</w:t>
            </w:r>
          </w:p>
          <w:p w14:paraId="62A8750A" w14:textId="77777777" w:rsidR="005F4753" w:rsidRPr="00414677" w:rsidRDefault="005F4753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  <w:p w14:paraId="739EEDA7" w14:textId="77777777" w:rsidR="005F4753" w:rsidRPr="00414677" w:rsidRDefault="005F475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ongoing assessments of residents’ physical and mental health</w:t>
            </w:r>
          </w:p>
          <w:p w14:paraId="33100486" w14:textId="77777777" w:rsidR="005F4753" w:rsidRPr="00414677" w:rsidRDefault="005F475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088A4F0B" w14:textId="77777777" w:rsidR="005F4753" w:rsidRPr="00414677" w:rsidRDefault="005F475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3D06FB9D" w14:textId="77777777" w:rsidR="005F4753" w:rsidRPr="00414677" w:rsidRDefault="005F475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4FEF8CBA" w14:textId="77777777" w:rsidR="008429C6" w:rsidRPr="00414677" w:rsidRDefault="005F4753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Correctly record the administration of all medications, treatments, interventions, etc. </w:t>
            </w:r>
          </w:p>
          <w:p w14:paraId="33F69B7B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Auste</w:t>
            </w:r>
            <w:r w:rsidR="008429C6" w:rsidRPr="00414677">
              <w:rPr>
                <w:rFonts w:ascii="Times New Roman" w:hAnsi="Times New Roman" w:cs="Times New Roman"/>
                <w:sz w:val="24"/>
                <w:szCs w:val="24"/>
              </w:rPr>
              <w:t>n Dooley [December 2015- November 2016</w:t>
            </w: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6B78458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1600 N. 2</w:t>
            </w:r>
            <w:r w:rsidRPr="004146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 St. charles, mo. 63301</w:t>
            </w:r>
          </w:p>
          <w:p w14:paraId="195CE276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(636) 493-9587</w:t>
            </w:r>
          </w:p>
          <w:p w14:paraId="1B688F14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LPN</w:t>
            </w:r>
          </w:p>
          <w:p w14:paraId="1545AD50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ongoing assessments of residents’ physical and mental health</w:t>
            </w:r>
          </w:p>
          <w:p w14:paraId="2D168EA3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556ABC02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7ABB8CCA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08150916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Correctly record the administration of all medications, treatments, interventions, etc. </w:t>
            </w:r>
          </w:p>
          <w:p w14:paraId="2A0A5375" w14:textId="77777777" w:rsidR="008429C6" w:rsidRPr="00414677" w:rsidRDefault="008429C6" w:rsidP="00E6695A">
            <w:pPr>
              <w:shd w:val="clear" w:color="auto" w:fill="FFFFFF"/>
              <w:spacing w:before="150" w:after="10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69306766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the valley nurs</w:t>
            </w:r>
            <w:r w:rsidR="008429C6" w:rsidRPr="00414677">
              <w:rPr>
                <w:rFonts w:ascii="Times New Roman" w:hAnsi="Times New Roman" w:cs="Times New Roman"/>
                <w:sz w:val="24"/>
                <w:szCs w:val="24"/>
              </w:rPr>
              <w:t>ing Home [Feburary 2014- Feburary 2016</w:t>
            </w: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0FBA13B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6768 N. HWY 67 Florissant, Mo. 63034</w:t>
            </w:r>
          </w:p>
          <w:p w14:paraId="5064FA7F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(314) 791-9101</w:t>
            </w:r>
          </w:p>
          <w:p w14:paraId="4CEABE77" w14:textId="77777777" w:rsidR="001F5C2D" w:rsidRPr="00414677" w:rsidRDefault="003A30BE" w:rsidP="00E6695A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Lpn</w:t>
            </w:r>
          </w:p>
          <w:p w14:paraId="6499C8D9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ongoing assessments of residents’ physical and mental health</w:t>
            </w:r>
          </w:p>
          <w:p w14:paraId="7ABB2311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783D3523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5F2C8A8E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4ACC59C1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0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Correctly record the administration of all medications, treatments, interventions, etc.</w:t>
            </w:r>
          </w:p>
          <w:p w14:paraId="1C9C17BC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The Cedars of town and country [August 2013- February 2014]</w:t>
            </w:r>
          </w:p>
          <w:p w14:paraId="2B4739E0" w14:textId="77777777" w:rsidR="001F5C2D" w:rsidRPr="00414677" w:rsidRDefault="003A30BE" w:rsidP="00E6695A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13190 S. outer forty </w:t>
            </w:r>
            <w:r w:rsidR="00717891"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RD. TOWN</w:t>
            </w: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country, mo. 63017</w:t>
            </w:r>
          </w:p>
          <w:p w14:paraId="66841127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(314) 434-3330</w:t>
            </w:r>
          </w:p>
          <w:p w14:paraId="7392E9A5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LPN</w:t>
            </w:r>
          </w:p>
          <w:p w14:paraId="661A4F08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ongoing assessments of residents’ physical and mental health</w:t>
            </w:r>
          </w:p>
          <w:p w14:paraId="1A56DBEC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residents</w:t>
            </w:r>
          </w:p>
          <w:p w14:paraId="113FA36F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Medication administration and treatment procedures</w:t>
            </w:r>
          </w:p>
          <w:p w14:paraId="516DA3BA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Assigning and delegating duties to unlicensed nursing personnel</w:t>
            </w:r>
          </w:p>
          <w:p w14:paraId="762EFE91" w14:textId="77777777" w:rsidR="001F5C2D" w:rsidRPr="00414677" w:rsidRDefault="003A30BE" w:rsidP="00E6695A">
            <w:pPr>
              <w:numPr>
                <w:ilvl w:val="0"/>
                <w:numId w:val="2"/>
              </w:numPr>
              <w:shd w:val="clear" w:color="auto" w:fill="FFFFFF"/>
              <w:spacing w:before="150" w:after="13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Correctly record the administration of all medications, treatments, interventions, etc.</w:t>
            </w:r>
          </w:p>
          <w:p w14:paraId="03E90561" w14:textId="77777777" w:rsidR="001F5C2D" w:rsidRPr="00414677" w:rsidRDefault="001F5C2D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001BA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Mercy [may 2011-June 2013]</w:t>
            </w:r>
            <w:r w:rsidR="00BC3B31" w:rsidRPr="00414677">
              <w:rPr>
                <w:rFonts w:ascii="Times New Roman" w:hAnsi="Times New Roman" w:cs="Times New Roman"/>
                <w:sz w:val="24"/>
                <w:szCs w:val="24"/>
              </w:rPr>
              <w:t>, PArkside Meadows [December 2008-May 2011], Pleasant Valley [October 2007- November -2008]</w:t>
            </w:r>
          </w:p>
          <w:p w14:paraId="52CF0BD8" w14:textId="77777777" w:rsidR="00BC3B31" w:rsidRPr="00414677" w:rsidRDefault="00BC3B31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3E0D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CNA</w:t>
            </w:r>
          </w:p>
          <w:p w14:paraId="468757BB" w14:textId="77777777" w:rsidR="001F5C2D" w:rsidRPr="00414677" w:rsidRDefault="003A30BE" w:rsidP="00E6695A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 patients with activities of daily living</w:t>
            </w:r>
          </w:p>
          <w:p w14:paraId="513D870F" w14:textId="77777777" w:rsidR="001F5C2D" w:rsidRPr="00414677" w:rsidRDefault="003A30BE" w:rsidP="00E6695A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Ability to observe and report changes in </w:t>
            </w:r>
            <w:r w:rsidR="00717891"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patient’s</w:t>
            </w: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condition and behaviors</w:t>
            </w:r>
          </w:p>
          <w:p w14:paraId="40733A64" w14:textId="77777777" w:rsidR="001F5C2D" w:rsidRPr="00414677" w:rsidRDefault="003A30BE" w:rsidP="00E6695A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Obtain vital signs</w:t>
            </w:r>
          </w:p>
          <w:p w14:paraId="1F93F668" w14:textId="77777777" w:rsidR="001F5C2D" w:rsidRPr="00414677" w:rsidRDefault="003A30BE" w:rsidP="00E6695A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 with medical procedures</w:t>
            </w:r>
          </w:p>
        </w:tc>
      </w:tr>
      <w:tr w:rsidR="001F5C2D" w14:paraId="0035A64B" w14:textId="77777777">
        <w:tc>
          <w:tcPr>
            <w:tcW w:w="2070" w:type="dxa"/>
          </w:tcPr>
          <w:p w14:paraId="3AB52CDD" w14:textId="77777777" w:rsidR="001F5C2D" w:rsidRPr="00414677" w:rsidRDefault="003A30BE" w:rsidP="00E6695A">
            <w:pPr>
              <w:pStyle w:val="Heading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7650" w:type="dxa"/>
          </w:tcPr>
          <w:p w14:paraId="5386E2F7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sT cHARLES COMMUNITY COLLEGE [2009-2013]</w:t>
            </w:r>
          </w:p>
          <w:p w14:paraId="78BDFEE9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4601 MID RIVERS MALL DR. COTTLEVILLE, MO. 63376</w:t>
            </w:r>
          </w:p>
          <w:p w14:paraId="2BE9210A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(636)922-8000</w:t>
            </w:r>
          </w:p>
          <w:p w14:paraId="29A541CB" w14:textId="77777777" w:rsidR="001F5C2D" w:rsidRPr="00414677" w:rsidRDefault="003A30BE" w:rsidP="00E6695A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lpn CERTIFICATE</w:t>
            </w:r>
          </w:p>
          <w:p w14:paraId="43D9D553" w14:textId="77777777" w:rsidR="001F5C2D" w:rsidRPr="00414677" w:rsidRDefault="003A30BE" w:rsidP="00E6695A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DEAN’S LIST</w:t>
            </w:r>
          </w:p>
          <w:p w14:paraId="16D99D0F" w14:textId="77777777" w:rsidR="001F5C2D" w:rsidRPr="00414677" w:rsidRDefault="003A30BE" w:rsidP="00E6695A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HONOR ROLL</w:t>
            </w:r>
          </w:p>
          <w:p w14:paraId="356AFC00" w14:textId="77777777" w:rsidR="001F5C2D" w:rsidRPr="00414677" w:rsidRDefault="003A30BE" w:rsidP="00E6695A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GPA: 3.9</w:t>
            </w:r>
          </w:p>
          <w:p w14:paraId="645264A3" w14:textId="77777777" w:rsidR="001F5C2D" w:rsidRPr="00414677" w:rsidRDefault="00BC3B31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umsl [January 2o15-May 2017</w:t>
            </w:r>
            <w:r w:rsidR="003A30BE" w:rsidRPr="0041467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7EBBCD9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1 UNIVERSITY BLVD. ST LOUIS, MO. 63121</w:t>
            </w:r>
          </w:p>
          <w:p w14:paraId="39B89F6F" w14:textId="77777777" w:rsidR="001F5C2D" w:rsidRPr="00414677" w:rsidRDefault="008429C6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(314)</w:t>
            </w:r>
            <w:r w:rsidR="003A30BE" w:rsidRPr="00414677">
              <w:rPr>
                <w:rFonts w:ascii="Times New Roman" w:hAnsi="Times New Roman" w:cs="Times New Roman"/>
                <w:sz w:val="24"/>
                <w:szCs w:val="24"/>
              </w:rPr>
              <w:t xml:space="preserve"> 516-5000</w:t>
            </w:r>
          </w:p>
          <w:p w14:paraId="7AC92D8D" w14:textId="77777777" w:rsidR="001F5C2D" w:rsidRPr="00414677" w:rsidRDefault="003A30BE" w:rsidP="00E6695A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RN-BSN degree</w:t>
            </w:r>
          </w:p>
          <w:p w14:paraId="12E57E53" w14:textId="77777777" w:rsidR="001F5C2D" w:rsidRPr="00414677" w:rsidRDefault="003A30BE" w:rsidP="00E6695A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HONOR ROLL</w:t>
            </w:r>
          </w:p>
          <w:p w14:paraId="092BF2A0" w14:textId="77777777" w:rsidR="001F5C2D" w:rsidRPr="00414677" w:rsidRDefault="003A30BE" w:rsidP="00E6695A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GPA: 4.0</w:t>
            </w:r>
          </w:p>
          <w:p w14:paraId="760787A3" w14:textId="77777777" w:rsidR="00E6695A" w:rsidRPr="00414677" w:rsidRDefault="00E6695A" w:rsidP="00E6695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UMKC [August 2018-December 2021]</w:t>
            </w:r>
          </w:p>
          <w:p w14:paraId="19EB7C2B" w14:textId="77777777" w:rsidR="00E6695A" w:rsidRPr="00414677" w:rsidRDefault="00E6695A" w:rsidP="00E669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Masters</w:t>
            </w:r>
            <w:proofErr w:type="spellEnd"/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Degree in Nursing  </w:t>
            </w:r>
          </w:p>
          <w:p w14:paraId="7A072C26" w14:textId="77777777" w:rsidR="001F5C2D" w:rsidRPr="00414677" w:rsidRDefault="001F5C2D" w:rsidP="00E6695A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C2D" w14:paraId="775C5456" w14:textId="77777777">
        <w:tc>
          <w:tcPr>
            <w:tcW w:w="2070" w:type="dxa"/>
          </w:tcPr>
          <w:p w14:paraId="253941B9" w14:textId="77777777" w:rsidR="001F5C2D" w:rsidRPr="00414677" w:rsidRDefault="003A30BE" w:rsidP="00E6695A">
            <w:pPr>
              <w:pStyle w:val="Heading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50" w:type="dxa"/>
          </w:tcPr>
          <w:p w14:paraId="209B0BB6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Brandi Ingram [</w:t>
            </w:r>
            <w:r w:rsidRPr="0041467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Coworker]</w:t>
            </w:r>
          </w:p>
          <w:p w14:paraId="771CFB23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(573) 300-9711</w:t>
            </w:r>
          </w:p>
          <w:p w14:paraId="2DDB6C7F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keara cobbs [</w:t>
            </w:r>
            <w:r w:rsidRPr="0041467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Coworker]</w:t>
            </w:r>
          </w:p>
          <w:p w14:paraId="55DE0480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(314) 699-5945</w:t>
            </w:r>
          </w:p>
          <w:p w14:paraId="415F7D77" w14:textId="77777777" w:rsidR="001F5C2D" w:rsidRPr="00414677" w:rsidRDefault="003A30BE" w:rsidP="00E6695A">
            <w:pPr>
              <w:pStyle w:val="Heading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Maggie Maina [</w:t>
            </w:r>
            <w:r w:rsidRPr="0041467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Coworker]</w:t>
            </w:r>
          </w:p>
          <w:p w14:paraId="075D0557" w14:textId="77777777" w:rsidR="001F5C2D" w:rsidRPr="00414677" w:rsidRDefault="003A30BE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(314) 583-6756</w:t>
            </w:r>
          </w:p>
          <w:p w14:paraId="16A29C8C" w14:textId="77777777" w:rsidR="001F5C2D" w:rsidRPr="00414677" w:rsidRDefault="001F5C2D" w:rsidP="00E66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C7143" w14:textId="77777777" w:rsidR="001F5C2D" w:rsidRDefault="001F5C2D" w:rsidP="00F2182F">
      <w:pPr>
        <w:rPr>
          <w:color w:val="000000"/>
        </w:rPr>
      </w:pPr>
    </w:p>
    <w:sectPr w:rsidR="001F5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12" w:right="1584" w:bottom="432" w:left="93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4D3E" w14:textId="77777777" w:rsidR="00FE10DF" w:rsidRDefault="00FE10DF">
      <w:pPr>
        <w:spacing w:after="0" w:line="240" w:lineRule="auto"/>
      </w:pPr>
      <w:r>
        <w:separator/>
      </w:r>
    </w:p>
  </w:endnote>
  <w:endnote w:type="continuationSeparator" w:id="0">
    <w:p w14:paraId="1E24508E" w14:textId="77777777" w:rsidR="00FE10DF" w:rsidRDefault="00FE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panose1 w:val="020B0503030403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91B" w14:textId="77777777" w:rsidR="00FE21EC" w:rsidRDefault="00FE2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5627" w14:textId="77777777" w:rsidR="001F5C2D" w:rsidRDefault="003A30BE">
    <w:pPr>
      <w:spacing w:before="240" w:after="720" w:line="240" w:lineRule="auto"/>
      <w:jc w:val="right"/>
      <w:rPr>
        <w:b/>
        <w:smallCaps/>
        <w:color w:val="7C9E0E"/>
        <w:sz w:val="16"/>
        <w:szCs w:val="16"/>
      </w:rPr>
    </w:pPr>
    <w:r>
      <w:rPr>
        <w:b/>
        <w:smallCaps/>
        <w:color w:val="7C9E0E"/>
        <w:sz w:val="16"/>
        <w:szCs w:val="16"/>
      </w:rPr>
      <w:t xml:space="preserve">Page </w:t>
    </w:r>
    <w:r>
      <w:rPr>
        <w:b/>
        <w:smallCaps/>
        <w:color w:val="7C9E0E"/>
        <w:sz w:val="16"/>
        <w:szCs w:val="16"/>
      </w:rPr>
      <w:fldChar w:fldCharType="begin"/>
    </w:r>
    <w:r>
      <w:rPr>
        <w:b/>
        <w:smallCaps/>
        <w:color w:val="7C9E0E"/>
        <w:sz w:val="16"/>
        <w:szCs w:val="16"/>
      </w:rPr>
      <w:instrText>PAGE</w:instrText>
    </w:r>
    <w:r>
      <w:rPr>
        <w:b/>
        <w:smallCaps/>
        <w:color w:val="7C9E0E"/>
        <w:sz w:val="16"/>
        <w:szCs w:val="16"/>
      </w:rPr>
      <w:fldChar w:fldCharType="separate"/>
    </w:r>
    <w:r w:rsidR="00414677">
      <w:rPr>
        <w:b/>
        <w:smallCaps/>
        <w:noProof/>
        <w:color w:val="7C9E0E"/>
        <w:sz w:val="16"/>
        <w:szCs w:val="16"/>
      </w:rPr>
      <w:t>4</w:t>
    </w:r>
    <w:r>
      <w:rPr>
        <w:b/>
        <w:smallCaps/>
        <w:color w:val="7C9E0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A0FE" w14:textId="77777777" w:rsidR="00FE21EC" w:rsidRDefault="00FE2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70E6" w14:textId="77777777" w:rsidR="00FE10DF" w:rsidRDefault="00FE10DF">
      <w:pPr>
        <w:spacing w:after="0" w:line="240" w:lineRule="auto"/>
      </w:pPr>
      <w:r>
        <w:separator/>
      </w:r>
    </w:p>
  </w:footnote>
  <w:footnote w:type="continuationSeparator" w:id="0">
    <w:p w14:paraId="5BA52D3A" w14:textId="77777777" w:rsidR="00FE10DF" w:rsidRDefault="00FE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F538" w14:textId="77777777" w:rsidR="00FE21EC" w:rsidRDefault="00FE2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0B45" w14:textId="77777777" w:rsidR="00FE21EC" w:rsidRDefault="00FE2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622C" w14:textId="77777777" w:rsidR="00FE21EC" w:rsidRDefault="00FE2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D3A"/>
    <w:multiLevelType w:val="multilevel"/>
    <w:tmpl w:val="556460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0072F85"/>
    <w:multiLevelType w:val="multilevel"/>
    <w:tmpl w:val="8ECC8ABE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4402AED"/>
    <w:multiLevelType w:val="multilevel"/>
    <w:tmpl w:val="E98ADD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7D77B8A"/>
    <w:multiLevelType w:val="multilevel"/>
    <w:tmpl w:val="8242A3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7E043EED"/>
    <w:multiLevelType w:val="multilevel"/>
    <w:tmpl w:val="9EC0A9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2D"/>
    <w:rsid w:val="00001E93"/>
    <w:rsid w:val="001F5C2D"/>
    <w:rsid w:val="00264DE3"/>
    <w:rsid w:val="00291158"/>
    <w:rsid w:val="002A213A"/>
    <w:rsid w:val="002C7155"/>
    <w:rsid w:val="003A30BE"/>
    <w:rsid w:val="00414677"/>
    <w:rsid w:val="004E53CF"/>
    <w:rsid w:val="00500FEC"/>
    <w:rsid w:val="00521A13"/>
    <w:rsid w:val="005A19D6"/>
    <w:rsid w:val="005F4753"/>
    <w:rsid w:val="00692438"/>
    <w:rsid w:val="00717891"/>
    <w:rsid w:val="008429C6"/>
    <w:rsid w:val="009D6861"/>
    <w:rsid w:val="00A10C08"/>
    <w:rsid w:val="00AF51D9"/>
    <w:rsid w:val="00BC3B31"/>
    <w:rsid w:val="00CD17CE"/>
    <w:rsid w:val="00D35C50"/>
    <w:rsid w:val="00E33C14"/>
    <w:rsid w:val="00E6695A"/>
    <w:rsid w:val="00F2182F"/>
    <w:rsid w:val="00F746DD"/>
    <w:rsid w:val="00FE10DF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68A0"/>
  <w15:docId w15:val="{36E38A23-E70A-4FF6-8E80-430DE47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62626"/>
        <w:sz w:val="18"/>
        <w:szCs w:val="18"/>
        <w:lang w:val="en-US" w:eastAsia="en-US" w:bidi="ar-SA"/>
      </w:rPr>
    </w:rPrDefault>
    <w:pPrDefault>
      <w:pPr>
        <w:widowControl w:val="0"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A32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926656"/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</w:style>
  <w:style w:type="character" w:customStyle="1" w:styleId="Emphasis1">
    <w:name w:val="Emphasis1"/>
    <w:basedOn w:val="DefaultParagraphFont"/>
    <w:rsid w:val="00A1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Starks, Krystal</dc:creator>
  <cp:lastModifiedBy>Clayton Phelps</cp:lastModifiedBy>
  <cp:revision>2</cp:revision>
  <dcterms:created xsi:type="dcterms:W3CDTF">2022-02-18T23:54:00Z</dcterms:created>
  <dcterms:modified xsi:type="dcterms:W3CDTF">2022-02-18T23:54:00Z</dcterms:modified>
</cp:coreProperties>
</file>