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EDD" w:rsidRPr="005877E2" w:rsidRDefault="000E0EDD" w:rsidP="005877E2">
      <w:pPr>
        <w:pBdr>
          <w:bottom w:val="single" w:sz="8" w:space="12" w:color="006699"/>
        </w:pBdr>
        <w:spacing w:line="660" w:lineRule="atLeast"/>
        <w:rPr>
          <w:rFonts w:ascii="Times New Roman" w:eastAsia="Arial" w:hAnsi="Times New Roman"/>
          <w:caps/>
          <w:color w:val="006699"/>
          <w:szCs w:val="24"/>
        </w:rPr>
      </w:pPr>
    </w:p>
    <w:p w:rsidR="000E0EDD" w:rsidRPr="00F8068A" w:rsidRDefault="00F8068A" w:rsidP="00F8068A">
      <w:pPr>
        <w:pBdr>
          <w:top w:val="single" w:sz="8" w:space="0" w:color="000000"/>
          <w:bottom w:val="single" w:sz="8" w:space="16" w:color="000000"/>
        </w:pBdr>
        <w:spacing w:line="800" w:lineRule="atLeast"/>
        <w:rPr>
          <w:rFonts w:ascii="Times New Roman" w:hAnsi="Times New Roman"/>
          <w:b/>
          <w:bCs/>
          <w:smallCaps/>
          <w:color w:val="000000"/>
          <w:szCs w:val="24"/>
        </w:rPr>
      </w:pPr>
      <w:r>
        <w:rPr>
          <w:rFonts w:ascii="Times New Roman" w:hAnsi="Times New Roman"/>
          <w:b/>
          <w:bCs/>
          <w:smallCaps/>
          <w:color w:val="000000"/>
          <w:szCs w:val="24"/>
        </w:rPr>
        <w:t xml:space="preserve">                                                             </w:t>
      </w:r>
      <w:proofErr w:type="spellStart"/>
      <w:r w:rsidR="000E0EDD">
        <w:rPr>
          <w:rFonts w:ascii="Times New Roman" w:hAnsi="Times New Roman"/>
          <w:b/>
          <w:bCs/>
          <w:smallCaps/>
          <w:color w:val="000000"/>
          <w:szCs w:val="24"/>
        </w:rPr>
        <w:t>Jepchumba</w:t>
      </w:r>
      <w:proofErr w:type="spellEnd"/>
      <w:r w:rsidR="000E0EDD">
        <w:rPr>
          <w:rFonts w:ascii="Times New Roman" w:hAnsi="Times New Roman"/>
          <w:b/>
          <w:bCs/>
          <w:smallCaps/>
          <w:color w:val="000000"/>
          <w:szCs w:val="24"/>
        </w:rPr>
        <w:t xml:space="preserve"> </w:t>
      </w:r>
      <w:proofErr w:type="spellStart"/>
      <w:r w:rsidR="000E0EDD">
        <w:rPr>
          <w:rFonts w:ascii="Times New Roman" w:hAnsi="Times New Roman"/>
          <w:b/>
          <w:bCs/>
          <w:smallCaps/>
          <w:color w:val="000000"/>
          <w:szCs w:val="24"/>
        </w:rPr>
        <w:t>Kosgei</w:t>
      </w:r>
      <w:proofErr w:type="spellEnd"/>
      <w:r>
        <w:rPr>
          <w:rFonts w:ascii="Times New Roman" w:hAnsi="Times New Roman"/>
          <w:b/>
          <w:bCs/>
          <w:smallCaps/>
          <w:color w:val="000000"/>
          <w:szCs w:val="24"/>
        </w:rPr>
        <w:t xml:space="preserve">                                                                                                                                                          </w:t>
      </w:r>
      <w:r w:rsidR="00427671">
        <w:rPr>
          <w:rFonts w:ascii="Times New Roman" w:hAnsi="Times New Roman"/>
          <w:szCs w:val="24"/>
        </w:rPr>
        <w:t xml:space="preserve"> </w:t>
      </w:r>
      <w:r w:rsidR="009B12B0">
        <w:rPr>
          <w:rFonts w:ascii="Times New Roman" w:hAnsi="Times New Roman"/>
          <w:szCs w:val="24"/>
        </w:rPr>
        <w:t xml:space="preserve">1510 Aiken </w:t>
      </w:r>
      <w:r w:rsidR="002736DC">
        <w:rPr>
          <w:rFonts w:ascii="Times New Roman" w:hAnsi="Times New Roman"/>
          <w:szCs w:val="24"/>
        </w:rPr>
        <w:t xml:space="preserve">Ave North Augusta, </w:t>
      </w:r>
      <w:r w:rsidR="00BD2EC5">
        <w:rPr>
          <w:rFonts w:ascii="Times New Roman" w:hAnsi="Times New Roman"/>
          <w:szCs w:val="24"/>
        </w:rPr>
        <w:t xml:space="preserve">Sc </w:t>
      </w:r>
      <w:r w:rsidR="00427671">
        <w:rPr>
          <w:rFonts w:ascii="Times New Roman" w:hAnsi="Times New Roman"/>
          <w:szCs w:val="24"/>
        </w:rPr>
        <w:t>29841</w:t>
      </w:r>
      <w:r w:rsidR="000E0EDD">
        <w:rPr>
          <w:rFonts w:ascii="Times New Roman" w:hAnsi="Times New Roman"/>
          <w:szCs w:val="24"/>
        </w:rPr>
        <w:t>♦ (307)640-0251 ♦ chumbaakosgei88gmail.com</w:t>
      </w:r>
      <w:r w:rsidR="000E0EDD" w:rsidRPr="005F15D5">
        <w:rPr>
          <w:rFonts w:ascii="Times New Roman" w:hAnsi="Times New Roman"/>
          <w:szCs w:val="24"/>
        </w:rPr>
        <w:t xml:space="preserve"> </w:t>
      </w:r>
    </w:p>
    <w:p w:rsidR="000E0EDD" w:rsidRPr="005F15D5" w:rsidRDefault="000E0EDD" w:rsidP="000E0EDD">
      <w:pPr>
        <w:tabs>
          <w:tab w:val="left" w:pos="3717"/>
          <w:tab w:val="left" w:pos="10760"/>
        </w:tabs>
        <w:spacing w:before="260" w:line="400" w:lineRule="atLeast"/>
        <w:jc w:val="center"/>
        <w:rPr>
          <w:rFonts w:ascii="Times New Roman" w:hAnsi="Times New Roman"/>
          <w:smallCaps/>
          <w:szCs w:val="24"/>
        </w:rPr>
      </w:pPr>
      <w:r w:rsidRPr="005F15D5">
        <w:rPr>
          <w:rFonts w:ascii="Times New Roman" w:hAnsi="Times New Roman"/>
          <w:smallCaps/>
          <w:szCs w:val="24"/>
        </w:rPr>
        <w:t xml:space="preserve"> </w:t>
      </w:r>
      <w:r w:rsidRPr="005F15D5">
        <w:rPr>
          <w:rFonts w:ascii="Times New Roman" w:hAnsi="Times New Roman"/>
          <w:smallCaps/>
          <w:color w:val="000000"/>
          <w:szCs w:val="24"/>
          <w:shd w:val="clear" w:color="auto" w:fill="FFFFFF"/>
        </w:rPr>
        <w:t xml:space="preserve">  Professional Summary</w:t>
      </w:r>
    </w:p>
    <w:p w:rsidR="000E0EDD" w:rsidRPr="00A038BB" w:rsidRDefault="000E0EDD" w:rsidP="000E0EDD">
      <w:pPr>
        <w:jc w:val="center"/>
        <w:rPr>
          <w:rFonts w:ascii="Times New Roman" w:hAnsi="Times New Roman"/>
          <w:szCs w:val="24"/>
        </w:rPr>
      </w:pPr>
      <w:r w:rsidRPr="00A038BB">
        <w:rPr>
          <w:rFonts w:ascii="Times New Roman" w:hAnsi="Times New Roman"/>
          <w:szCs w:val="24"/>
        </w:rPr>
        <w:t xml:space="preserve"> </w:t>
      </w:r>
      <w:r>
        <w:rPr>
          <w:rFonts w:ascii="Times New Roman" w:hAnsi="Times New Roman"/>
          <w:szCs w:val="24"/>
        </w:rPr>
        <w:t xml:space="preserve">Compassionate </w:t>
      </w:r>
      <w:r w:rsidRPr="00A038BB">
        <w:rPr>
          <w:rFonts w:ascii="Times New Roman" w:hAnsi="Times New Roman"/>
          <w:szCs w:val="24"/>
        </w:rPr>
        <w:t>R</w:t>
      </w:r>
      <w:r>
        <w:rPr>
          <w:rFonts w:ascii="Times New Roman" w:hAnsi="Times New Roman"/>
          <w:szCs w:val="24"/>
        </w:rPr>
        <w:t xml:space="preserve">egistered </w:t>
      </w:r>
      <w:r w:rsidRPr="00A038BB">
        <w:rPr>
          <w:rFonts w:ascii="Times New Roman" w:hAnsi="Times New Roman"/>
          <w:szCs w:val="24"/>
        </w:rPr>
        <w:t>N</w:t>
      </w:r>
      <w:r>
        <w:rPr>
          <w:rFonts w:ascii="Times New Roman" w:hAnsi="Times New Roman"/>
          <w:szCs w:val="24"/>
        </w:rPr>
        <w:t>urse</w:t>
      </w:r>
      <w:r w:rsidRPr="00A038BB">
        <w:rPr>
          <w:rFonts w:ascii="Times New Roman" w:hAnsi="Times New Roman"/>
          <w:szCs w:val="24"/>
        </w:rPr>
        <w:t xml:space="preserve"> with more than 6 years of experience in providing quality holistic care to patients.  With the goal of offering quality health care to clients, to actualize my capabilities, to contribute to organizational success and to further develop my professional training and work experience gained. </w:t>
      </w:r>
    </w:p>
    <w:p w:rsidR="000E0EDD" w:rsidRPr="00A038BB" w:rsidRDefault="000E0EDD" w:rsidP="000E0EDD">
      <w:pPr>
        <w:spacing w:line="400" w:lineRule="atLeast"/>
        <w:rPr>
          <w:rFonts w:ascii="Times New Roman" w:hAnsi="Times New Roman"/>
          <w:szCs w:val="24"/>
        </w:rPr>
      </w:pPr>
    </w:p>
    <w:p w:rsidR="000E0EDD" w:rsidRDefault="000E0EDD" w:rsidP="000E0EDD">
      <w:pPr>
        <w:tabs>
          <w:tab w:val="left" w:pos="4853"/>
          <w:tab w:val="left" w:pos="10760"/>
        </w:tabs>
        <w:spacing w:before="260" w:line="400" w:lineRule="atLeast"/>
        <w:jc w:val="center"/>
        <w:rPr>
          <w:rFonts w:ascii="Times New Roman" w:hAnsi="Times New Roman"/>
          <w:smallCaps/>
          <w:color w:val="000000"/>
          <w:szCs w:val="24"/>
          <w:shd w:val="clear" w:color="auto" w:fill="FFFFFF"/>
        </w:rPr>
      </w:pPr>
      <w:r w:rsidRPr="005F15D5">
        <w:rPr>
          <w:rFonts w:ascii="Times New Roman" w:hAnsi="Times New Roman"/>
          <w:smallCaps/>
          <w:szCs w:val="24"/>
        </w:rPr>
        <w:t xml:space="preserve"> </w:t>
      </w:r>
      <w:r w:rsidRPr="005F15D5">
        <w:rPr>
          <w:rFonts w:ascii="Times New Roman" w:hAnsi="Times New Roman"/>
          <w:smallCaps/>
          <w:color w:val="000000"/>
          <w:szCs w:val="24"/>
          <w:shd w:val="clear" w:color="auto" w:fill="FFFFFF"/>
        </w:rPr>
        <w:t xml:space="preserve">  Skills   </w:t>
      </w:r>
    </w:p>
    <w:p w:rsidR="000E0EDD" w:rsidRPr="00B92EC6" w:rsidRDefault="000E0EDD" w:rsidP="000E0EDD">
      <w:pPr>
        <w:pStyle w:val="ListParagraph"/>
        <w:spacing w:line="480" w:lineRule="auto"/>
        <w:rPr>
          <w:rFonts w:ascii="Times New Roman" w:hAnsi="Times New Roman"/>
          <w:szCs w:val="24"/>
        </w:rPr>
      </w:pP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378"/>
        <w:gridCol w:w="5378"/>
      </w:tblGrid>
      <w:tr w:rsidR="000E0EDD" w:rsidRPr="00A038BB" w:rsidTr="00BD4C19">
        <w:tc>
          <w:tcPr>
            <w:tcW w:w="5378" w:type="dxa"/>
            <w:tcMar>
              <w:top w:w="5" w:type="dxa"/>
              <w:left w:w="5" w:type="dxa"/>
              <w:bottom w:w="5" w:type="dxa"/>
              <w:right w:w="5" w:type="dxa"/>
            </w:tcMar>
            <w:hideMark/>
          </w:tcPr>
          <w:p w:rsidR="000E0EDD" w:rsidRPr="00A038BB" w:rsidRDefault="000E0EDD" w:rsidP="00BD4C19">
            <w:pPr>
              <w:numPr>
                <w:ilvl w:val="0"/>
                <w:numId w:val="5"/>
              </w:numPr>
              <w:spacing w:line="480" w:lineRule="auto"/>
              <w:rPr>
                <w:rFonts w:ascii="Times New Roman" w:hAnsi="Times New Roman"/>
                <w:szCs w:val="24"/>
              </w:rPr>
            </w:pPr>
            <w:r w:rsidRPr="00A038BB">
              <w:rPr>
                <w:rFonts w:ascii="Times New Roman" w:hAnsi="Times New Roman"/>
                <w:szCs w:val="24"/>
              </w:rPr>
              <w:t>clinical documentation</w:t>
            </w:r>
          </w:p>
          <w:p w:rsidR="000E0EDD" w:rsidRPr="00B92EC6" w:rsidRDefault="000E0EDD" w:rsidP="00BD4C19">
            <w:pPr>
              <w:numPr>
                <w:ilvl w:val="0"/>
                <w:numId w:val="5"/>
              </w:numPr>
              <w:spacing w:line="480" w:lineRule="auto"/>
              <w:rPr>
                <w:rFonts w:ascii="Times New Roman" w:hAnsi="Times New Roman"/>
                <w:szCs w:val="24"/>
              </w:rPr>
            </w:pPr>
            <w:r w:rsidRPr="00A038BB">
              <w:rPr>
                <w:rFonts w:ascii="Times New Roman" w:hAnsi="Times New Roman"/>
                <w:szCs w:val="24"/>
              </w:rPr>
              <w:t>Professional bedside manne</w:t>
            </w:r>
            <w:r>
              <w:rPr>
                <w:rFonts w:ascii="Times New Roman" w:hAnsi="Times New Roman"/>
                <w:szCs w:val="24"/>
              </w:rPr>
              <w:t>rs</w:t>
            </w:r>
          </w:p>
          <w:p w:rsidR="000E0EDD" w:rsidRDefault="000E0EDD" w:rsidP="00BD4C19">
            <w:pPr>
              <w:numPr>
                <w:ilvl w:val="0"/>
                <w:numId w:val="5"/>
              </w:numPr>
              <w:spacing w:line="480" w:lineRule="auto"/>
              <w:rPr>
                <w:rFonts w:ascii="Times New Roman" w:hAnsi="Times New Roman"/>
                <w:szCs w:val="24"/>
              </w:rPr>
            </w:pPr>
            <w:r>
              <w:rPr>
                <w:rFonts w:ascii="Times New Roman" w:hAnsi="Times New Roman"/>
                <w:szCs w:val="24"/>
              </w:rPr>
              <w:t>Wound care</w:t>
            </w:r>
          </w:p>
          <w:p w:rsidR="000E0EDD" w:rsidRDefault="000E0EDD" w:rsidP="00BD4C19">
            <w:pPr>
              <w:numPr>
                <w:ilvl w:val="0"/>
                <w:numId w:val="5"/>
              </w:numPr>
              <w:spacing w:line="480" w:lineRule="auto"/>
              <w:rPr>
                <w:rFonts w:ascii="Times New Roman" w:hAnsi="Times New Roman"/>
                <w:szCs w:val="24"/>
              </w:rPr>
            </w:pPr>
            <w:r>
              <w:rPr>
                <w:rFonts w:ascii="Times New Roman" w:hAnsi="Times New Roman"/>
                <w:szCs w:val="24"/>
              </w:rPr>
              <w:t>Blood transfusion</w:t>
            </w:r>
          </w:p>
          <w:p w:rsidR="0010000E" w:rsidRDefault="0010000E" w:rsidP="0010000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Initiating intravenous lines</w:t>
            </w:r>
          </w:p>
          <w:p w:rsidR="0010000E" w:rsidRPr="00A038BB" w:rsidRDefault="0010000E" w:rsidP="0010000E">
            <w:pPr>
              <w:spacing w:line="480" w:lineRule="auto"/>
              <w:ind w:left="720"/>
              <w:rPr>
                <w:rFonts w:ascii="Times New Roman" w:hAnsi="Times New Roman"/>
                <w:szCs w:val="24"/>
              </w:rPr>
            </w:pPr>
          </w:p>
        </w:tc>
        <w:tc>
          <w:tcPr>
            <w:tcW w:w="5378" w:type="dxa"/>
            <w:tcBorders>
              <w:left w:val="single" w:sz="8" w:space="0" w:color="FEFDFD"/>
            </w:tcBorders>
            <w:tcMar>
              <w:top w:w="5" w:type="dxa"/>
              <w:left w:w="10" w:type="dxa"/>
              <w:bottom w:w="5" w:type="dxa"/>
              <w:right w:w="5" w:type="dxa"/>
            </w:tcMar>
            <w:hideMark/>
          </w:tcPr>
          <w:p w:rsidR="000E0EDD" w:rsidRPr="00A038BB" w:rsidRDefault="000E0EDD" w:rsidP="00BD4C19">
            <w:pPr>
              <w:numPr>
                <w:ilvl w:val="0"/>
                <w:numId w:val="5"/>
              </w:numPr>
              <w:spacing w:line="480" w:lineRule="auto"/>
              <w:rPr>
                <w:rFonts w:ascii="Times New Roman" w:hAnsi="Times New Roman"/>
                <w:szCs w:val="24"/>
              </w:rPr>
            </w:pPr>
            <w:r w:rsidRPr="00A038BB">
              <w:rPr>
                <w:rFonts w:ascii="Times New Roman" w:hAnsi="Times New Roman"/>
                <w:szCs w:val="24"/>
              </w:rPr>
              <w:t>Patient discharge</w:t>
            </w:r>
          </w:p>
          <w:p w:rsidR="000E0EDD" w:rsidRPr="00A038BB" w:rsidRDefault="000E0EDD" w:rsidP="00BD4C19">
            <w:pPr>
              <w:numPr>
                <w:ilvl w:val="0"/>
                <w:numId w:val="5"/>
              </w:numPr>
              <w:spacing w:line="480" w:lineRule="auto"/>
              <w:rPr>
                <w:rFonts w:ascii="Times New Roman" w:hAnsi="Times New Roman"/>
                <w:szCs w:val="24"/>
              </w:rPr>
            </w:pPr>
            <w:r w:rsidRPr="00A038BB">
              <w:rPr>
                <w:rFonts w:ascii="Times New Roman" w:hAnsi="Times New Roman"/>
                <w:szCs w:val="24"/>
              </w:rPr>
              <w:t>Care plan development</w:t>
            </w:r>
          </w:p>
          <w:p w:rsidR="000E0EDD" w:rsidRPr="00A038BB" w:rsidRDefault="000E0EDD" w:rsidP="00BD4C19">
            <w:pPr>
              <w:numPr>
                <w:ilvl w:val="0"/>
                <w:numId w:val="5"/>
              </w:numPr>
              <w:spacing w:line="480" w:lineRule="auto"/>
              <w:rPr>
                <w:rFonts w:ascii="Times New Roman" w:hAnsi="Times New Roman"/>
                <w:szCs w:val="24"/>
              </w:rPr>
            </w:pPr>
            <w:r w:rsidRPr="00A038BB">
              <w:rPr>
                <w:rFonts w:ascii="Times New Roman" w:hAnsi="Times New Roman"/>
                <w:szCs w:val="24"/>
              </w:rPr>
              <w:t>Data collection</w:t>
            </w:r>
            <w:r>
              <w:rPr>
                <w:rFonts w:ascii="Times New Roman" w:hAnsi="Times New Roman"/>
                <w:szCs w:val="24"/>
              </w:rPr>
              <w:t xml:space="preserve"> and proper documentation</w:t>
            </w:r>
          </w:p>
          <w:p w:rsidR="000E0EDD" w:rsidRPr="00A038BB" w:rsidRDefault="000E0EDD" w:rsidP="00BD4C19">
            <w:pPr>
              <w:pStyle w:val="ListParagraph"/>
              <w:numPr>
                <w:ilvl w:val="0"/>
                <w:numId w:val="5"/>
              </w:numPr>
              <w:spacing w:line="480" w:lineRule="auto"/>
              <w:rPr>
                <w:rFonts w:ascii="Times New Roman" w:hAnsi="Times New Roman" w:cs="Times New Roman"/>
                <w:sz w:val="24"/>
                <w:szCs w:val="24"/>
              </w:rPr>
            </w:pPr>
            <w:r w:rsidRPr="00A038BB">
              <w:rPr>
                <w:rFonts w:ascii="Times New Roman" w:hAnsi="Times New Roman" w:cs="Times New Roman"/>
                <w:sz w:val="24"/>
                <w:szCs w:val="24"/>
              </w:rPr>
              <w:t>Foley catheters</w:t>
            </w:r>
          </w:p>
          <w:p w:rsidR="000E0EDD" w:rsidRDefault="000E0EDD" w:rsidP="00BD4C19">
            <w:pPr>
              <w:pStyle w:val="ListParagraph"/>
              <w:numPr>
                <w:ilvl w:val="0"/>
                <w:numId w:val="5"/>
              </w:numPr>
              <w:spacing w:line="480" w:lineRule="auto"/>
              <w:rPr>
                <w:rFonts w:ascii="Times New Roman" w:hAnsi="Times New Roman" w:cs="Times New Roman"/>
                <w:sz w:val="24"/>
                <w:szCs w:val="24"/>
              </w:rPr>
            </w:pPr>
            <w:r w:rsidRPr="00A038BB">
              <w:rPr>
                <w:rFonts w:ascii="Times New Roman" w:hAnsi="Times New Roman" w:cs="Times New Roman"/>
                <w:sz w:val="24"/>
                <w:szCs w:val="24"/>
              </w:rPr>
              <w:t>Initiating adult resuscitation</w:t>
            </w:r>
          </w:p>
          <w:p w:rsidR="000E0EDD" w:rsidRPr="00A038BB" w:rsidRDefault="000E0EDD" w:rsidP="00BD4C19">
            <w:pPr>
              <w:pStyle w:val="ListParagraph"/>
              <w:spacing w:line="480" w:lineRule="auto"/>
              <w:rPr>
                <w:rFonts w:ascii="Times New Roman" w:hAnsi="Times New Roman" w:cs="Times New Roman"/>
                <w:sz w:val="24"/>
                <w:szCs w:val="24"/>
              </w:rPr>
            </w:pPr>
          </w:p>
          <w:p w:rsidR="000E0EDD" w:rsidRPr="00A038BB" w:rsidRDefault="000E0EDD" w:rsidP="00BD4C19">
            <w:pPr>
              <w:spacing w:line="480" w:lineRule="auto"/>
              <w:ind w:left="460"/>
              <w:rPr>
                <w:rFonts w:ascii="Times New Roman" w:hAnsi="Times New Roman"/>
                <w:szCs w:val="24"/>
              </w:rPr>
            </w:pPr>
          </w:p>
        </w:tc>
      </w:tr>
    </w:tbl>
    <w:p w:rsidR="000E0EDD" w:rsidRDefault="000E0EDD" w:rsidP="000E0EDD">
      <w:pPr>
        <w:tabs>
          <w:tab w:val="left" w:pos="4292"/>
          <w:tab w:val="left" w:pos="10760"/>
        </w:tabs>
        <w:spacing w:before="260" w:line="400" w:lineRule="atLeast"/>
        <w:rPr>
          <w:rFonts w:ascii="Times New Roman" w:hAnsi="Times New Roman"/>
          <w:smallCaps/>
          <w:color w:val="000000"/>
          <w:szCs w:val="24"/>
          <w:shd w:val="clear" w:color="auto" w:fill="FFFFFF"/>
        </w:rPr>
      </w:pPr>
      <w:r>
        <w:rPr>
          <w:rFonts w:ascii="Times New Roman" w:hAnsi="Times New Roman"/>
          <w:smallCaps/>
          <w:szCs w:val="24"/>
        </w:rPr>
        <w:t xml:space="preserve">                                                                                      </w:t>
      </w:r>
      <w:r w:rsidRPr="005F15D5">
        <w:rPr>
          <w:rFonts w:ascii="Times New Roman" w:hAnsi="Times New Roman"/>
          <w:smallCaps/>
          <w:color w:val="000000"/>
          <w:szCs w:val="24"/>
          <w:shd w:val="clear" w:color="auto" w:fill="FFFFFF"/>
        </w:rPr>
        <w:t xml:space="preserve">Work History  </w:t>
      </w:r>
    </w:p>
    <w:p w:rsidR="00614507" w:rsidRPr="00B92EC6" w:rsidRDefault="00614507" w:rsidP="000E0EDD">
      <w:pPr>
        <w:tabs>
          <w:tab w:val="left" w:pos="4292"/>
          <w:tab w:val="left" w:pos="10760"/>
        </w:tabs>
        <w:spacing w:before="260" w:line="400" w:lineRule="atLeast"/>
        <w:rPr>
          <w:rFonts w:ascii="Times New Roman" w:hAnsi="Times New Roman"/>
          <w:smallCaps/>
          <w:color w:val="000000"/>
          <w:szCs w:val="24"/>
          <w:shd w:val="clear" w:color="auto" w:fill="FFFFFF"/>
        </w:rPr>
      </w:pPr>
    </w:p>
    <w:p w:rsidR="000E0EDD" w:rsidRPr="005F15D5" w:rsidRDefault="000E0EDD" w:rsidP="000E0EDD">
      <w:pPr>
        <w:spacing w:line="400" w:lineRule="atLeast"/>
        <w:rPr>
          <w:rFonts w:ascii="Times New Roman" w:hAnsi="Times New Roman"/>
          <w:szCs w:val="24"/>
        </w:rPr>
      </w:pPr>
      <w:r w:rsidRPr="005F15D5">
        <w:rPr>
          <w:rFonts w:ascii="Times New Roman" w:hAnsi="Times New Roman"/>
          <w:b/>
          <w:bCs/>
          <w:szCs w:val="24"/>
        </w:rPr>
        <w:t>Registered Nurse</w:t>
      </w:r>
      <w:r>
        <w:rPr>
          <w:rFonts w:ascii="Times New Roman" w:hAnsi="Times New Roman"/>
          <w:szCs w:val="24"/>
        </w:rPr>
        <w:t>, 01/2020</w:t>
      </w:r>
      <w:r w:rsidRPr="005F15D5">
        <w:rPr>
          <w:rFonts w:ascii="Times New Roman" w:hAnsi="Times New Roman"/>
          <w:szCs w:val="24"/>
        </w:rPr>
        <w:t xml:space="preserve"> to </w:t>
      </w:r>
      <w:r w:rsidR="00873901">
        <w:rPr>
          <w:rFonts w:ascii="Times New Roman" w:hAnsi="Times New Roman"/>
          <w:szCs w:val="24"/>
        </w:rPr>
        <w:t>07/7/2021</w:t>
      </w:r>
    </w:p>
    <w:p w:rsidR="000E0EDD" w:rsidRDefault="00614507" w:rsidP="000E0EDD">
      <w:pPr>
        <w:spacing w:line="400" w:lineRule="atLeast"/>
        <w:rPr>
          <w:rFonts w:ascii="Times New Roman" w:hAnsi="Times New Roman"/>
          <w:bCs/>
          <w:szCs w:val="24"/>
        </w:rPr>
      </w:pPr>
      <w:r>
        <w:rPr>
          <w:rFonts w:ascii="Times New Roman" w:hAnsi="Times New Roman"/>
          <w:b/>
          <w:bCs/>
          <w:szCs w:val="24"/>
        </w:rPr>
        <w:t xml:space="preserve">Banner health </w:t>
      </w:r>
      <w:r w:rsidR="000E0EDD">
        <w:rPr>
          <w:rFonts w:ascii="Times New Roman" w:hAnsi="Times New Roman"/>
          <w:b/>
          <w:bCs/>
          <w:szCs w:val="24"/>
        </w:rPr>
        <w:t xml:space="preserve">Platte county memorial hospital- </w:t>
      </w:r>
      <w:r w:rsidR="000E0EDD" w:rsidRPr="00BD08ED">
        <w:rPr>
          <w:rFonts w:ascii="Times New Roman" w:hAnsi="Times New Roman"/>
          <w:bCs/>
          <w:szCs w:val="24"/>
        </w:rPr>
        <w:t>Wheatland WY</w:t>
      </w:r>
    </w:p>
    <w:p w:rsidR="000E0EDD" w:rsidRDefault="000E0EDD" w:rsidP="000E0EDD">
      <w:pPr>
        <w:spacing w:line="400" w:lineRule="atLeast"/>
        <w:rPr>
          <w:rFonts w:ascii="Times New Roman" w:hAnsi="Times New Roman"/>
          <w:bCs/>
          <w:szCs w:val="24"/>
        </w:rPr>
      </w:pPr>
    </w:p>
    <w:p w:rsidR="000E0EDD" w:rsidRPr="009E5C91" w:rsidRDefault="000E0EDD" w:rsidP="000E0EDD">
      <w:pPr>
        <w:pStyle w:val="ListParagraph"/>
        <w:numPr>
          <w:ilvl w:val="0"/>
          <w:numId w:val="4"/>
        </w:numPr>
        <w:rPr>
          <w:rFonts w:ascii="Times New Roman" w:hAnsi="Times New Roman"/>
          <w:sz w:val="24"/>
          <w:szCs w:val="24"/>
        </w:rPr>
      </w:pPr>
      <w:r w:rsidRPr="009E5C91">
        <w:rPr>
          <w:rFonts w:ascii="Times New Roman" w:hAnsi="Times New Roman"/>
          <w:sz w:val="24"/>
          <w:szCs w:val="24"/>
        </w:rPr>
        <w:lastRenderedPageBreak/>
        <w:t xml:space="preserve">Conducting an individualized patient assessment prioritizing the data collection based </w:t>
      </w:r>
      <w:r>
        <w:rPr>
          <w:rFonts w:ascii="Times New Roman" w:hAnsi="Times New Roman"/>
          <w:sz w:val="24"/>
          <w:szCs w:val="24"/>
        </w:rPr>
        <w:t xml:space="preserve">on </w:t>
      </w:r>
      <w:r w:rsidRPr="009E5C91">
        <w:rPr>
          <w:rFonts w:ascii="Times New Roman" w:hAnsi="Times New Roman"/>
          <w:sz w:val="24"/>
          <w:szCs w:val="24"/>
        </w:rPr>
        <w:t>patient</w:t>
      </w:r>
      <w:r>
        <w:rPr>
          <w:rFonts w:ascii="Times New Roman" w:hAnsi="Times New Roman"/>
          <w:sz w:val="24"/>
          <w:szCs w:val="24"/>
        </w:rPr>
        <w:t xml:space="preserve">s immediate </w:t>
      </w:r>
      <w:r w:rsidRPr="009E5C91">
        <w:rPr>
          <w:rFonts w:ascii="Times New Roman" w:hAnsi="Times New Roman"/>
          <w:sz w:val="24"/>
          <w:szCs w:val="24"/>
        </w:rPr>
        <w:t>needs within the time frame specified by policies, procedures and hospital protocols.</w:t>
      </w:r>
    </w:p>
    <w:p w:rsidR="000E0EDD" w:rsidRPr="009E5C91" w:rsidRDefault="000E0EDD" w:rsidP="000E0EDD">
      <w:pPr>
        <w:pStyle w:val="ListParagraph"/>
        <w:numPr>
          <w:ilvl w:val="0"/>
          <w:numId w:val="4"/>
        </w:numPr>
        <w:rPr>
          <w:rFonts w:ascii="Times New Roman" w:hAnsi="Times New Roman"/>
          <w:sz w:val="24"/>
          <w:szCs w:val="24"/>
        </w:rPr>
      </w:pPr>
      <w:r w:rsidRPr="009E5C91">
        <w:rPr>
          <w:rFonts w:ascii="Times New Roman" w:hAnsi="Times New Roman"/>
          <w:sz w:val="24"/>
          <w:szCs w:val="24"/>
        </w:rPr>
        <w:t xml:space="preserve"> Performing therapeutic ensuring intervention as established by individual</w:t>
      </w:r>
      <w:r>
        <w:rPr>
          <w:rFonts w:ascii="Times New Roman" w:hAnsi="Times New Roman"/>
          <w:sz w:val="24"/>
          <w:szCs w:val="24"/>
        </w:rPr>
        <w:t>ized plan of care for both the patient and family</w:t>
      </w:r>
      <w:r w:rsidRPr="009E5C91">
        <w:rPr>
          <w:rFonts w:ascii="Times New Roman" w:hAnsi="Times New Roman"/>
          <w:sz w:val="24"/>
          <w:szCs w:val="24"/>
        </w:rPr>
        <w:t>.</w:t>
      </w:r>
    </w:p>
    <w:p w:rsidR="000E0EDD" w:rsidRPr="009E5C91" w:rsidRDefault="000E0EDD" w:rsidP="000E0EDD">
      <w:pPr>
        <w:pStyle w:val="ListParagraph"/>
        <w:numPr>
          <w:ilvl w:val="0"/>
          <w:numId w:val="4"/>
        </w:numPr>
        <w:rPr>
          <w:rFonts w:ascii="Times New Roman" w:hAnsi="Times New Roman"/>
          <w:sz w:val="24"/>
          <w:szCs w:val="24"/>
        </w:rPr>
      </w:pPr>
      <w:r w:rsidRPr="009E5C91">
        <w:rPr>
          <w:rFonts w:ascii="Times New Roman" w:hAnsi="Times New Roman"/>
          <w:sz w:val="24"/>
          <w:szCs w:val="24"/>
        </w:rPr>
        <w:t>Providing individualized patient/family education customized to the adult/elderly and his/her family.</w:t>
      </w:r>
    </w:p>
    <w:p w:rsidR="000E0EDD" w:rsidRPr="009E5C91" w:rsidRDefault="000E0EDD" w:rsidP="000E0EDD">
      <w:pPr>
        <w:pStyle w:val="ListParagraph"/>
        <w:numPr>
          <w:ilvl w:val="0"/>
          <w:numId w:val="4"/>
        </w:numPr>
        <w:rPr>
          <w:rFonts w:ascii="Times New Roman" w:hAnsi="Times New Roman"/>
          <w:sz w:val="24"/>
          <w:szCs w:val="24"/>
        </w:rPr>
      </w:pPr>
      <w:r w:rsidRPr="009E5C91">
        <w:rPr>
          <w:rFonts w:ascii="Times New Roman" w:hAnsi="Times New Roman"/>
          <w:sz w:val="24"/>
          <w:szCs w:val="24"/>
        </w:rPr>
        <w:t xml:space="preserve"> Maintaining reports of patients medical histories and monitoring changes in their condition, carrying out the requisite treatments and medication</w:t>
      </w:r>
    </w:p>
    <w:p w:rsidR="000E0EDD" w:rsidRDefault="000E0EDD" w:rsidP="000E0EDD">
      <w:pPr>
        <w:pStyle w:val="ListParagraph"/>
        <w:numPr>
          <w:ilvl w:val="0"/>
          <w:numId w:val="4"/>
        </w:numPr>
        <w:rPr>
          <w:rFonts w:ascii="Times New Roman" w:hAnsi="Times New Roman"/>
          <w:sz w:val="24"/>
          <w:szCs w:val="24"/>
        </w:rPr>
      </w:pPr>
      <w:r w:rsidRPr="009E5C91">
        <w:rPr>
          <w:rFonts w:ascii="Times New Roman" w:hAnsi="Times New Roman"/>
          <w:sz w:val="24"/>
          <w:szCs w:val="24"/>
        </w:rPr>
        <w:t xml:space="preserve">Initiating emergency resuscitative measures according to adult resuscitative protocols/ providing instant care during medical emergencies, like burns accidents and heart attacks </w:t>
      </w:r>
    </w:p>
    <w:p w:rsidR="000E0EDD" w:rsidRPr="005F15D5" w:rsidRDefault="000E0EDD" w:rsidP="000E0EDD">
      <w:pPr>
        <w:spacing w:line="400" w:lineRule="atLeast"/>
        <w:rPr>
          <w:rFonts w:ascii="Times New Roman" w:hAnsi="Times New Roman"/>
          <w:szCs w:val="24"/>
        </w:rPr>
      </w:pPr>
    </w:p>
    <w:p w:rsidR="000E0EDD" w:rsidRPr="005F15D5" w:rsidRDefault="000E0EDD" w:rsidP="000E0EDD">
      <w:pPr>
        <w:spacing w:line="400" w:lineRule="atLeast"/>
        <w:rPr>
          <w:rFonts w:ascii="Times New Roman" w:hAnsi="Times New Roman"/>
          <w:szCs w:val="24"/>
        </w:rPr>
      </w:pPr>
    </w:p>
    <w:p w:rsidR="00614507" w:rsidRDefault="00614507" w:rsidP="000E0EDD">
      <w:pPr>
        <w:spacing w:line="400" w:lineRule="atLeast"/>
        <w:rPr>
          <w:rFonts w:ascii="Times New Roman" w:hAnsi="Times New Roman"/>
          <w:b/>
          <w:bCs/>
          <w:szCs w:val="24"/>
        </w:rPr>
      </w:pPr>
      <w:r>
        <w:rPr>
          <w:rFonts w:ascii="Times New Roman" w:hAnsi="Times New Roman"/>
          <w:b/>
          <w:bCs/>
          <w:szCs w:val="24"/>
        </w:rPr>
        <w:t>Registered Nurse, 09/2015- 10/2019</w:t>
      </w:r>
    </w:p>
    <w:p w:rsidR="000E0EDD" w:rsidRPr="009E5C91" w:rsidRDefault="000E0EDD" w:rsidP="000E0EDD">
      <w:pPr>
        <w:spacing w:line="400" w:lineRule="atLeast"/>
        <w:rPr>
          <w:rFonts w:ascii="Times New Roman" w:hAnsi="Times New Roman"/>
          <w:szCs w:val="24"/>
        </w:rPr>
      </w:pPr>
      <w:proofErr w:type="spellStart"/>
      <w:r w:rsidRPr="009E5C91">
        <w:rPr>
          <w:rFonts w:ascii="Times New Roman" w:hAnsi="Times New Roman"/>
          <w:b/>
          <w:bCs/>
          <w:szCs w:val="24"/>
        </w:rPr>
        <w:t>Uasin</w:t>
      </w:r>
      <w:proofErr w:type="spellEnd"/>
      <w:r w:rsidRPr="009E5C91">
        <w:rPr>
          <w:rFonts w:ascii="Times New Roman" w:hAnsi="Times New Roman"/>
          <w:b/>
          <w:bCs/>
          <w:szCs w:val="24"/>
        </w:rPr>
        <w:t xml:space="preserve"> </w:t>
      </w:r>
      <w:proofErr w:type="spellStart"/>
      <w:r w:rsidRPr="009E5C91">
        <w:rPr>
          <w:rFonts w:ascii="Times New Roman" w:hAnsi="Times New Roman"/>
          <w:b/>
          <w:bCs/>
          <w:szCs w:val="24"/>
        </w:rPr>
        <w:t>Gishu</w:t>
      </w:r>
      <w:proofErr w:type="spellEnd"/>
      <w:r w:rsidRPr="009E5C91">
        <w:rPr>
          <w:rFonts w:ascii="Times New Roman" w:hAnsi="Times New Roman"/>
          <w:b/>
          <w:bCs/>
          <w:szCs w:val="24"/>
        </w:rPr>
        <w:t xml:space="preserve"> County</w:t>
      </w:r>
      <w:r w:rsidRPr="009E5C91">
        <w:rPr>
          <w:rFonts w:ascii="Times New Roman" w:hAnsi="Times New Roman"/>
          <w:szCs w:val="24"/>
        </w:rPr>
        <w:t xml:space="preserve"> – </w:t>
      </w:r>
      <w:proofErr w:type="spellStart"/>
      <w:r w:rsidRPr="009E5C91">
        <w:rPr>
          <w:rFonts w:ascii="Times New Roman" w:hAnsi="Times New Roman"/>
          <w:szCs w:val="24"/>
        </w:rPr>
        <w:t>Eldoret</w:t>
      </w:r>
      <w:proofErr w:type="spellEnd"/>
      <w:r w:rsidRPr="009E5C91">
        <w:rPr>
          <w:rFonts w:ascii="Times New Roman" w:hAnsi="Times New Roman"/>
          <w:szCs w:val="24"/>
        </w:rPr>
        <w:t>, Kenya</w:t>
      </w:r>
    </w:p>
    <w:p w:rsidR="000E0EDD" w:rsidRPr="005F15D5" w:rsidRDefault="000E0EDD" w:rsidP="000E0EDD">
      <w:pPr>
        <w:numPr>
          <w:ilvl w:val="0"/>
          <w:numId w:val="4"/>
        </w:numPr>
        <w:spacing w:line="400" w:lineRule="atLeast"/>
        <w:rPr>
          <w:rFonts w:ascii="Times New Roman" w:hAnsi="Times New Roman"/>
          <w:szCs w:val="24"/>
        </w:rPr>
      </w:pPr>
      <w:r>
        <w:rPr>
          <w:rFonts w:ascii="Times New Roman" w:hAnsi="Times New Roman"/>
          <w:szCs w:val="24"/>
        </w:rPr>
        <w:t>Administered medications through</w:t>
      </w:r>
      <w:r w:rsidRPr="005F15D5">
        <w:rPr>
          <w:rFonts w:ascii="Times New Roman" w:hAnsi="Times New Roman"/>
          <w:szCs w:val="24"/>
        </w:rPr>
        <w:t xml:space="preserve"> oral, IV and intramuscular injections</w:t>
      </w:r>
      <w:r>
        <w:rPr>
          <w:rFonts w:ascii="Times New Roman" w:hAnsi="Times New Roman"/>
          <w:szCs w:val="24"/>
        </w:rPr>
        <w:t xml:space="preserve"> routs, monitoring responses </w:t>
      </w:r>
      <w:r w:rsidRPr="005F15D5">
        <w:rPr>
          <w:rFonts w:ascii="Times New Roman" w:hAnsi="Times New Roman"/>
          <w:szCs w:val="24"/>
        </w:rPr>
        <w:t>and address</w:t>
      </w:r>
      <w:r>
        <w:rPr>
          <w:rFonts w:ascii="Times New Roman" w:hAnsi="Times New Roman"/>
          <w:szCs w:val="24"/>
        </w:rPr>
        <w:t>ing</w:t>
      </w:r>
      <w:r w:rsidRPr="005F15D5">
        <w:rPr>
          <w:rFonts w:ascii="Times New Roman" w:hAnsi="Times New Roman"/>
          <w:szCs w:val="24"/>
        </w:rPr>
        <w:t xml:space="preserve"> new </w:t>
      </w:r>
      <w:r>
        <w:rPr>
          <w:rFonts w:ascii="Times New Roman" w:hAnsi="Times New Roman"/>
          <w:szCs w:val="24"/>
        </w:rPr>
        <w:t xml:space="preserve">patient </w:t>
      </w:r>
      <w:r w:rsidRPr="005F15D5">
        <w:rPr>
          <w:rFonts w:ascii="Times New Roman" w:hAnsi="Times New Roman"/>
          <w:szCs w:val="24"/>
        </w:rPr>
        <w:t>concerns</w:t>
      </w:r>
      <w:r>
        <w:rPr>
          <w:rFonts w:ascii="Times New Roman" w:hAnsi="Times New Roman"/>
          <w:szCs w:val="24"/>
        </w:rPr>
        <w:t xml:space="preserve"> </w:t>
      </w:r>
    </w:p>
    <w:p w:rsidR="000E0EDD" w:rsidRDefault="000E0EDD" w:rsidP="000E0EDD">
      <w:pPr>
        <w:numPr>
          <w:ilvl w:val="0"/>
          <w:numId w:val="4"/>
        </w:numPr>
        <w:spacing w:line="400" w:lineRule="atLeast"/>
        <w:rPr>
          <w:rFonts w:ascii="Times New Roman" w:hAnsi="Times New Roman"/>
          <w:szCs w:val="24"/>
        </w:rPr>
      </w:pPr>
      <w:r>
        <w:rPr>
          <w:rFonts w:ascii="Times New Roman" w:hAnsi="Times New Roman"/>
          <w:szCs w:val="24"/>
        </w:rPr>
        <w:t>Conducted  patient education on</w:t>
      </w:r>
      <w:r w:rsidRPr="005F15D5">
        <w:rPr>
          <w:rFonts w:ascii="Times New Roman" w:hAnsi="Times New Roman"/>
          <w:szCs w:val="24"/>
        </w:rPr>
        <w:t xml:space="preserve"> how to improve</w:t>
      </w:r>
      <w:r>
        <w:rPr>
          <w:rFonts w:ascii="Times New Roman" w:hAnsi="Times New Roman"/>
          <w:szCs w:val="24"/>
        </w:rPr>
        <w:t xml:space="preserve"> lifestyle choices, hence</w:t>
      </w:r>
      <w:r w:rsidRPr="005F15D5">
        <w:rPr>
          <w:rFonts w:ascii="Times New Roman" w:hAnsi="Times New Roman"/>
          <w:szCs w:val="24"/>
        </w:rPr>
        <w:t xml:space="preserve"> reducin</w:t>
      </w:r>
      <w:r>
        <w:rPr>
          <w:rFonts w:ascii="Times New Roman" w:hAnsi="Times New Roman"/>
          <w:szCs w:val="24"/>
        </w:rPr>
        <w:t>g chance of re-hospitalization</w:t>
      </w:r>
    </w:p>
    <w:p w:rsidR="000E0EDD" w:rsidRPr="009E5C91" w:rsidRDefault="000E0EDD" w:rsidP="000E0EDD">
      <w:pPr>
        <w:pStyle w:val="ListParagraph"/>
        <w:numPr>
          <w:ilvl w:val="0"/>
          <w:numId w:val="4"/>
        </w:numPr>
        <w:rPr>
          <w:rFonts w:ascii="Times New Roman" w:hAnsi="Times New Roman"/>
          <w:sz w:val="24"/>
          <w:szCs w:val="24"/>
        </w:rPr>
      </w:pPr>
      <w:r>
        <w:rPr>
          <w:rFonts w:ascii="Times New Roman" w:hAnsi="Times New Roman"/>
          <w:szCs w:val="24"/>
        </w:rPr>
        <w:t>Collecting lap specimens within the scope of my practice and the hospital policies and prepare</w:t>
      </w:r>
      <w:r w:rsidRPr="005F15D5">
        <w:rPr>
          <w:rFonts w:ascii="Times New Roman" w:hAnsi="Times New Roman"/>
          <w:szCs w:val="24"/>
        </w:rPr>
        <w:t xml:space="preserve"> for lab testing</w:t>
      </w:r>
    </w:p>
    <w:p w:rsidR="000E0EDD" w:rsidRPr="005F15D5" w:rsidRDefault="000E0EDD" w:rsidP="000E0EDD">
      <w:pPr>
        <w:spacing w:line="400" w:lineRule="atLeast"/>
        <w:rPr>
          <w:rFonts w:ascii="Times New Roman" w:hAnsi="Times New Roman"/>
          <w:szCs w:val="24"/>
        </w:rPr>
      </w:pPr>
    </w:p>
    <w:p w:rsidR="000E0EDD" w:rsidRPr="005F15D5" w:rsidRDefault="000E0EDD" w:rsidP="000E0EDD">
      <w:pPr>
        <w:spacing w:before="360" w:line="400" w:lineRule="atLeast"/>
        <w:rPr>
          <w:rFonts w:ascii="Times New Roman" w:hAnsi="Times New Roman"/>
          <w:szCs w:val="24"/>
        </w:rPr>
      </w:pPr>
      <w:r w:rsidRPr="005F15D5">
        <w:rPr>
          <w:rFonts w:ascii="Times New Roman" w:hAnsi="Times New Roman"/>
          <w:b/>
          <w:bCs/>
          <w:szCs w:val="24"/>
        </w:rPr>
        <w:t>Registered Nurse</w:t>
      </w:r>
      <w:r>
        <w:rPr>
          <w:rFonts w:ascii="Times New Roman" w:hAnsi="Times New Roman"/>
          <w:szCs w:val="24"/>
        </w:rPr>
        <w:t>, 10/2014 to 08/2015</w:t>
      </w:r>
      <w:r w:rsidRPr="005F15D5">
        <w:rPr>
          <w:rFonts w:ascii="Times New Roman" w:hAnsi="Times New Roman"/>
          <w:szCs w:val="24"/>
        </w:rPr>
        <w:t xml:space="preserve"> </w:t>
      </w:r>
    </w:p>
    <w:p w:rsidR="000E0EDD" w:rsidRDefault="000E0EDD" w:rsidP="000E0EDD">
      <w:pPr>
        <w:spacing w:line="400" w:lineRule="atLeast"/>
        <w:rPr>
          <w:rFonts w:ascii="Times New Roman" w:hAnsi="Times New Roman"/>
          <w:szCs w:val="24"/>
        </w:rPr>
      </w:pPr>
      <w:r>
        <w:rPr>
          <w:rFonts w:ascii="Times New Roman" w:hAnsi="Times New Roman"/>
          <w:b/>
          <w:bCs/>
          <w:szCs w:val="24"/>
        </w:rPr>
        <w:t>Cedar hospital</w:t>
      </w:r>
      <w:r w:rsidRPr="005F15D5">
        <w:rPr>
          <w:rFonts w:ascii="Times New Roman" w:hAnsi="Times New Roman"/>
          <w:szCs w:val="24"/>
        </w:rPr>
        <w:t xml:space="preserve"> – </w:t>
      </w:r>
      <w:proofErr w:type="spellStart"/>
      <w:r w:rsidRPr="005F15D5">
        <w:rPr>
          <w:rFonts w:ascii="Times New Roman" w:hAnsi="Times New Roman"/>
          <w:szCs w:val="24"/>
        </w:rPr>
        <w:t>Eldoret</w:t>
      </w:r>
      <w:proofErr w:type="spellEnd"/>
      <w:r w:rsidRPr="005F15D5">
        <w:rPr>
          <w:rFonts w:ascii="Times New Roman" w:hAnsi="Times New Roman"/>
          <w:szCs w:val="24"/>
        </w:rPr>
        <w:t>, Kenya</w:t>
      </w:r>
    </w:p>
    <w:p w:rsidR="000E0EDD" w:rsidRDefault="000E0EDD" w:rsidP="000E0ED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Good ability to answer the patient and families questions and problems and resolve them.</w:t>
      </w:r>
    </w:p>
    <w:p w:rsidR="000E0EDD" w:rsidRDefault="000E0EDD" w:rsidP="000E0ED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Have a positive attitude with the sense of responsibility.</w:t>
      </w:r>
    </w:p>
    <w:p w:rsidR="000E0EDD" w:rsidRDefault="000E0EDD" w:rsidP="000E0ED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Good and clear communication among members of staff, patients and family.</w:t>
      </w:r>
    </w:p>
    <w:p w:rsidR="000E0EDD" w:rsidRDefault="000E0EDD" w:rsidP="000E0ED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Provided individualized patient and family education in an organized manner</w:t>
      </w:r>
    </w:p>
    <w:p w:rsidR="000E0EDD" w:rsidRDefault="000E0EDD" w:rsidP="000E0ED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Sound knowledge of equipment’s and terminologies regarding labor and delivery nursing.</w:t>
      </w:r>
    </w:p>
    <w:p w:rsidR="000E0EDD" w:rsidRPr="005F15D5" w:rsidRDefault="000E0EDD" w:rsidP="000E0EDD">
      <w:pPr>
        <w:spacing w:line="400" w:lineRule="atLeast"/>
        <w:ind w:left="460"/>
        <w:rPr>
          <w:rFonts w:ascii="Times New Roman" w:hAnsi="Times New Roman"/>
          <w:szCs w:val="24"/>
        </w:rPr>
      </w:pPr>
    </w:p>
    <w:p w:rsidR="00614507" w:rsidRDefault="00614507" w:rsidP="000E0EDD">
      <w:pPr>
        <w:tabs>
          <w:tab w:val="left" w:pos="4536"/>
          <w:tab w:val="left" w:pos="10760"/>
        </w:tabs>
        <w:spacing w:before="260" w:line="400" w:lineRule="atLeast"/>
        <w:jc w:val="center"/>
        <w:rPr>
          <w:rFonts w:ascii="Times New Roman" w:hAnsi="Times New Roman"/>
          <w:smallCaps/>
          <w:color w:val="000000"/>
          <w:szCs w:val="24"/>
          <w:shd w:val="clear" w:color="auto" w:fill="FFFFFF"/>
        </w:rPr>
      </w:pPr>
    </w:p>
    <w:p w:rsidR="000E0EDD" w:rsidRPr="005F15D5" w:rsidRDefault="000E0EDD" w:rsidP="000E0EDD">
      <w:pPr>
        <w:tabs>
          <w:tab w:val="left" w:pos="4536"/>
          <w:tab w:val="left" w:pos="10760"/>
        </w:tabs>
        <w:spacing w:before="260" w:line="400" w:lineRule="atLeast"/>
        <w:jc w:val="center"/>
        <w:rPr>
          <w:rFonts w:ascii="Times New Roman" w:hAnsi="Times New Roman"/>
          <w:smallCaps/>
          <w:szCs w:val="24"/>
        </w:rPr>
      </w:pPr>
      <w:r w:rsidRPr="005F15D5">
        <w:rPr>
          <w:rFonts w:ascii="Times New Roman" w:hAnsi="Times New Roman"/>
          <w:smallCaps/>
          <w:color w:val="000000"/>
          <w:szCs w:val="24"/>
          <w:shd w:val="clear" w:color="auto" w:fill="FFFFFF"/>
        </w:rPr>
        <w:t xml:space="preserve">  Education  </w:t>
      </w:r>
    </w:p>
    <w:p w:rsidR="000E0EDD" w:rsidRPr="005F15D5" w:rsidRDefault="000E0EDD" w:rsidP="000E0EDD">
      <w:pPr>
        <w:spacing w:line="400" w:lineRule="atLeast"/>
        <w:rPr>
          <w:rFonts w:ascii="Times New Roman" w:hAnsi="Times New Roman"/>
          <w:szCs w:val="24"/>
        </w:rPr>
      </w:pPr>
      <w:r w:rsidRPr="005F15D5">
        <w:rPr>
          <w:rFonts w:ascii="Times New Roman" w:hAnsi="Times New Roman"/>
          <w:szCs w:val="24"/>
        </w:rPr>
        <w:t xml:space="preserve"> </w:t>
      </w:r>
    </w:p>
    <w:p w:rsidR="000E0EDD" w:rsidRPr="005F15D5" w:rsidRDefault="000E0EDD" w:rsidP="000E0EDD">
      <w:pPr>
        <w:spacing w:before="360" w:line="400" w:lineRule="atLeast"/>
        <w:rPr>
          <w:rFonts w:ascii="Times New Roman" w:hAnsi="Times New Roman"/>
          <w:b/>
          <w:bCs/>
          <w:szCs w:val="24"/>
        </w:rPr>
      </w:pPr>
      <w:r w:rsidRPr="005F15D5">
        <w:rPr>
          <w:rFonts w:ascii="Times New Roman" w:hAnsi="Times New Roman"/>
          <w:b/>
          <w:bCs/>
          <w:szCs w:val="24"/>
        </w:rPr>
        <w:t xml:space="preserve"> Bachelor of Science in Nursing: </w:t>
      </w:r>
      <w:r w:rsidR="00206BD2">
        <w:rPr>
          <w:rFonts w:ascii="Times New Roman" w:hAnsi="Times New Roman"/>
          <w:szCs w:val="24"/>
        </w:rPr>
        <w:t>October 2021</w:t>
      </w:r>
    </w:p>
    <w:p w:rsidR="000E0EDD" w:rsidRDefault="000E0EDD" w:rsidP="000E0EDD">
      <w:pPr>
        <w:spacing w:line="400" w:lineRule="atLeast"/>
        <w:rPr>
          <w:rFonts w:ascii="Times New Roman" w:hAnsi="Times New Roman"/>
          <w:szCs w:val="24"/>
        </w:rPr>
      </w:pPr>
      <w:r w:rsidRPr="005F15D5">
        <w:rPr>
          <w:rFonts w:ascii="Times New Roman" w:hAnsi="Times New Roman"/>
          <w:b/>
          <w:bCs/>
          <w:szCs w:val="24"/>
        </w:rPr>
        <w:t>Grand Canyon University</w:t>
      </w:r>
      <w:r w:rsidRPr="005F15D5">
        <w:rPr>
          <w:rFonts w:ascii="Times New Roman" w:hAnsi="Times New Roman"/>
          <w:szCs w:val="24"/>
        </w:rPr>
        <w:t xml:space="preserve"> - Phoenix, AZ</w:t>
      </w:r>
    </w:p>
    <w:p w:rsidR="00614507" w:rsidRPr="005F15D5" w:rsidRDefault="00614507" w:rsidP="00614507">
      <w:pPr>
        <w:spacing w:line="400" w:lineRule="atLeast"/>
        <w:rPr>
          <w:rFonts w:ascii="Times New Roman" w:hAnsi="Times New Roman"/>
          <w:szCs w:val="24"/>
        </w:rPr>
      </w:pPr>
      <w:r w:rsidRPr="005F15D5">
        <w:rPr>
          <w:rFonts w:ascii="Times New Roman" w:hAnsi="Times New Roman"/>
          <w:b/>
          <w:bCs/>
          <w:szCs w:val="24"/>
        </w:rPr>
        <w:t>Associates Degree</w:t>
      </w:r>
      <w:r>
        <w:rPr>
          <w:rFonts w:ascii="Times New Roman" w:hAnsi="Times New Roman"/>
          <w:szCs w:val="24"/>
        </w:rPr>
        <w:t>: Nursing, 12/2013</w:t>
      </w:r>
    </w:p>
    <w:p w:rsidR="00614507" w:rsidRPr="005F15D5" w:rsidRDefault="00614507" w:rsidP="00614507">
      <w:pPr>
        <w:spacing w:line="400" w:lineRule="atLeast"/>
        <w:rPr>
          <w:rFonts w:ascii="Times New Roman" w:hAnsi="Times New Roman"/>
          <w:szCs w:val="24"/>
        </w:rPr>
      </w:pPr>
      <w:r>
        <w:rPr>
          <w:rFonts w:ascii="Times New Roman" w:hAnsi="Times New Roman"/>
          <w:b/>
          <w:bCs/>
          <w:szCs w:val="24"/>
        </w:rPr>
        <w:t>Kenya Medical Training College</w:t>
      </w:r>
      <w:r w:rsidRPr="005F15D5">
        <w:rPr>
          <w:rFonts w:ascii="Times New Roman" w:hAnsi="Times New Roman"/>
          <w:szCs w:val="24"/>
        </w:rPr>
        <w:t xml:space="preserve"> - Kenya </w:t>
      </w:r>
    </w:p>
    <w:p w:rsidR="00614507" w:rsidRPr="005F15D5" w:rsidRDefault="00614507" w:rsidP="000E0EDD">
      <w:pPr>
        <w:spacing w:line="400" w:lineRule="atLeast"/>
        <w:rPr>
          <w:rFonts w:ascii="Times New Roman" w:hAnsi="Times New Roman"/>
          <w:szCs w:val="24"/>
        </w:rPr>
      </w:pPr>
    </w:p>
    <w:p w:rsidR="000E0EDD" w:rsidRPr="005F15D5" w:rsidRDefault="000E0EDD" w:rsidP="000E0EDD">
      <w:pPr>
        <w:tabs>
          <w:tab w:val="left" w:pos="4313"/>
          <w:tab w:val="left" w:pos="10760"/>
        </w:tabs>
        <w:spacing w:before="260" w:line="400" w:lineRule="atLeast"/>
        <w:jc w:val="center"/>
        <w:rPr>
          <w:rFonts w:ascii="Times New Roman" w:hAnsi="Times New Roman"/>
          <w:smallCaps/>
          <w:szCs w:val="24"/>
        </w:rPr>
      </w:pPr>
      <w:r w:rsidRPr="005F15D5">
        <w:rPr>
          <w:rFonts w:ascii="Times New Roman" w:hAnsi="Times New Roman"/>
          <w:smallCaps/>
          <w:szCs w:val="24"/>
        </w:rPr>
        <w:t xml:space="preserve"> </w:t>
      </w:r>
      <w:r w:rsidRPr="005F15D5">
        <w:rPr>
          <w:rFonts w:ascii="Times New Roman" w:hAnsi="Times New Roman"/>
          <w:smallCaps/>
          <w:color w:val="000000"/>
          <w:szCs w:val="24"/>
          <w:shd w:val="clear" w:color="auto" w:fill="FFFFFF"/>
        </w:rPr>
        <w:t xml:space="preserve"> Certifications   </w:t>
      </w:r>
    </w:p>
    <w:p w:rsidR="000E0EDD" w:rsidRPr="005F15D5" w:rsidRDefault="000E0EDD" w:rsidP="000E0EDD">
      <w:pPr>
        <w:numPr>
          <w:ilvl w:val="0"/>
          <w:numId w:val="1"/>
        </w:numPr>
        <w:spacing w:line="400" w:lineRule="atLeast"/>
        <w:ind w:left="460" w:hanging="210"/>
        <w:rPr>
          <w:rFonts w:ascii="Times New Roman" w:hAnsi="Times New Roman"/>
          <w:szCs w:val="24"/>
        </w:rPr>
      </w:pPr>
      <w:r w:rsidRPr="005F15D5">
        <w:rPr>
          <w:rFonts w:ascii="Times New Roman" w:hAnsi="Times New Roman"/>
          <w:szCs w:val="24"/>
        </w:rPr>
        <w:t>BLS certified</w:t>
      </w:r>
    </w:p>
    <w:p w:rsidR="000E0EDD" w:rsidRPr="005F15D5" w:rsidRDefault="000E0EDD" w:rsidP="000E0EDD">
      <w:pPr>
        <w:numPr>
          <w:ilvl w:val="0"/>
          <w:numId w:val="1"/>
        </w:numPr>
        <w:spacing w:line="400" w:lineRule="atLeast"/>
        <w:ind w:left="460" w:hanging="210"/>
        <w:rPr>
          <w:rFonts w:ascii="Times New Roman" w:hAnsi="Times New Roman"/>
          <w:szCs w:val="24"/>
        </w:rPr>
      </w:pPr>
      <w:r w:rsidRPr="005F15D5">
        <w:rPr>
          <w:rFonts w:ascii="Times New Roman" w:hAnsi="Times New Roman"/>
          <w:szCs w:val="24"/>
        </w:rPr>
        <w:t xml:space="preserve">Advanced Cardiac Life Support (ACLS) Certification </w:t>
      </w:r>
      <w:r>
        <w:rPr>
          <w:rFonts w:ascii="Times New Roman" w:hAnsi="Times New Roman"/>
          <w:color w:val="000000" w:themeColor="text1"/>
          <w:szCs w:val="24"/>
        </w:rPr>
        <w:t>2020</w:t>
      </w:r>
      <w:r w:rsidRPr="00875567">
        <w:rPr>
          <w:rFonts w:ascii="Times New Roman" w:hAnsi="Times New Roman"/>
          <w:color w:val="000000" w:themeColor="text1"/>
          <w:szCs w:val="24"/>
        </w:rPr>
        <w:t xml:space="preserve"> to present</w:t>
      </w:r>
    </w:p>
    <w:p w:rsidR="000E0EDD" w:rsidRDefault="000E0EDD" w:rsidP="000E0EDD">
      <w:pPr>
        <w:numPr>
          <w:ilvl w:val="0"/>
          <w:numId w:val="1"/>
        </w:numPr>
        <w:spacing w:line="400" w:lineRule="atLeast"/>
        <w:ind w:left="460" w:hanging="210"/>
        <w:rPr>
          <w:rFonts w:ascii="Times New Roman" w:hAnsi="Times New Roman"/>
          <w:szCs w:val="24"/>
        </w:rPr>
      </w:pPr>
      <w:r>
        <w:rPr>
          <w:rFonts w:ascii="Times New Roman" w:hAnsi="Times New Roman"/>
          <w:szCs w:val="24"/>
        </w:rPr>
        <w:t>NRP certified</w:t>
      </w:r>
    </w:p>
    <w:p w:rsidR="005865DA" w:rsidRPr="005F15D5" w:rsidRDefault="005865DA" w:rsidP="005865DA">
      <w:pPr>
        <w:spacing w:line="400" w:lineRule="atLeast"/>
        <w:ind w:left="460"/>
        <w:rPr>
          <w:rFonts w:ascii="Times New Roman" w:hAnsi="Times New Roman"/>
          <w:szCs w:val="24"/>
        </w:rPr>
      </w:pPr>
    </w:p>
    <w:p w:rsidR="00A7151C" w:rsidRDefault="00006605">
      <w:r>
        <w:t xml:space="preserve">                                                               REFEREES </w:t>
      </w:r>
    </w:p>
    <w:p w:rsidR="00B149E3" w:rsidRDefault="00B149E3">
      <w:r>
        <w:t xml:space="preserve">Grace </w:t>
      </w:r>
      <w:r w:rsidR="006B5930">
        <w:t xml:space="preserve">Ireland </w:t>
      </w:r>
      <w:r w:rsidR="00727C4F">
        <w:t xml:space="preserve">           </w:t>
      </w:r>
      <w:r w:rsidR="00BD4149" w:rsidRPr="00BD4149">
        <w:t>(720) 401-5299</w:t>
      </w:r>
    </w:p>
    <w:p w:rsidR="00BD4149" w:rsidRDefault="00BD4149">
      <w:r>
        <w:t xml:space="preserve">Rahab Koech            </w:t>
      </w:r>
      <w:r w:rsidR="00ED6EED" w:rsidRPr="00ED6EED">
        <w:t>(229) 443-9171</w:t>
      </w:r>
    </w:p>
    <w:p w:rsidR="00D75098" w:rsidRDefault="00D75098">
      <w:r>
        <w:t xml:space="preserve">Beth </w:t>
      </w:r>
      <w:proofErr w:type="spellStart"/>
      <w:r>
        <w:t>Wamboi</w:t>
      </w:r>
      <w:proofErr w:type="spellEnd"/>
      <w:r>
        <w:t xml:space="preserve">             </w:t>
      </w:r>
      <w:r w:rsidR="00AE48F6" w:rsidRPr="00AE48F6">
        <w:t>+254 721 227 176</w:t>
      </w:r>
    </w:p>
    <w:sectPr w:rsidR="00D7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ED5C9194">
      <w:start w:val="1"/>
      <w:numFmt w:val="bullet"/>
      <w:lvlText w:val=""/>
      <w:lvlJc w:val="left"/>
      <w:pPr>
        <w:ind w:left="720" w:hanging="360"/>
      </w:pPr>
      <w:rPr>
        <w:rFonts w:ascii="Symbol" w:hAnsi="Symbol"/>
      </w:rPr>
    </w:lvl>
    <w:lvl w:ilvl="1" w:tplc="74DEE6EC">
      <w:start w:val="1"/>
      <w:numFmt w:val="bullet"/>
      <w:lvlText w:val="o"/>
      <w:lvlJc w:val="left"/>
      <w:pPr>
        <w:tabs>
          <w:tab w:val="num" w:pos="1440"/>
        </w:tabs>
        <w:ind w:left="1440" w:hanging="360"/>
      </w:pPr>
      <w:rPr>
        <w:rFonts w:ascii="Courier New" w:hAnsi="Courier New"/>
      </w:rPr>
    </w:lvl>
    <w:lvl w:ilvl="2" w:tplc="81AAF374">
      <w:start w:val="1"/>
      <w:numFmt w:val="bullet"/>
      <w:lvlText w:val=""/>
      <w:lvlJc w:val="left"/>
      <w:pPr>
        <w:tabs>
          <w:tab w:val="num" w:pos="2160"/>
        </w:tabs>
        <w:ind w:left="2160" w:hanging="360"/>
      </w:pPr>
      <w:rPr>
        <w:rFonts w:ascii="Wingdings" w:hAnsi="Wingdings"/>
      </w:rPr>
    </w:lvl>
    <w:lvl w:ilvl="3" w:tplc="2BB4EB0C">
      <w:start w:val="1"/>
      <w:numFmt w:val="bullet"/>
      <w:lvlText w:val=""/>
      <w:lvlJc w:val="left"/>
      <w:pPr>
        <w:tabs>
          <w:tab w:val="num" w:pos="2880"/>
        </w:tabs>
        <w:ind w:left="2880" w:hanging="360"/>
      </w:pPr>
      <w:rPr>
        <w:rFonts w:ascii="Symbol" w:hAnsi="Symbol"/>
      </w:rPr>
    </w:lvl>
    <w:lvl w:ilvl="4" w:tplc="D6C6101C">
      <w:start w:val="1"/>
      <w:numFmt w:val="bullet"/>
      <w:lvlText w:val="o"/>
      <w:lvlJc w:val="left"/>
      <w:pPr>
        <w:tabs>
          <w:tab w:val="num" w:pos="3600"/>
        </w:tabs>
        <w:ind w:left="3600" w:hanging="360"/>
      </w:pPr>
      <w:rPr>
        <w:rFonts w:ascii="Courier New" w:hAnsi="Courier New"/>
      </w:rPr>
    </w:lvl>
    <w:lvl w:ilvl="5" w:tplc="456EF7DC">
      <w:start w:val="1"/>
      <w:numFmt w:val="bullet"/>
      <w:lvlText w:val=""/>
      <w:lvlJc w:val="left"/>
      <w:pPr>
        <w:tabs>
          <w:tab w:val="num" w:pos="4320"/>
        </w:tabs>
        <w:ind w:left="4320" w:hanging="360"/>
      </w:pPr>
      <w:rPr>
        <w:rFonts w:ascii="Wingdings" w:hAnsi="Wingdings"/>
      </w:rPr>
    </w:lvl>
    <w:lvl w:ilvl="6" w:tplc="76DE93DE">
      <w:start w:val="1"/>
      <w:numFmt w:val="bullet"/>
      <w:lvlText w:val=""/>
      <w:lvlJc w:val="left"/>
      <w:pPr>
        <w:tabs>
          <w:tab w:val="num" w:pos="5040"/>
        </w:tabs>
        <w:ind w:left="5040" w:hanging="360"/>
      </w:pPr>
      <w:rPr>
        <w:rFonts w:ascii="Symbol" w:hAnsi="Symbol"/>
      </w:rPr>
    </w:lvl>
    <w:lvl w:ilvl="7" w:tplc="23E69F96">
      <w:start w:val="1"/>
      <w:numFmt w:val="bullet"/>
      <w:lvlText w:val="o"/>
      <w:lvlJc w:val="left"/>
      <w:pPr>
        <w:tabs>
          <w:tab w:val="num" w:pos="5760"/>
        </w:tabs>
        <w:ind w:left="5760" w:hanging="360"/>
      </w:pPr>
      <w:rPr>
        <w:rFonts w:ascii="Courier New" w:hAnsi="Courier New"/>
      </w:rPr>
    </w:lvl>
    <w:lvl w:ilvl="8" w:tplc="CC905404">
      <w:start w:val="1"/>
      <w:numFmt w:val="bullet"/>
      <w:lvlText w:val=""/>
      <w:lvlJc w:val="left"/>
      <w:pPr>
        <w:tabs>
          <w:tab w:val="num" w:pos="6480"/>
        </w:tabs>
        <w:ind w:left="6480" w:hanging="360"/>
      </w:pPr>
      <w:rPr>
        <w:rFonts w:ascii="Wingdings" w:hAnsi="Wingdings"/>
      </w:rPr>
    </w:lvl>
  </w:abstractNum>
  <w:abstractNum w:abstractNumId="1" w15:restartNumberingAfterBreak="0">
    <w:nsid w:val="44302B4F"/>
    <w:multiLevelType w:val="hybridMultilevel"/>
    <w:tmpl w:val="8376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F6162"/>
    <w:multiLevelType w:val="hybridMultilevel"/>
    <w:tmpl w:val="4E4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2530B"/>
    <w:multiLevelType w:val="hybridMultilevel"/>
    <w:tmpl w:val="50D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833E46"/>
    <w:multiLevelType w:val="hybridMultilevel"/>
    <w:tmpl w:val="4476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EDD"/>
    <w:rsid w:val="00006605"/>
    <w:rsid w:val="000E0EDD"/>
    <w:rsid w:val="0010000E"/>
    <w:rsid w:val="00206BD2"/>
    <w:rsid w:val="002736DC"/>
    <w:rsid w:val="00427671"/>
    <w:rsid w:val="004E1EE2"/>
    <w:rsid w:val="005865DA"/>
    <w:rsid w:val="005877E2"/>
    <w:rsid w:val="005C7703"/>
    <w:rsid w:val="00614507"/>
    <w:rsid w:val="006706F1"/>
    <w:rsid w:val="00677678"/>
    <w:rsid w:val="006B5930"/>
    <w:rsid w:val="00727C4F"/>
    <w:rsid w:val="00873901"/>
    <w:rsid w:val="008E65E5"/>
    <w:rsid w:val="009B12B0"/>
    <w:rsid w:val="00A7151C"/>
    <w:rsid w:val="00AE48F6"/>
    <w:rsid w:val="00B149E3"/>
    <w:rsid w:val="00BD2EC5"/>
    <w:rsid w:val="00BD4149"/>
    <w:rsid w:val="00D75098"/>
    <w:rsid w:val="00DB2520"/>
    <w:rsid w:val="00ED6EED"/>
    <w:rsid w:val="00F8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3736"/>
  <w15:docId w15:val="{84FD8518-B514-0241-BB73-2B74D4FF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D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ivdocumenttable">
    <w:name w:val="div_document_table"/>
    <w:basedOn w:val="TableNormal"/>
    <w:rsid w:val="000E0EDD"/>
    <w:pPr>
      <w:spacing w:after="0" w:line="240" w:lineRule="auto"/>
    </w:pPr>
    <w:rPr>
      <w:rFonts w:ascii="Times New Roman" w:eastAsia="Times New Roman" w:hAnsi="Times New Roman" w:cs="Times New Roman"/>
      <w:sz w:val="20"/>
      <w:szCs w:val="20"/>
    </w:rPr>
    <w:tblPr/>
  </w:style>
  <w:style w:type="paragraph" w:styleId="ListParagraph">
    <w:name w:val="List Paragraph"/>
    <w:basedOn w:val="Normal"/>
    <w:uiPriority w:val="34"/>
    <w:qFormat/>
    <w:rsid w:val="000E0ED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KORIR</dc:creator>
  <cp:lastModifiedBy>Jepchumba kosgei</cp:lastModifiedBy>
  <cp:revision>23</cp:revision>
  <dcterms:created xsi:type="dcterms:W3CDTF">2021-08-17T13:13:00Z</dcterms:created>
  <dcterms:modified xsi:type="dcterms:W3CDTF">2021-08-17T13:30:00Z</dcterms:modified>
</cp:coreProperties>
</file>