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Sherry Amakil</w:t>
      </w:r>
    </w:p>
    <w:p>
      <w:pPr>
        <w:jc w:val="center"/>
      </w:pPr>
      <w:r>
        <w:rPr>
          <w:rFonts w:ascii="Times New Roman" w:hAnsi="Times New Roman" w:cs="Times New Roman"/>
          <w:sz w:val="24"/>
          <w:sz-cs w:val="24"/>
          <w:b/>
        </w:rPr>
        <w:t xml:space="preserve">10014 Brompton Ct, Peoria, IL 61615</w:t>
      </w:r>
    </w:p>
    <w:p>
      <w:pPr>
        <w:jc w:val="center"/>
      </w:pPr>
      <w:r>
        <w:rPr>
          <w:rFonts w:ascii="Times New Roman" w:hAnsi="Times New Roman" w:cs="Times New Roman"/>
          <w:sz w:val="24"/>
          <w:sz-cs w:val="24"/>
          <w:b/>
        </w:rPr>
        <w:t xml:space="preserve">SherryJA87@gmail.com</w:t>
      </w:r>
    </w:p>
    <w:p>
      <w:pPr>
        <w:jc w:val="center"/>
      </w:pPr>
      <w:r>
        <w:rPr>
          <w:rFonts w:ascii="Times New Roman" w:hAnsi="Times New Roman" w:cs="Times New Roman"/>
          <w:sz w:val="24"/>
          <w:sz-cs w:val="24"/>
          <w:b/>
        </w:rPr>
        <w:t xml:space="preserve">(201) 881-6503</w:t>
      </w:r>
    </w:p>
    <w:p>
      <w:pPr>
        <w:jc w:val="center"/>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EXPERIENCE</w:t>
      </w:r>
    </w:p>
    <w:p>
      <w:pPr/>
      <w:r>
        <w:rPr>
          <w:rFonts w:ascii="Times New Roman" w:hAnsi="Times New Roman" w:cs="Times New Roman"/>
          <w:sz w:val="24"/>
          <w:sz-cs w:val="24"/>
          <w:b/>
        </w:rPr>
        <w:t xml:space="preserve">Registered Nurse (Contract)</w:t>
        <w:tab/>
        <w:t xml:space="preserve"/>
        <w:tab/>
        <w:t xml:space="preserve"/>
        <w:tab/>
        <w:t xml:space="preserve"/>
        <w:tab/>
        <w:t xml:space="preserve"/>
        <w:tab/>
        <w:t xml:space="preserve"/>
        <w:tab/>
        <w:t xml:space="preserve"/>
        <w:tab/>
        <w:t xml:space="preserve"/>
        <w:tab/>
        <w:t xml:space="preserve">Feb 2022-Current</w:t>
      </w:r>
    </w:p>
    <w:p>
      <w:pPr>
        <w:ind w:left="720"/>
      </w:pPr>
      <w:r>
        <w:rPr>
          <w:rFonts w:ascii="Times New Roman" w:hAnsi="Times New Roman" w:cs="Times New Roman"/>
          <w:sz w:val="24"/>
          <w:sz-cs w:val="24"/>
        </w:rPr>
        <w:t xml:space="preserve"/>
        <w:tab/>
        <w:t xml:space="preserve">•</w:t>
        <w:tab/>
        <w:t xml:space="preserve">Admission and discharge procedures per hospital policy </w:t>
      </w:r>
    </w:p>
    <w:p>
      <w:pPr>
        <w:ind w:left="720"/>
      </w:pPr>
      <w:r>
        <w:rPr>
          <w:rFonts w:ascii="Times New Roman" w:hAnsi="Times New Roman" w:cs="Times New Roman"/>
          <w:sz w:val="24"/>
          <w:sz-cs w:val="24"/>
        </w:rPr>
        <w:t xml:space="preserve"/>
        <w:tab/>
        <w:t xml:space="preserve">•</w:t>
        <w:tab/>
        <w:t xml:space="preserve">Providing nursing care to patients in a Psych Behavioral Health Inpatient </w:t>
      </w:r>
    </w:p>
    <w:p>
      <w:pPr>
        <w:ind w:left="720"/>
      </w:pPr>
      <w:r>
        <w:rPr>
          <w:rFonts w:ascii="Times New Roman" w:hAnsi="Times New Roman" w:cs="Times New Roman"/>
          <w:sz w:val="24"/>
          <w:sz-cs w:val="24"/>
        </w:rPr>
        <w:t xml:space="preserve"/>
        <w:tab/>
        <w:t xml:space="preserve">•</w:t>
        <w:tab/>
        <w:t xml:space="preserve">Setting EPIC EMR System</w:t>
      </w:r>
    </w:p>
    <w:p>
      <w:pPr>
        <w:ind w:left="720"/>
      </w:pPr>
      <w:r>
        <w:rPr>
          <w:rFonts w:ascii="Times New Roman" w:hAnsi="Times New Roman" w:cs="Times New Roman"/>
          <w:sz w:val="24"/>
          <w:sz-cs w:val="24"/>
        </w:rPr>
        <w:t xml:space="preserve"/>
        <w:tab/>
        <w:t xml:space="preserve">•</w:t>
        <w:tab/>
        <w:t xml:space="preserve">Medication pass</w:t>
      </w:r>
    </w:p>
    <w:p>
      <w:pPr>
        <w:ind w:left="720"/>
      </w:pPr>
      <w:r>
        <w:rPr>
          <w:rFonts w:ascii="Times New Roman" w:hAnsi="Times New Roman" w:cs="Times New Roman"/>
          <w:sz w:val="24"/>
          <w:sz-cs w:val="24"/>
        </w:rPr>
        <w:t xml:space="preserve"/>
        <w:tab/>
        <w:t xml:space="preserve">•</w:t>
        <w:tab/>
        <w:t xml:space="preserve">Monitoring patients and recording behavioral observations</w:t>
      </w:r>
    </w:p>
    <w:p>
      <w:pPr>
        <w:ind w:left="720"/>
      </w:pPr>
      <w:r>
        <w:rPr>
          <w:rFonts w:ascii="Times New Roman" w:hAnsi="Times New Roman" w:cs="Times New Roman"/>
          <w:sz w:val="24"/>
          <w:sz-cs w:val="24"/>
        </w:rPr>
        <w:t xml:space="preserve"/>
        <w:tab/>
        <w:t xml:space="preserve">•</w:t>
        <w:tab/>
        <w:t xml:space="preserve">Float to other units to cover staffing shortage</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Heartland Health Services (FQHC) - Peoria, IL </w:t>
        <w:tab/>
        <w:t xml:space="preserve"/>
        <w:tab/>
        <w:t xml:space="preserve"/>
        <w:tab/>
        <w:t xml:space="preserve"/>
        <w:tab/>
        <w:t xml:space="preserve"/>
        <w:tab/>
        <w:t xml:space="preserve"/>
        <w:tab/>
        <w:t xml:space="preserve">Apr 2016-Apr 2022</w:t>
      </w:r>
    </w:p>
    <w:p>
      <w:pPr/>
      <w:r>
        <w:rPr>
          <w:rFonts w:ascii="Times New Roman" w:hAnsi="Times New Roman" w:cs="Times New Roman"/>
          <w:sz w:val="24"/>
          <w:sz-cs w:val="24"/>
          <w:b/>
        </w:rPr>
        <w:t xml:space="preserve">Registered Nurse -  Outpatient Clinic</w:t>
        <w:tab/>
        <w:t xml:space="preserve"/>
      </w:r>
    </w:p>
    <w:p>
      <w:pPr>
        <w:ind w:left="720"/>
      </w:pPr>
      <w:r>
        <w:rPr>
          <w:rFonts w:ascii="Times New Roman" w:hAnsi="Times New Roman" w:cs="Times New Roman"/>
          <w:sz w:val="24"/>
          <w:sz-cs w:val="24"/>
        </w:rPr>
        <w:t xml:space="preserve"/>
        <w:tab/>
        <w:t xml:space="preserve">•</w:t>
        <w:tab/>
        <w:t xml:space="preserve">Provided nursing care in an outpatient Family Practice and Behavioral Health clinic setting </w:t>
      </w:r>
    </w:p>
    <w:p>
      <w:pPr>
        <w:ind w:left="720"/>
      </w:pPr>
      <w:r>
        <w:rPr>
          <w:rFonts w:ascii="Times New Roman" w:hAnsi="Times New Roman" w:cs="Times New Roman"/>
          <w:sz w:val="24"/>
          <w:sz-cs w:val="24"/>
        </w:rPr>
        <w:t xml:space="preserve"/>
        <w:tab/>
        <w:t xml:space="preserve">•</w:t>
        <w:tab/>
        <w:t xml:space="preserve">Assessed patients medical and psychiatric needs</w:t>
      </w:r>
    </w:p>
    <w:p>
      <w:pPr>
        <w:ind w:left="720"/>
      </w:pPr>
      <w:r>
        <w:rPr>
          <w:rFonts w:ascii="Times New Roman" w:hAnsi="Times New Roman" w:cs="Times New Roman"/>
          <w:sz w:val="24"/>
          <w:sz-cs w:val="24"/>
        </w:rPr>
        <w:t xml:space="preserve"/>
        <w:tab/>
        <w:t xml:space="preserve">•</w:t>
        <w:tab/>
        <w:t xml:space="preserve">Roomed patients, worked on the in-basket calls, administered vaccines, took vital signs, performed point of care testing, assisted with procedures</w:t>
      </w:r>
    </w:p>
    <w:p>
      <w:pPr>
        <w:ind w:left="720"/>
      </w:pPr>
      <w:r>
        <w:rPr>
          <w:rFonts w:ascii="Times New Roman" w:hAnsi="Times New Roman" w:cs="Times New Roman"/>
          <w:sz w:val="24"/>
          <w:sz-cs w:val="24"/>
        </w:rPr>
        <w:t xml:space="preserve"/>
        <w:tab/>
        <w:t xml:space="preserve">•</w:t>
        <w:tab/>
        <w:t xml:space="preserve">Triaged patients; overseen 4 triage nurses; guided and served as a resource</w:t>
      </w:r>
    </w:p>
    <w:p>
      <w:pPr>
        <w:ind w:left="720"/>
      </w:pPr>
      <w:r>
        <w:rPr>
          <w:rFonts w:ascii="Times New Roman" w:hAnsi="Times New Roman" w:cs="Times New Roman"/>
          <w:sz w:val="24"/>
          <w:sz-cs w:val="24"/>
        </w:rPr>
        <w:t xml:space="preserve"/>
        <w:tab/>
        <w:t xml:space="preserve">•</w:t>
        <w:tab/>
        <w:t xml:space="preserve">Performed behavioral health teaching in conjunction with skilled medical care and assessments</w:t>
      </w:r>
    </w:p>
    <w:p>
      <w:pPr>
        <w:jc w:val="both"/>
        <w:ind w:left="720"/>
      </w:pPr>
      <w:r>
        <w:rPr>
          <w:rFonts w:ascii="Times New Roman" w:hAnsi="Times New Roman" w:cs="Times New Roman"/>
          <w:sz w:val="24"/>
          <w:sz-cs w:val="24"/>
        </w:rPr>
        <w:t xml:space="preserve"/>
        <w:tab/>
        <w:t xml:space="preserve">•</w:t>
        <w:tab/>
        <w:t xml:space="preserve">Overseen the Covid testing site which included the daily opening and closing of the site, ordered supplies via IDPH, coordinated Covid specimen pick up with Reditus lab, and assisted in calling patients with positive/negative results, administered Covid tests and vaccines</w:t>
      </w:r>
    </w:p>
    <w:p>
      <w:pPr>
        <w:ind w:left="720"/>
      </w:pPr>
      <w:r>
        <w:rPr>
          <w:rFonts w:ascii="Times New Roman" w:hAnsi="Times New Roman" w:cs="Times New Roman"/>
          <w:sz w:val="24"/>
          <w:sz-cs w:val="24"/>
        </w:rPr>
        <w:t xml:space="preserve"/>
        <w:tab/>
        <w:t xml:space="preserve">•</w:t>
        <w:tab/>
        <w:t xml:space="preserve">Ensured proper clinic workflow and provided day-to-day management of clinical staff, providers and registrars</w:t>
      </w:r>
    </w:p>
    <w:p>
      <w:pPr>
        <w:ind w:left="360"/>
      </w:pPr>
      <w:r>
        <w:rPr>
          <w:rFonts w:ascii="Times New Roman" w:hAnsi="Times New Roman" w:cs="Times New Roman"/>
          <w:sz w:val="24"/>
          <w:sz-cs w:val="24"/>
        </w:rPr>
        <w:t xml:space="preserve"/>
      </w:r>
    </w:p>
    <w:p>
      <w:pPr/>
      <w:r>
        <w:rPr>
          <w:rFonts w:ascii="Times New Roman" w:hAnsi="Times New Roman" w:cs="Times New Roman"/>
          <w:sz w:val="24"/>
          <w:sz-cs w:val="24"/>
          <w:b/>
        </w:rPr>
        <w:t xml:space="preserve">Family Medical Center - Peoria, IL </w:t>
        <w:tab/>
        <w:t xml:space="preserve"/>
        <w:tab/>
        <w:t xml:space="preserve"/>
        <w:tab/>
        <w:t xml:space="preserve"/>
        <w:tab/>
        <w:t xml:space="preserve"/>
        <w:tab/>
        <w:t xml:space="preserve"/>
        <w:tab/>
        <w:t xml:space="preserve"/>
        <w:tab/>
        <w:t xml:space="preserve">  Apr 2015–Apr 2016</w:t>
      </w:r>
    </w:p>
    <w:p>
      <w:pPr/>
      <w:r>
        <w:rPr>
          <w:rFonts w:ascii="Times New Roman" w:hAnsi="Times New Roman" w:cs="Times New Roman"/>
          <w:sz w:val="24"/>
          <w:sz-cs w:val="24"/>
          <w:b/>
        </w:rPr>
        <w:t xml:space="preserve">Registered Nurse: Outpatient Clinic </w:t>
        <w:tab/>
        <w:t xml:space="preserve"/>
      </w:r>
    </w:p>
    <w:p>
      <w:pPr>
        <w:ind w:left="720"/>
      </w:pPr>
      <w:r>
        <w:rPr>
          <w:rFonts w:ascii="Times New Roman" w:hAnsi="Times New Roman" w:cs="Times New Roman"/>
          <w:sz w:val="24"/>
          <w:sz-cs w:val="24"/>
        </w:rPr>
        <w:t xml:space="preserve"/>
        <w:tab/>
        <w:t xml:space="preserve">•</w:t>
        <w:tab/>
        <w:t xml:space="preserve">Provided nursing care to patients in a Family Practice Clinic setting</w:t>
      </w:r>
    </w:p>
    <w:p>
      <w:pPr>
        <w:ind w:left="720"/>
      </w:pPr>
      <w:r>
        <w:rPr>
          <w:rFonts w:ascii="Times New Roman" w:hAnsi="Times New Roman" w:cs="Times New Roman"/>
          <w:sz w:val="24"/>
          <w:sz-cs w:val="24"/>
        </w:rPr>
        <w:t xml:space="preserve"/>
        <w:tab/>
        <w:t xml:space="preserve">•</w:t>
        <w:tab/>
        <w:t xml:space="preserve">Triaged patients in the phone room</w:t>
      </w:r>
    </w:p>
    <w:p>
      <w:pPr>
        <w:ind w:left="720"/>
      </w:pPr>
      <w:r>
        <w:rPr>
          <w:rFonts w:ascii="Times New Roman" w:hAnsi="Times New Roman" w:cs="Times New Roman"/>
          <w:sz w:val="24"/>
          <w:sz-cs w:val="24"/>
        </w:rPr>
        <w:t xml:space="preserve"/>
        <w:tab/>
        <w:t xml:space="preserve">•</w:t>
        <w:tab/>
        <w:t xml:space="preserve">Roomed patients, worked on the in-basket calls, administered vaccines, took vital signs, performed point of care testing, assisted with procedures</w:t>
      </w:r>
    </w:p>
    <w:p>
      <w:pPr>
        <w:ind w:left="720"/>
      </w:pPr>
      <w:r>
        <w:rPr>
          <w:rFonts w:ascii="Times New Roman" w:hAnsi="Times New Roman" w:cs="Times New Roman"/>
          <w:sz w:val="24"/>
          <w:sz-cs w:val="24"/>
        </w:rPr>
        <w:t xml:space="preserve"/>
        <w:tab/>
        <w:t xml:space="preserve">•</w:t>
        <w:tab/>
        <w:t xml:space="preserve">Orientated new staff</w:t>
      </w:r>
    </w:p>
    <w:p>
      <w:pPr>
        <w:ind w:left="720"/>
      </w:pPr>
      <w:r>
        <w:rPr>
          <w:rFonts w:ascii="Times New Roman" w:hAnsi="Times New Roman" w:cs="Times New Roman"/>
          <w:sz w:val="24"/>
          <w:sz-cs w:val="24"/>
        </w:rPr>
        <w:t xml:space="preserve"/>
        <w:tab/>
        <w:t xml:space="preserve">•</w:t>
        <w:tab/>
        <w:t xml:space="preserve">Documented using EPIC as the electronic medical record system</w:t>
      </w:r>
    </w:p>
    <w:p>
      <w:pPr>
        <w:ind w:left="360"/>
      </w:pPr>
      <w:r>
        <w:rPr>
          <w:rFonts w:ascii="Times New Roman" w:hAnsi="Times New Roman" w:cs="Times New Roman"/>
          <w:sz w:val="24"/>
          <w:sz-cs w:val="24"/>
        </w:rPr>
        <w:t xml:space="preserve"/>
      </w:r>
    </w:p>
    <w:p>
      <w:pPr>
        <w:ind w:left="360"/>
      </w:pPr>
      <w:r>
        <w:rPr>
          <w:rFonts w:ascii="Times New Roman" w:hAnsi="Times New Roman" w:cs="Times New Roman"/>
          <w:sz w:val="24"/>
          <w:sz-cs w:val="24"/>
        </w:rPr>
        <w:t xml:space="preserve"/>
      </w:r>
    </w:p>
    <w:p>
      <w:pPr/>
      <w:r>
        <w:rPr>
          <w:rFonts w:ascii="Times New Roman" w:hAnsi="Times New Roman" w:cs="Times New Roman"/>
          <w:sz w:val="24"/>
          <w:sz-cs w:val="24"/>
          <w:b/>
        </w:rPr>
        <w:t xml:space="preserve">Lutheran Hillside Village - Peoria, IL </w:t>
        <w:tab/>
        <w:t xml:space="preserve"/>
        <w:tab/>
        <w:t xml:space="preserve"/>
        <w:tab/>
        <w:t xml:space="preserve"/>
        <w:tab/>
        <w:t xml:space="preserve"/>
        <w:tab/>
        <w:t xml:space="preserve"/>
        <w:tab/>
        <w:t xml:space="preserve"/>
        <w:tab/>
        <w:t xml:space="preserve">Oct 2013–Mar 2015</w:t>
      </w:r>
    </w:p>
    <w:p>
      <w:pPr/>
      <w:r>
        <w:rPr>
          <w:rFonts w:ascii="Times New Roman" w:hAnsi="Times New Roman" w:cs="Times New Roman"/>
          <w:sz w:val="24"/>
          <w:sz-cs w:val="24"/>
          <w:b/>
        </w:rPr>
        <w:t xml:space="preserve">Nurse Manager: Skilled Nursing</w:t>
      </w:r>
      <w:r>
        <w:rPr>
          <w:rFonts w:ascii="Times New Roman" w:hAnsi="Times New Roman" w:cs="Times New Roman"/>
          <w:sz w:val="24"/>
          <w:sz-cs w:val="24"/>
        </w:rPr>
        <w:t xml:space="preserve"/>
        <w:tab/>
        <w:t xml:space="preserve"/>
        <w:tab/>
        <w:t xml:space="preserve"/>
        <w:tab/>
        <w:t xml:space="preserve"/>
        <w:tab/>
        <w:t xml:space="preserve"/>
        <w:tab/>
        <w:t xml:space="preserve"/>
        <w:tab/>
        <w:t xml:space="preserve"/>
        <w:tab/>
        <w:t xml:space="preserve"/>
        <w:tab/>
        <w:t xml:space="preserve">  </w:t>
      </w:r>
    </w:p>
    <w:p>
      <w:pPr>
        <w:ind w:left="720"/>
      </w:pPr>
      <w:r>
        <w:rPr>
          <w:rFonts w:ascii="Times New Roman" w:hAnsi="Times New Roman" w:cs="Times New Roman"/>
          <w:sz w:val="24"/>
          <w:sz-cs w:val="24"/>
        </w:rPr>
        <w:t xml:space="preserve"/>
        <w:tab/>
        <w:t xml:space="preserve">•</w:t>
        <w:tab/>
        <w:t xml:space="preserve">Managed 2 units and provided nursing care to geriatric patients</w:t>
      </w:r>
    </w:p>
    <w:p>
      <w:pPr>
        <w:ind w:left="720"/>
      </w:pPr>
      <w:r>
        <w:rPr>
          <w:rFonts w:ascii="Times New Roman" w:hAnsi="Times New Roman" w:cs="Times New Roman"/>
          <w:sz w:val="24"/>
          <w:sz-cs w:val="24"/>
        </w:rPr>
        <w:t xml:space="preserve"/>
        <w:tab/>
        <w:t xml:space="preserve">•</w:t>
        <w:tab/>
        <w:t xml:space="preserve">Educator of entire Care Center</w:t>
      </w:r>
    </w:p>
    <w:p>
      <w:pPr>
        <w:ind w:left="720"/>
      </w:pPr>
      <w:r>
        <w:rPr>
          <w:rFonts w:ascii="Times New Roman" w:hAnsi="Times New Roman" w:cs="Times New Roman"/>
          <w:sz w:val="24"/>
          <w:sz-cs w:val="24"/>
        </w:rPr>
        <w:t xml:space="preserve"/>
        <w:tab/>
        <w:t xml:space="preserve">•</w:t>
        <w:tab/>
        <w:t xml:space="preserve">Created schedules, interviewed/hired staff, performed disciplinary action, solved complaints</w:t>
      </w:r>
    </w:p>
    <w:p>
      <w:pPr>
        <w:ind w:left="720"/>
      </w:pPr>
      <w:r>
        <w:rPr>
          <w:rFonts w:ascii="Times New Roman" w:hAnsi="Times New Roman" w:cs="Times New Roman"/>
          <w:sz w:val="24"/>
          <w:sz-cs w:val="24"/>
        </w:rPr>
        <w:t xml:space="preserve"/>
        <w:tab/>
        <w:t xml:space="preserve">•</w:t>
        <w:tab/>
        <w:t xml:space="preserve">Performed yearly staff evaluations and reviewed incident reports</w:t>
      </w:r>
    </w:p>
    <w:p>
      <w:pPr>
        <w:ind w:left="720"/>
      </w:pPr>
      <w:r>
        <w:rPr>
          <w:rFonts w:ascii="Times New Roman" w:hAnsi="Times New Roman" w:cs="Times New Roman"/>
          <w:sz w:val="24"/>
          <w:sz-cs w:val="24"/>
        </w:rPr>
        <w:t xml:space="preserve"/>
        <w:tab/>
        <w:t xml:space="preserve">•</w:t>
        <w:tab/>
        <w:t xml:space="preserve">Participated in trainings offered out of state</w:t>
      </w:r>
    </w:p>
    <w:p>
      <w:pPr>
        <w:ind w:left="720"/>
      </w:pPr>
      <w:r>
        <w:rPr>
          <w:rFonts w:ascii="Times New Roman" w:hAnsi="Times New Roman" w:cs="Times New Roman"/>
          <w:sz w:val="24"/>
          <w:sz-cs w:val="24"/>
        </w:rPr>
        <w:t xml:space="preserve"/>
        <w:tab/>
        <w:t xml:space="preserve">•</w:t>
        <w:tab/>
        <w:t xml:space="preserve">Worked on-call one week a month and as weekend nurse manager every two months</w:t>
      </w:r>
    </w:p>
    <w:p>
      <w:pPr>
        <w:ind w:left="720"/>
      </w:pPr>
      <w:r>
        <w:rPr>
          <w:rFonts w:ascii="Times New Roman" w:hAnsi="Times New Roman" w:cs="Times New Roman"/>
          <w:sz w:val="24"/>
          <w:sz-cs w:val="24"/>
        </w:rPr>
        <w:t xml:space="preserve"/>
        <w:tab/>
        <w:t xml:space="preserve">•</w:t>
        <w:tab/>
        <w:t xml:space="preserve">Performed in-services regarding various topics routinely and during new employee orientation</w:t>
      </w:r>
    </w:p>
    <w:p>
      <w:pPr>
        <w:ind w:left="720"/>
      </w:pPr>
      <w:r>
        <w:rPr>
          <w:rFonts w:ascii="Times New Roman" w:hAnsi="Times New Roman" w:cs="Times New Roman"/>
          <w:sz w:val="24"/>
          <w:sz-cs w:val="24"/>
        </w:rPr>
        <w:t xml:space="preserve"/>
        <w:tab/>
        <w:t xml:space="preserve">•</w:t>
        <w:tab/>
        <w:t xml:space="preserve">Attended and facilitated leadership meetings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St. Clares Hospital</w:t>
        <w:tab/>
        <w:t xml:space="preserve">Denville, NJ  </w:t>
        <w:tab/>
        <w:t xml:space="preserve"/>
        <w:tab/>
        <w:t xml:space="preserve"/>
        <w:tab/>
        <w:t xml:space="preserve"/>
        <w:tab/>
        <w:t xml:space="preserve"/>
        <w:tab/>
        <w:t xml:space="preserve"/>
        <w:tab/>
        <w:t xml:space="preserve"/>
        <w:tab/>
        <w:t xml:space="preserve"/>
        <w:tab/>
        <w:t xml:space="preserve">Feb 2012–Jun 2013</w:t>
      </w:r>
    </w:p>
    <w:p>
      <w:pPr/>
      <w:r>
        <w:rPr>
          <w:rFonts w:ascii="Times New Roman" w:hAnsi="Times New Roman" w:cs="Times New Roman"/>
          <w:sz w:val="24"/>
          <w:sz-cs w:val="24"/>
          <w:b/>
        </w:rPr>
        <w:t xml:space="preserve">Staff Nurse: Medical-Surgery</w:t>
        <w:tab/>
        <w:t xml:space="preserve"/>
        <w:tab/>
        <w:t xml:space="preserve"/>
        <w:tab/>
        <w:t xml:space="preserve"/>
        <w:tab/>
        <w:t xml:space="preserve"/>
        <w:tab/>
        <w:t xml:space="preserve"/>
        <w:tab/>
        <w:t xml:space="preserve"/>
        <w:tab/>
        <w:t xml:space="preserve">         </w:t>
        <w:tab/>
        <w:t xml:space="preserve"/>
      </w:r>
    </w:p>
    <w:p>
      <w:pPr>
        <w:ind w:left="720"/>
      </w:pPr>
      <w:r>
        <w:rPr>
          <w:rFonts w:ascii="Times New Roman" w:hAnsi="Times New Roman" w:cs="Times New Roman"/>
          <w:sz w:val="24"/>
          <w:sz-cs w:val="24"/>
        </w:rPr>
        <w:t xml:space="preserve"/>
        <w:tab/>
        <w:t xml:space="preserve">•</w:t>
        <w:tab/>
        <w:t xml:space="preserve">Provided nursing care to adults on a 40 bed Surgical Unit</w:t>
      </w:r>
    </w:p>
    <w:p>
      <w:pPr>
        <w:ind w:left="720"/>
      </w:pPr>
      <w:r>
        <w:rPr>
          <w:rFonts w:ascii="Times New Roman" w:hAnsi="Times New Roman" w:cs="Times New Roman"/>
          <w:sz w:val="24"/>
          <w:sz-cs w:val="24"/>
        </w:rPr>
        <w:t xml:space="preserve"/>
        <w:tab/>
        <w:t xml:space="preserve">•</w:t>
        <w:tab/>
        <w:t xml:space="preserve">Admitted and discharged patients, conducted head to toe assessments, daily medication pass, relayed critical results to physicians, performed wound dressings and blood transfusions, inserted IVs, coded patients and conducted CPR</w:t>
      </w:r>
    </w:p>
    <w:p>
      <w:pPr>
        <w:ind w:left="720"/>
      </w:pPr>
      <w:r>
        <w:rPr>
          <w:rFonts w:ascii="Times New Roman" w:hAnsi="Times New Roman" w:cs="Times New Roman"/>
          <w:sz w:val="24"/>
          <w:sz-cs w:val="24"/>
        </w:rPr>
        <w:t xml:space="preserve"/>
        <w:tab/>
        <w:t xml:space="preserve">•</w:t>
        <w:tab/>
        <w:t xml:space="preserve">Cared for patients after surgical procedures</w:t>
      </w:r>
    </w:p>
    <w:p>
      <w:pPr>
        <w:ind w:left="720"/>
      </w:pPr>
      <w:r>
        <w:rPr>
          <w:rFonts w:ascii="Times New Roman" w:hAnsi="Times New Roman" w:cs="Times New Roman"/>
          <w:sz w:val="24"/>
          <w:sz-cs w:val="24"/>
        </w:rPr>
        <w:t xml:space="preserve"/>
        <w:tab/>
        <w:t xml:space="preserve">•</w:t>
        <w:tab/>
        <w:t xml:space="preserve">Floated to other hospitals and units such as telemetry, orthopedics, and pediatrics</w:t>
      </w:r>
    </w:p>
    <w:p>
      <w:pPr>
        <w:ind w:left="720"/>
      </w:pPr>
      <w:r>
        <w:rPr>
          <w:rFonts w:ascii="Times New Roman" w:hAnsi="Times New Roman" w:cs="Times New Roman"/>
          <w:sz w:val="24"/>
          <w:sz-cs w:val="24"/>
        </w:rPr>
        <w:t xml:space="preserve"/>
        <w:tab/>
        <w:t xml:space="preserve">•</w:t>
        <w:tab/>
        <w:t xml:space="preserve">Called doctors for orders and critical lab values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Wayne View Care Center</w:t>
        <w:tab/>
        <w:t xml:space="preserve">Wayne, NJ </w:t>
        <w:tab/>
        <w:t xml:space="preserve"/>
        <w:tab/>
        <w:t xml:space="preserve"/>
        <w:tab/>
        <w:t xml:space="preserve"/>
        <w:tab/>
        <w:t xml:space="preserve"/>
        <w:tab/>
        <w:t xml:space="preserve"/>
        <w:tab/>
        <w:t xml:space="preserve"/>
        <w:tab/>
        <w:t xml:space="preserve">May 2011–Feb 2012</w:t>
      </w:r>
    </w:p>
    <w:p>
      <w:pPr/>
      <w:r>
        <w:rPr>
          <w:rFonts w:ascii="Times New Roman" w:hAnsi="Times New Roman" w:cs="Times New Roman"/>
          <w:sz w:val="24"/>
          <w:sz-cs w:val="24"/>
          <w:b/>
        </w:rPr>
        <w:t xml:space="preserve">Charge Nurse: Sub-Acute Nursing Home</w:t>
        <w:tab/>
        <w:t xml:space="preserve"/>
        <w:tab/>
        <w:t xml:space="preserve"/>
        <w:tab/>
        <w:t xml:space="preserve"/>
        <w:tab/>
        <w:t xml:space="preserve"/>
        <w:tab/>
        <w:t xml:space="preserve"/>
        <w:tab/>
        <w:t xml:space="preserve">             </w:t>
      </w:r>
    </w:p>
    <w:p>
      <w:pPr>
        <w:ind w:left="720"/>
      </w:pPr>
      <w:r>
        <w:rPr>
          <w:rFonts w:ascii="Times New Roman" w:hAnsi="Times New Roman" w:cs="Times New Roman"/>
          <w:sz w:val="24"/>
          <w:sz-cs w:val="24"/>
        </w:rPr>
        <w:t xml:space="preserve"/>
        <w:tab/>
        <w:t xml:space="preserve">•</w:t>
        <w:tab/>
        <w:t xml:space="preserve">Provided care to older adults on a 56 bed Sub-Acute Unit</w:t>
      </w:r>
    </w:p>
    <w:p>
      <w:pPr>
        <w:ind w:left="720"/>
      </w:pPr>
      <w:r>
        <w:rPr>
          <w:rFonts w:ascii="Times New Roman" w:hAnsi="Times New Roman" w:cs="Times New Roman"/>
          <w:sz w:val="24"/>
          <w:sz-cs w:val="24"/>
        </w:rPr>
        <w:t xml:space="preserve"/>
        <w:tab/>
        <w:t xml:space="preserve">•</w:t>
        <w:tab/>
        <w:t xml:space="preserve">Called doctors for orders and critical lab values, conducted medication pass, cared for patients on g-tubes and dressings, tracheostomy, picc lines, IV care, wound care</w:t>
      </w:r>
    </w:p>
    <w:p>
      <w:pPr>
        <w:ind w:left="720"/>
      </w:pPr>
      <w:r>
        <w:rPr>
          <w:rFonts w:ascii="Times New Roman" w:hAnsi="Times New Roman" w:cs="Times New Roman"/>
          <w:sz w:val="24"/>
          <w:sz-cs w:val="24"/>
        </w:rPr>
        <w:t xml:space="preserve"/>
        <w:tab/>
        <w:t xml:space="preserve">•</w:t>
        <w:tab/>
        <w:t xml:space="preserve">Conducted daily head to toe assessments and goal-oriented treatment plans</w:t>
      </w:r>
    </w:p>
    <w:p>
      <w:pPr>
        <w:ind w:left="720"/>
      </w:pPr>
      <w:r>
        <w:rPr>
          <w:rFonts w:ascii="Times New Roman" w:hAnsi="Times New Roman" w:cs="Times New Roman"/>
          <w:sz w:val="24"/>
          <w:sz-cs w:val="24"/>
        </w:rPr>
        <w:t xml:space="preserve"/>
        <w:tab/>
        <w:t xml:space="preserve">•</w:t>
        <w:tab/>
        <w:t xml:space="preserve">Admitted and discharged patients</w:t>
      </w:r>
    </w:p>
    <w:p>
      <w:pPr>
        <w:ind w:left="720"/>
      </w:pPr>
      <w:r>
        <w:rPr>
          <w:rFonts w:ascii="Times New Roman" w:hAnsi="Times New Roman" w:cs="Times New Roman"/>
          <w:sz w:val="24"/>
          <w:sz-cs w:val="24"/>
        </w:rPr>
        <w:t xml:space="preserve"/>
        <w:tab/>
        <w:t xml:space="preserve">•</w:t>
        <w:tab/>
        <w:t xml:space="preserve">Called doctors for orders and critical lab values</w:t>
      </w:r>
    </w:p>
    <w:p>
      <w:pPr>
        <w:ind w:left="720"/>
      </w:pPr>
      <w:r>
        <w:rPr>
          <w:rFonts w:ascii="Times New Roman" w:hAnsi="Times New Roman" w:cs="Times New Roman"/>
          <w:sz w:val="24"/>
          <w:sz-cs w:val="24"/>
        </w:rPr>
        <w:t xml:space="preserve"/>
        <w:tab/>
        <w:t xml:space="preserve">•</w:t>
        <w:tab/>
        <w:t xml:space="preserve">Charge nurse of a 170-bed facility</w:t>
      </w:r>
    </w:p>
    <w:p>
      <w:pPr>
        <w:ind w:left="720"/>
      </w:pPr>
      <w:r>
        <w:rPr>
          <w:rFonts w:ascii="Times New Roman" w:hAnsi="Times New Roman" w:cs="Times New Roman"/>
          <w:sz w:val="24"/>
          <w:sz-cs w:val="24"/>
        </w:rPr>
        <w:t xml:space="preserve"/>
        <w:tab/>
        <w:t xml:space="preserve">•</w:t>
        <w:tab/>
        <w:t xml:space="preserve">Managed any emergencies at night being the only RN in the building</w:t>
      </w:r>
    </w:p>
    <w:p>
      <w:pPr>
        <w:ind w:left="720"/>
      </w:pPr>
      <w:r>
        <w:rPr>
          <w:rFonts w:ascii="Times New Roman" w:hAnsi="Times New Roman" w:cs="Times New Roman"/>
          <w:sz w:val="24"/>
          <w:sz-cs w:val="24"/>
        </w:rPr>
        <w:t xml:space="preserve"/>
        <w:tab/>
        <w:t xml:space="preserve">•</w:t>
        <w:tab/>
        <w:t xml:space="preserve">Filled out sub-acute midnight census and supervisors’ book for all units in the building</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EDUCATION</w:t>
      </w:r>
    </w:p>
    <w:p>
      <w:pPr/>
      <w:r>
        <w:rPr>
          <w:rFonts w:ascii="Times New Roman" w:hAnsi="Times New Roman" w:cs="Times New Roman"/>
          <w:sz w:val="24"/>
          <w:sz-cs w:val="24"/>
          <w:b/>
        </w:rPr>
        <w:t xml:space="preserve">William Paterson University</w:t>
      </w:r>
    </w:p>
    <w:p>
      <w:pPr>
        <w:ind w:left="720"/>
      </w:pPr>
      <w:r>
        <w:rPr>
          <w:rFonts w:ascii="Times New Roman" w:hAnsi="Times New Roman" w:cs="Times New Roman"/>
          <w:sz w:val="24"/>
          <w:sz-cs w:val="24"/>
        </w:rPr>
        <w:t xml:space="preserve"/>
        <w:tab/>
        <w:t xml:space="preserve">•</w:t>
        <w:tab/>
        <w:t xml:space="preserve">Master of Science in Nursing Administration - May 2013</w:t>
      </w:r>
    </w:p>
    <w:p>
      <w:pPr>
        <w:ind w:left="720"/>
      </w:pPr>
      <w:r>
        <w:rPr>
          <w:rFonts w:ascii="Times New Roman" w:hAnsi="Times New Roman" w:cs="Times New Roman"/>
          <w:sz w:val="24"/>
          <w:sz-cs w:val="24"/>
        </w:rPr>
        <w:t xml:space="preserve"/>
        <w:tab/>
        <w:t xml:space="preserve">•</w:t>
        <w:tab/>
        <w:t xml:space="preserve">Bachelor of Science in Nursing – May 2010</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SKILLS</w:t>
      </w:r>
    </w:p>
    <w:p>
      <w:pPr>
        <w:ind w:left="720"/>
      </w:pPr>
      <w:r>
        <w:rPr>
          <w:rFonts w:ascii="Times New Roman" w:hAnsi="Times New Roman" w:cs="Times New Roman"/>
          <w:sz w:val="24"/>
          <w:sz-cs w:val="24"/>
        </w:rPr>
        <w:t xml:space="preserve"/>
        <w:tab/>
        <w:t xml:space="preserve">•</w:t>
        <w:tab/>
        <w:t xml:space="preserve">Bilingual </w:t>
      </w:r>
    </w:p>
    <w:p>
      <w:pPr>
        <w:ind w:left="720"/>
      </w:pPr>
      <w:r>
        <w:rPr>
          <w:rFonts w:ascii="Times New Roman" w:hAnsi="Times New Roman" w:cs="Times New Roman"/>
          <w:sz w:val="24"/>
          <w:sz-cs w:val="24"/>
        </w:rPr>
        <w:t xml:space="preserve"/>
        <w:tab/>
        <w:t xml:space="preserve">•</w:t>
        <w:tab/>
        <w:t xml:space="preserve">EPIC </w:t>
      </w:r>
    </w:p>
    <w:p>
      <w:pPr>
        <w:ind w:left="720"/>
      </w:pPr>
      <w:r>
        <w:rPr>
          <w:rFonts w:ascii="Times New Roman" w:hAnsi="Times New Roman" w:cs="Times New Roman"/>
          <w:sz w:val="24"/>
          <w:sz-cs w:val="24"/>
        </w:rPr>
        <w:t xml:space="preserve"/>
        <w:tab/>
        <w:t xml:space="preserve">•</w:t>
        <w:tab/>
        <w:t xml:space="preserve">EMR System </w:t>
      </w:r>
    </w:p>
    <w:p>
      <w:pPr>
        <w:ind w:left="720"/>
      </w:pPr>
      <w:r>
        <w:rPr>
          <w:rFonts w:ascii="Times New Roman" w:hAnsi="Times New Roman" w:cs="Times New Roman"/>
          <w:sz w:val="24"/>
          <w:sz-cs w:val="24"/>
        </w:rPr>
        <w:t xml:space="preserve"/>
        <w:tab/>
        <w:t xml:space="preserve">•</w:t>
        <w:tab/>
        <w:t xml:space="preserve">MS Word</w:t>
      </w:r>
    </w:p>
    <w:p>
      <w:pPr>
        <w:ind w:left="720"/>
      </w:pPr>
      <w:r>
        <w:rPr>
          <w:rFonts w:ascii="Times New Roman" w:hAnsi="Times New Roman" w:cs="Times New Roman"/>
          <w:sz w:val="24"/>
          <w:sz-cs w:val="24"/>
        </w:rPr>
        <w:t xml:space="preserve"/>
        <w:tab/>
        <w:t xml:space="preserve">•</w:t>
        <w:tab/>
        <w:t xml:space="preserve">Excel</w:t>
      </w:r>
    </w:p>
    <w:p>
      <w:pPr>
        <w:ind w:left="720"/>
      </w:pPr>
      <w:r>
        <w:rPr>
          <w:rFonts w:ascii="Times New Roman" w:hAnsi="Times New Roman" w:cs="Times New Roman"/>
          <w:sz w:val="24"/>
          <w:sz-cs w:val="24"/>
        </w:rPr>
        <w:t xml:space="preserve"/>
        <w:tab/>
        <w:t xml:space="preserve">•</w:t>
        <w:tab/>
        <w:t xml:space="preserve">PowerPoint</w:t>
      </w:r>
    </w:p>
    <w:p>
      <w:pPr>
        <w:ind w:left="720"/>
      </w:pPr>
      <w:r>
        <w:rPr>
          <w:rFonts w:ascii="Times New Roman" w:hAnsi="Times New Roman" w:cs="Times New Roman"/>
          <w:sz w:val="24"/>
          <w:sz-cs w:val="24"/>
        </w:rPr>
        <w:t xml:space="preserve"/>
        <w:tab/>
        <w:t xml:space="preserve">•</w:t>
        <w:tab/>
        <w:t xml:space="preserve">Outlook</w:t>
      </w:r>
    </w:p>
    <w:p>
      <w:pPr>
        <w:ind w:left="720"/>
      </w:pPr>
      <w:r>
        <w:rPr>
          <w:rFonts w:ascii="Times New Roman" w:hAnsi="Times New Roman" w:cs="Times New Roman"/>
          <w:sz w:val="24"/>
          <w:sz-cs w:val="24"/>
        </w:rPr>
        <w:t xml:space="preserve"/>
        <w:tab/>
        <w:t xml:space="preserve">•</w:t>
        <w:tab/>
        <w:t xml:space="preserve">CPI Certified</w:t>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coreProperties>
</file>

<file path=docProps/meta.xml><?xml version="1.0" encoding="utf-8"?>
<meta xmlns="http://schemas.apple.com/cocoa/2006/metadata">
  <generator>CocoaOOXMLWriter/2113</generator>
</meta>
</file>