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A1D4" w14:textId="77777777" w:rsidR="00F17728" w:rsidRPr="00EA7E02" w:rsidRDefault="00F17728" w:rsidP="00F17728">
      <w:pPr>
        <w:pStyle w:val="Header"/>
        <w:tabs>
          <w:tab w:val="clear" w:pos="4320"/>
          <w:tab w:val="clear" w:pos="8640"/>
          <w:tab w:val="center" w:pos="0"/>
        </w:tabs>
        <w:jc w:val="center"/>
        <w:outlineLvl w:val="0"/>
        <w:rPr>
          <w:b/>
        </w:rPr>
      </w:pPr>
      <w:r w:rsidRPr="00EA7E02">
        <w:rPr>
          <w:b/>
        </w:rPr>
        <w:t>Colleen Moore</w:t>
      </w:r>
    </w:p>
    <w:p w14:paraId="33203854" w14:textId="52538297" w:rsidR="00F17728" w:rsidRPr="00EA7E02" w:rsidRDefault="00F17728" w:rsidP="00F17728">
      <w:pPr>
        <w:pStyle w:val="Header"/>
        <w:tabs>
          <w:tab w:val="clear" w:pos="4320"/>
          <w:tab w:val="clear" w:pos="8640"/>
          <w:tab w:val="center" w:pos="0"/>
        </w:tabs>
        <w:jc w:val="center"/>
      </w:pPr>
      <w:r w:rsidRPr="00EA7E02">
        <w:t>Colleen.moore14@gmail.com</w:t>
      </w:r>
    </w:p>
    <w:p w14:paraId="761DC129" w14:textId="77777777" w:rsidR="00F17728" w:rsidRPr="00EA7E02" w:rsidRDefault="00F17728" w:rsidP="00F17728">
      <w:pPr>
        <w:pStyle w:val="Header"/>
        <w:tabs>
          <w:tab w:val="clear" w:pos="4320"/>
          <w:tab w:val="clear" w:pos="8640"/>
          <w:tab w:val="center" w:pos="0"/>
        </w:tabs>
        <w:jc w:val="center"/>
      </w:pPr>
      <w:r w:rsidRPr="00EA7E02">
        <w:t>508-982-0136 [Cell]</w:t>
      </w:r>
    </w:p>
    <w:p w14:paraId="6E882925" w14:textId="402978F8" w:rsidR="00F17728" w:rsidRPr="00EA7E02" w:rsidRDefault="00F17728" w:rsidP="00F17728">
      <w:pPr>
        <w:pStyle w:val="Header"/>
        <w:tabs>
          <w:tab w:val="clear" w:pos="4320"/>
          <w:tab w:val="clear" w:pos="8640"/>
          <w:tab w:val="right" w:pos="10800"/>
        </w:tabs>
        <w:ind w:left="3600"/>
        <w:outlineLvl w:val="0"/>
      </w:pPr>
      <w:r w:rsidRPr="00EA7E02">
        <w:rPr>
          <w:b/>
        </w:rPr>
        <w:t xml:space="preserve">  </w:t>
      </w:r>
      <w:r w:rsidR="0098566E" w:rsidRPr="00EA7E02">
        <w:rPr>
          <w:b/>
          <w:u w:val="single"/>
        </w:rPr>
        <w:t>Current</w:t>
      </w:r>
      <w:r w:rsidRPr="00EA7E02">
        <w:rPr>
          <w:b/>
          <w:u w:val="single"/>
        </w:rPr>
        <w:t xml:space="preserve"> Address</w:t>
      </w:r>
      <w:r w:rsidRPr="00EA7E02">
        <w:rPr>
          <w:b/>
        </w:rPr>
        <w:t>:</w:t>
      </w:r>
    </w:p>
    <w:p w14:paraId="789F55F7" w14:textId="77777777" w:rsidR="00F17728" w:rsidRPr="00EA7E02" w:rsidRDefault="00F17728" w:rsidP="00F17728">
      <w:pPr>
        <w:pStyle w:val="Header"/>
        <w:tabs>
          <w:tab w:val="clear" w:pos="4320"/>
          <w:tab w:val="clear" w:pos="8640"/>
          <w:tab w:val="right" w:pos="10800"/>
        </w:tabs>
        <w:ind w:left="2160"/>
      </w:pPr>
      <w:r w:rsidRPr="00EA7E02">
        <w:t xml:space="preserve">           66 </w:t>
      </w:r>
      <w:proofErr w:type="spellStart"/>
      <w:r w:rsidRPr="00EA7E02">
        <w:t>Baybrook</w:t>
      </w:r>
      <w:proofErr w:type="spellEnd"/>
      <w:r w:rsidRPr="00EA7E02">
        <w:t xml:space="preserve"> Farm, Mansfield, MA 02048.</w:t>
      </w:r>
    </w:p>
    <w:p w14:paraId="13B1E9BB" w14:textId="77777777" w:rsidR="00F17728" w:rsidRPr="00EA7E02" w:rsidRDefault="00F17728" w:rsidP="00F17728">
      <w:pPr>
        <w:pStyle w:val="Header"/>
        <w:tabs>
          <w:tab w:val="clear" w:pos="4320"/>
          <w:tab w:val="clear" w:pos="8640"/>
          <w:tab w:val="right" w:pos="10800"/>
        </w:tabs>
        <w:ind w:left="2160"/>
      </w:pPr>
      <w:r w:rsidRPr="00EA7E02">
        <w:t xml:space="preserve">                MA RN license number: RN2334335                                </w:t>
      </w:r>
    </w:p>
    <w:p w14:paraId="46CEB125" w14:textId="4DB1B199" w:rsidR="00797F40" w:rsidRPr="00EA7E02" w:rsidRDefault="00797F40" w:rsidP="00797F40">
      <w:pPr>
        <w:rPr>
          <w:rFonts w:ascii="EB Garamond" w:eastAsia="Times New Roman" w:hAnsi="EB Garamond" w:cs="Times New Roman"/>
          <w:b/>
          <w:bCs/>
          <w:color w:val="000000"/>
          <w:u w:val="single"/>
        </w:rPr>
      </w:pP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 xml:space="preserve">EDUCATION                                            </w:t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</w:p>
    <w:p w14:paraId="34F70835" w14:textId="77777777" w:rsidR="00797F40" w:rsidRPr="00797F40" w:rsidRDefault="00797F40" w:rsidP="00797F40">
      <w:pPr>
        <w:rPr>
          <w:rFonts w:ascii="Times New Roman" w:eastAsia="Times New Roman" w:hAnsi="Times New Roman" w:cs="Times New Roman"/>
          <w:color w:val="000000"/>
        </w:rPr>
      </w:pPr>
    </w:p>
    <w:p w14:paraId="1378F72C" w14:textId="2CDF0E66" w:rsidR="00F17728" w:rsidRPr="00F17728" w:rsidRDefault="00F17728" w:rsidP="00F17728">
      <w:pPr>
        <w:rPr>
          <w:rFonts w:ascii="Times New Roman" w:eastAsia="Times New Roman" w:hAnsi="Times New Roman" w:cs="Times New Roman"/>
          <w:color w:val="000000"/>
        </w:rPr>
      </w:pPr>
      <w:r w:rsidRPr="00F17728">
        <w:rPr>
          <w:rFonts w:ascii="Times New Roman" w:eastAsia="Times New Roman" w:hAnsi="Times New Roman" w:cs="Times New Roman"/>
          <w:b/>
          <w:color w:val="000000"/>
        </w:rPr>
        <w:t>Regis College</w:t>
      </w:r>
      <w:r w:rsidR="00B873BF">
        <w:rPr>
          <w:rFonts w:ascii="Times New Roman" w:eastAsia="Times New Roman" w:hAnsi="Times New Roman" w:cs="Times New Roman"/>
          <w:b/>
          <w:color w:val="000000"/>
        </w:rPr>
        <w:t>- Online</w:t>
      </w:r>
      <w:r w:rsidRPr="00F17728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F17728">
        <w:rPr>
          <w:rFonts w:ascii="Times New Roman" w:eastAsia="Times New Roman" w:hAnsi="Times New Roman" w:cs="Times New Roman"/>
          <w:bCs/>
          <w:color w:val="000000"/>
        </w:rPr>
        <w:t>Weston, Massachusetts (Current)</w:t>
      </w:r>
    </w:p>
    <w:p w14:paraId="22AF1A2B" w14:textId="77777777" w:rsidR="00F17728" w:rsidRPr="00F17728" w:rsidRDefault="00F17728" w:rsidP="00F17728">
      <w:pPr>
        <w:rPr>
          <w:rFonts w:ascii="Times New Roman" w:eastAsia="Times New Roman" w:hAnsi="Times New Roman" w:cs="Times New Roman"/>
          <w:b/>
          <w:color w:val="000000"/>
        </w:rPr>
      </w:pPr>
      <w:r w:rsidRPr="00F17728">
        <w:rPr>
          <w:rFonts w:ascii="Times New Roman" w:eastAsia="Times New Roman" w:hAnsi="Times New Roman" w:cs="Times New Roman"/>
          <w:bCs/>
          <w:color w:val="000000"/>
        </w:rPr>
        <w:tab/>
      </w:r>
      <w:r w:rsidRPr="00F17728">
        <w:rPr>
          <w:rFonts w:ascii="Times New Roman" w:eastAsia="Times New Roman" w:hAnsi="Times New Roman" w:cs="Times New Roman"/>
          <w:b/>
          <w:color w:val="000000"/>
        </w:rPr>
        <w:t>Psychiatric Mental Health Nurse Practitioner Student</w:t>
      </w:r>
    </w:p>
    <w:p w14:paraId="328BAC87" w14:textId="77777777" w:rsidR="00F17728" w:rsidRPr="00F17728" w:rsidRDefault="00F17728" w:rsidP="00F17728">
      <w:pPr>
        <w:rPr>
          <w:rFonts w:ascii="Times New Roman" w:eastAsia="Times New Roman" w:hAnsi="Times New Roman" w:cs="Times New Roman"/>
          <w:bCs/>
          <w:color w:val="000000"/>
        </w:rPr>
      </w:pPr>
      <w:r w:rsidRPr="00F17728">
        <w:rPr>
          <w:rFonts w:ascii="Times New Roman" w:eastAsia="Times New Roman" w:hAnsi="Times New Roman" w:cs="Times New Roman"/>
          <w:bCs/>
          <w:color w:val="000000"/>
        </w:rPr>
        <w:tab/>
        <w:t xml:space="preserve">Current GPA: 4.0 </w:t>
      </w:r>
    </w:p>
    <w:p w14:paraId="336686C5" w14:textId="07FE4ABE" w:rsidR="00F17728" w:rsidRPr="00EA7E02" w:rsidRDefault="00F17728" w:rsidP="00F17728">
      <w:pPr>
        <w:rPr>
          <w:rFonts w:ascii="Times New Roman" w:eastAsia="Times New Roman" w:hAnsi="Times New Roman" w:cs="Times New Roman"/>
          <w:bCs/>
          <w:color w:val="000000"/>
        </w:rPr>
      </w:pP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F17728">
        <w:rPr>
          <w:rFonts w:ascii="Times New Roman" w:eastAsia="Times New Roman" w:hAnsi="Times New Roman" w:cs="Times New Roman"/>
          <w:bCs/>
          <w:color w:val="000000"/>
        </w:rPr>
        <w:t>Career goals are to gain experience in L&amp;D or postpartu</w:t>
      </w:r>
      <w:r w:rsidR="00B873BF">
        <w:rPr>
          <w:rFonts w:ascii="Times New Roman" w:eastAsia="Times New Roman" w:hAnsi="Times New Roman" w:cs="Times New Roman"/>
          <w:bCs/>
          <w:color w:val="000000"/>
        </w:rPr>
        <w:t xml:space="preserve">m </w:t>
      </w:r>
      <w:r w:rsidRPr="00F17728">
        <w:rPr>
          <w:rFonts w:ascii="Times New Roman" w:eastAsia="Times New Roman" w:hAnsi="Times New Roman" w:cs="Times New Roman"/>
          <w:bCs/>
          <w:color w:val="000000"/>
        </w:rPr>
        <w:t xml:space="preserve">to become a Perinatal Psychiatric Mental Health Nurse Practitioner. </w:t>
      </w:r>
    </w:p>
    <w:p w14:paraId="392626A8" w14:textId="77777777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671A1">
        <w:rPr>
          <w:rFonts w:ascii="Times New Roman" w:eastAsia="Times New Roman" w:hAnsi="Times New Roman" w:cs="Times New Roman"/>
          <w:b/>
          <w:bCs/>
          <w:color w:val="000000"/>
        </w:rPr>
        <w:t>Curry College,</w:t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 Milton, Massachusetts</w:t>
      </w:r>
    </w:p>
    <w:p w14:paraId="07A5D938" w14:textId="77777777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671A1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/>
          <w:bCs/>
          <w:color w:val="000000"/>
        </w:rPr>
        <w:t>Accelerated Bachelor of Science</w:t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 concentration in </w:t>
      </w:r>
      <w:r w:rsidRPr="00E671A1">
        <w:rPr>
          <w:rFonts w:ascii="Times New Roman" w:eastAsia="Times New Roman" w:hAnsi="Times New Roman" w:cs="Times New Roman"/>
          <w:b/>
          <w:bCs/>
          <w:color w:val="000000"/>
        </w:rPr>
        <w:t>Nursing,</w:t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 May 2019</w:t>
      </w:r>
    </w:p>
    <w:p w14:paraId="008AF930" w14:textId="77777777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671A1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/>
          <w:bCs/>
          <w:color w:val="000000"/>
        </w:rPr>
        <w:t xml:space="preserve">GPA: 3.59 </w:t>
      </w:r>
      <w:r w:rsidRPr="00E671A1">
        <w:rPr>
          <w:rFonts w:ascii="Times New Roman" w:eastAsia="Times New Roman" w:hAnsi="Times New Roman" w:cs="Times New Roman"/>
          <w:bCs/>
          <w:color w:val="000000"/>
        </w:rPr>
        <w:t>Dean’s list: Spring 2018, Fall 2018 and Spring 2019</w:t>
      </w:r>
    </w:p>
    <w:p w14:paraId="6E86509F" w14:textId="65FAA6D7" w:rsidR="00E671A1" w:rsidRPr="00EA7E02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671A1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200+ clinical hours at Beth Israel Deaconess Plymouth Hospital, South Shore </w:t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Hospital, Walpole VNA, Highpoint Treatment Center and Beth Israel Deaconess </w:t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Medical Center </w:t>
      </w:r>
    </w:p>
    <w:p w14:paraId="3B3D487A" w14:textId="77777777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671A1">
        <w:rPr>
          <w:rFonts w:ascii="Times New Roman" w:eastAsia="Times New Roman" w:hAnsi="Times New Roman" w:cs="Times New Roman"/>
          <w:b/>
          <w:bCs/>
          <w:color w:val="000000"/>
        </w:rPr>
        <w:t>Sacred Heart University</w:t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, Fairfield, Connecticut </w:t>
      </w:r>
    </w:p>
    <w:p w14:paraId="3912478A" w14:textId="0FAE4577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Bachelor of Science, </w:t>
      </w:r>
      <w:r w:rsidRPr="00E671A1">
        <w:rPr>
          <w:rFonts w:ascii="Times New Roman" w:eastAsia="Times New Roman" w:hAnsi="Times New Roman" w:cs="Times New Roman"/>
          <w:b/>
          <w:bCs/>
          <w:color w:val="000000"/>
        </w:rPr>
        <w:t>Exercise Science</w:t>
      </w:r>
      <w:r w:rsidRPr="00E671A1">
        <w:rPr>
          <w:rFonts w:ascii="Times New Roman" w:eastAsia="Times New Roman" w:hAnsi="Times New Roman" w:cs="Times New Roman"/>
          <w:bCs/>
          <w:color w:val="000000"/>
        </w:rPr>
        <w:t>, May 2015</w:t>
      </w:r>
    </w:p>
    <w:p w14:paraId="0D4F3D19" w14:textId="708DCDED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A7E02">
        <w:rPr>
          <w:rFonts w:ascii="Times New Roman" w:eastAsia="Times New Roman" w:hAnsi="Times New Roman" w:cs="Times New Roman"/>
          <w:bCs/>
          <w:color w:val="000000"/>
        </w:rPr>
        <w:tab/>
      </w:r>
      <w:r w:rsidRPr="00E671A1">
        <w:rPr>
          <w:rFonts w:ascii="Times New Roman" w:eastAsia="Times New Roman" w:hAnsi="Times New Roman" w:cs="Times New Roman"/>
          <w:bCs/>
          <w:color w:val="000000"/>
        </w:rPr>
        <w:t xml:space="preserve">Minor: </w:t>
      </w:r>
      <w:r w:rsidRPr="00E671A1">
        <w:rPr>
          <w:rFonts w:ascii="Times New Roman" w:eastAsia="Times New Roman" w:hAnsi="Times New Roman" w:cs="Times New Roman"/>
          <w:b/>
          <w:bCs/>
          <w:color w:val="000000"/>
        </w:rPr>
        <w:t xml:space="preserve">Thomas More Honors and Geriatric Health and Wellness </w:t>
      </w:r>
    </w:p>
    <w:p w14:paraId="5BDF70E0" w14:textId="5AF6B2EF" w:rsidR="00E671A1" w:rsidRPr="00E671A1" w:rsidRDefault="00E671A1" w:rsidP="00E671A1">
      <w:pPr>
        <w:rPr>
          <w:rFonts w:ascii="Times New Roman" w:eastAsia="Times New Roman" w:hAnsi="Times New Roman" w:cs="Times New Roman"/>
          <w:bCs/>
          <w:color w:val="000000"/>
        </w:rPr>
      </w:pPr>
      <w:r w:rsidRPr="00EA7E02">
        <w:rPr>
          <w:rFonts w:ascii="Times New Roman" w:eastAsia="Times New Roman" w:hAnsi="Times New Roman" w:cs="Times New Roman"/>
          <w:b/>
          <w:bCs/>
          <w:color w:val="000000"/>
        </w:rPr>
        <w:tab/>
        <w:t>GPA:  3.5</w:t>
      </w:r>
      <w:r w:rsidRPr="00EA7E02">
        <w:rPr>
          <w:rFonts w:ascii="Times New Roman" w:eastAsia="Times New Roman" w:hAnsi="Times New Roman" w:cs="Times New Roman"/>
          <w:bCs/>
          <w:color w:val="000000"/>
        </w:rPr>
        <w:t xml:space="preserve">   ▪   Dean’s list:  Fall 2012, Spring 2012, Fall 2013</w:t>
      </w:r>
    </w:p>
    <w:p w14:paraId="00CAAB2D" w14:textId="77777777" w:rsidR="00797F40" w:rsidRPr="00797F40" w:rsidRDefault="00797F40" w:rsidP="00797F40">
      <w:pPr>
        <w:rPr>
          <w:rFonts w:ascii="Times New Roman" w:eastAsia="Times New Roman" w:hAnsi="Times New Roman" w:cs="Times New Roman"/>
          <w:color w:val="000000"/>
        </w:rPr>
      </w:pPr>
    </w:p>
    <w:p w14:paraId="7A15849B" w14:textId="3317C6C0" w:rsidR="00797F40" w:rsidRPr="00797F40" w:rsidRDefault="00797F40" w:rsidP="00797F40">
      <w:pPr>
        <w:rPr>
          <w:rFonts w:ascii="Times New Roman" w:eastAsia="Times New Roman" w:hAnsi="Times New Roman" w:cs="Times New Roman"/>
          <w:color w:val="000000"/>
        </w:rPr>
      </w:pP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>LICENSES/CERTIFICATIONS</w:t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</w:p>
    <w:p w14:paraId="3BCD62A0" w14:textId="22520E87" w:rsidR="00797F40" w:rsidRPr="00456193" w:rsidRDefault="00797F40" w:rsidP="00DF39F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97F40">
        <w:rPr>
          <w:rFonts w:ascii="Times New Roman" w:eastAsia="Times New Roman" w:hAnsi="Times New Roman" w:cs="Times New Roman"/>
          <w:color w:val="000000"/>
        </w:rPr>
        <w:t xml:space="preserve">Registered Nurse - Massachusetts </w:t>
      </w:r>
      <w:r w:rsidR="00DF39F9" w:rsidRPr="00EA7E02">
        <w:rPr>
          <w:rFonts w:ascii="Times New Roman" w:hAnsi="Times New Roman" w:cs="Times New Roman"/>
        </w:rPr>
        <w:t xml:space="preserve">RN2334335 </w:t>
      </w:r>
    </w:p>
    <w:p w14:paraId="410411DB" w14:textId="7C77D31E" w:rsidR="00456193" w:rsidRPr="00EA7E02" w:rsidRDefault="00456193" w:rsidP="00DF39F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Texas RN license- in process </w:t>
      </w:r>
    </w:p>
    <w:p w14:paraId="2CDDCE47" w14:textId="77777777" w:rsidR="00523E78" w:rsidRPr="00523E78" w:rsidRDefault="00DF39F9" w:rsidP="00DF39F9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7E02">
        <w:rPr>
          <w:rFonts w:ascii="Times New Roman" w:hAnsi="Times New Roman" w:cs="Times New Roman"/>
        </w:rPr>
        <w:t>BLS certification</w:t>
      </w:r>
      <w:r w:rsidR="00523E78">
        <w:rPr>
          <w:rFonts w:ascii="Times New Roman" w:hAnsi="Times New Roman" w:cs="Times New Roman"/>
        </w:rPr>
        <w:t xml:space="preserve">- </w:t>
      </w:r>
    </w:p>
    <w:p w14:paraId="60351749" w14:textId="77777777" w:rsidR="00523E78" w:rsidRPr="008E41CF" w:rsidRDefault="00523E78" w:rsidP="00523E78">
      <w:pPr>
        <w:ind w:left="720"/>
        <w:textAlignment w:val="baseline"/>
        <w:rPr>
          <w:rFonts w:ascii="Times New Roman" w:hAnsi="Times New Roman" w:cs="Times New Roman"/>
          <w:b/>
          <w:bCs/>
        </w:rPr>
      </w:pPr>
      <w:r w:rsidRPr="008E41CF">
        <w:rPr>
          <w:rFonts w:ascii="Times New Roman" w:hAnsi="Times New Roman" w:cs="Times New Roman"/>
          <w:b/>
          <w:bCs/>
        </w:rPr>
        <w:t>AHA Expires: 07/2024</w:t>
      </w:r>
    </w:p>
    <w:p w14:paraId="3787024F" w14:textId="72E321D1" w:rsidR="00DF39F9" w:rsidRPr="00797F40" w:rsidRDefault="00523E78" w:rsidP="00523E78">
      <w:pPr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8E41CF">
        <w:rPr>
          <w:rFonts w:ascii="Times New Roman" w:hAnsi="Times New Roman" w:cs="Times New Roman"/>
          <w:b/>
          <w:bCs/>
        </w:rPr>
        <w:t>ecard code</w:t>
      </w:r>
      <w:r w:rsidR="008E41CF" w:rsidRPr="008E41CF">
        <w:rPr>
          <w:rFonts w:ascii="Times New Roman" w:hAnsi="Times New Roman" w:cs="Times New Roman"/>
          <w:b/>
          <w:bCs/>
        </w:rPr>
        <w:t>:</w:t>
      </w:r>
      <w:r w:rsidRPr="008E41CF">
        <w:rPr>
          <w:rFonts w:ascii="Times New Roman" w:hAnsi="Times New Roman" w:cs="Times New Roman"/>
          <w:b/>
          <w:bCs/>
        </w:rPr>
        <w:t xml:space="preserve"> 225416510474</w:t>
      </w:r>
    </w:p>
    <w:p w14:paraId="055D0071" w14:textId="002802F8" w:rsidR="00ED6EFA" w:rsidRPr="00797F40" w:rsidRDefault="00797F40" w:rsidP="00797F40">
      <w:pPr>
        <w:rPr>
          <w:rFonts w:ascii="EB Garamond" w:eastAsia="Times New Roman" w:hAnsi="EB Garamond" w:cs="Times New Roman"/>
          <w:b/>
          <w:bCs/>
          <w:color w:val="000000"/>
          <w:u w:val="single"/>
        </w:rPr>
      </w:pP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>WORK EXPERIENCE</w:t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</w:p>
    <w:p w14:paraId="1883C443" w14:textId="7C94D3DB" w:rsidR="00D63F69" w:rsidRPr="00EA7E02" w:rsidRDefault="002C030D" w:rsidP="002C030D">
      <w:pPr>
        <w:tabs>
          <w:tab w:val="right" w:pos="10440"/>
        </w:tabs>
        <w:rPr>
          <w:rFonts w:ascii="Times New Roman" w:hAnsi="Times New Roman" w:cs="Times New Roman"/>
        </w:rPr>
      </w:pPr>
      <w:r w:rsidRPr="00EA7E02">
        <w:rPr>
          <w:rFonts w:ascii="Times New Roman" w:hAnsi="Times New Roman" w:cs="Times New Roman"/>
          <w:b/>
        </w:rPr>
        <w:t xml:space="preserve">Brigham and Women’s Hospital, </w:t>
      </w:r>
      <w:r w:rsidRPr="00EA7E02">
        <w:rPr>
          <w:rFonts w:ascii="Times New Roman" w:hAnsi="Times New Roman" w:cs="Times New Roman"/>
        </w:rPr>
        <w:t xml:space="preserve">Boston, Massachusetts February 2021-Current    </w:t>
      </w:r>
    </w:p>
    <w:p w14:paraId="7642B9E3" w14:textId="08697677" w:rsidR="00EA7E02" w:rsidRPr="00797F40" w:rsidRDefault="002C030D" w:rsidP="00305F4E">
      <w:pPr>
        <w:tabs>
          <w:tab w:val="right" w:pos="10440"/>
        </w:tabs>
        <w:rPr>
          <w:rFonts w:ascii="Times New Roman" w:hAnsi="Times New Roman" w:cs="Times New Roman"/>
          <w:i/>
          <w:u w:val="single"/>
        </w:rPr>
      </w:pPr>
      <w:r w:rsidRPr="00EA7E02">
        <w:rPr>
          <w:rFonts w:ascii="Times New Roman" w:hAnsi="Times New Roman" w:cs="Times New Roman"/>
          <w:i/>
          <w:iCs/>
        </w:rPr>
        <w:t xml:space="preserve">              </w:t>
      </w:r>
      <w:r w:rsidRPr="00EA7E02">
        <w:rPr>
          <w:rFonts w:ascii="Times New Roman" w:hAnsi="Times New Roman" w:cs="Times New Roman"/>
          <w:i/>
          <w:iCs/>
          <w:u w:val="single"/>
        </w:rPr>
        <w:t>Bone Marrow Transplant Registered</w:t>
      </w:r>
      <w:r w:rsidRPr="00EA7E02">
        <w:rPr>
          <w:rFonts w:ascii="Times New Roman" w:hAnsi="Times New Roman" w:cs="Times New Roman"/>
          <w:i/>
          <w:u w:val="single"/>
        </w:rPr>
        <w:t xml:space="preserve"> Nurse    </w:t>
      </w:r>
    </w:p>
    <w:p w14:paraId="1710A639" w14:textId="46A5FB5D" w:rsidR="00EA7E02" w:rsidRPr="00EA7E02" w:rsidRDefault="00EA7E02" w:rsidP="00797F40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A7E02">
        <w:rPr>
          <w:rFonts w:ascii="Times New Roman" w:eastAsia="Times New Roman" w:hAnsi="Times New Roman" w:cs="Times New Roman"/>
          <w:color w:val="000000"/>
        </w:rPr>
        <w:t>Frequent Nurse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EA7E02">
        <w:rPr>
          <w:rFonts w:ascii="Times New Roman" w:eastAsia="Times New Roman" w:hAnsi="Times New Roman" w:cs="Times New Roman"/>
          <w:color w:val="000000"/>
        </w:rPr>
        <w:t xml:space="preserve"> in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EA7E02">
        <w:rPr>
          <w:rFonts w:ascii="Times New Roman" w:eastAsia="Times New Roman" w:hAnsi="Times New Roman" w:cs="Times New Roman"/>
          <w:color w:val="000000"/>
        </w:rPr>
        <w:t>Charge</w:t>
      </w:r>
      <w:r>
        <w:rPr>
          <w:rFonts w:ascii="Times New Roman" w:eastAsia="Times New Roman" w:hAnsi="Times New Roman" w:cs="Times New Roman"/>
          <w:color w:val="000000"/>
        </w:rPr>
        <w:t>, in charge of patient assignments and staffing</w:t>
      </w:r>
    </w:p>
    <w:p w14:paraId="44D593BF" w14:textId="78E22775" w:rsidR="00797F40" w:rsidRPr="00797F40" w:rsidRDefault="00797F40" w:rsidP="00797F40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97F40">
        <w:rPr>
          <w:rFonts w:ascii="Times New Roman" w:eastAsia="Times New Roman" w:hAnsi="Times New Roman" w:cs="Times New Roman"/>
          <w:color w:val="000000"/>
        </w:rPr>
        <w:t>Care</w:t>
      </w:r>
      <w:r w:rsidR="002C030D" w:rsidRPr="00EA7E02">
        <w:rPr>
          <w:rFonts w:ascii="Times New Roman" w:eastAsia="Times New Roman" w:hAnsi="Times New Roman" w:cs="Times New Roman"/>
          <w:color w:val="000000"/>
        </w:rPr>
        <w:t xml:space="preserve"> </w:t>
      </w:r>
      <w:r w:rsidRPr="00797F40">
        <w:rPr>
          <w:rFonts w:ascii="Times New Roman" w:eastAsia="Times New Roman" w:hAnsi="Times New Roman" w:cs="Times New Roman"/>
          <w:color w:val="000000"/>
        </w:rPr>
        <w:t>for up to 4 oncology (leukemia, lymphoma, and multiple myeloma) patients per shift receiving treatments such as stem cell transplants, CAR-T cell therapy, and various chemotherapy drugs </w:t>
      </w:r>
    </w:p>
    <w:p w14:paraId="5091E805" w14:textId="504E964B" w:rsidR="00797F40" w:rsidRPr="00797F40" w:rsidRDefault="00797F40" w:rsidP="00797F40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97F40">
        <w:rPr>
          <w:rFonts w:ascii="Times New Roman" w:eastAsia="Times New Roman" w:hAnsi="Times New Roman" w:cs="Times New Roman"/>
          <w:color w:val="000000"/>
        </w:rPr>
        <w:t>Collaborate with providers and other members of the care team to develop and implement comprehensive care plans for patients and families receiving chemotherapy drugs and stem cell transplants</w:t>
      </w:r>
    </w:p>
    <w:p w14:paraId="391252CF" w14:textId="68A727A6" w:rsidR="002C030D" w:rsidRPr="00EA7E02" w:rsidRDefault="00797F40" w:rsidP="002C030D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97F40">
        <w:rPr>
          <w:rFonts w:ascii="Times New Roman" w:eastAsia="Times New Roman" w:hAnsi="Times New Roman" w:cs="Times New Roman"/>
          <w:color w:val="000000"/>
        </w:rPr>
        <w:t>Administer chemotherapy and other IV and oral medications per protocol and BWH policy and educates patients about their treatment plan and potential side effects of treatment</w:t>
      </w:r>
    </w:p>
    <w:p w14:paraId="6FA8F434" w14:textId="77777777" w:rsidR="00C60E90" w:rsidRPr="00EA7E02" w:rsidRDefault="00C60E90" w:rsidP="00C60E90">
      <w:pPr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6066005" w14:textId="74907742" w:rsidR="00D63F69" w:rsidRPr="00EA7E02" w:rsidRDefault="002C030D" w:rsidP="002C030D">
      <w:pPr>
        <w:textAlignment w:val="baseline"/>
        <w:rPr>
          <w:rFonts w:ascii="Times New Roman" w:hAnsi="Times New Roman" w:cs="Times New Roman"/>
        </w:rPr>
      </w:pPr>
      <w:r w:rsidRPr="00EA7E02">
        <w:rPr>
          <w:rFonts w:ascii="Times New Roman" w:hAnsi="Times New Roman" w:cs="Times New Roman"/>
          <w:b/>
        </w:rPr>
        <w:t xml:space="preserve">Brigham and Women’s Hospital, </w:t>
      </w:r>
      <w:r w:rsidRPr="00EA7E02">
        <w:rPr>
          <w:rFonts w:ascii="Times New Roman" w:hAnsi="Times New Roman" w:cs="Times New Roman"/>
        </w:rPr>
        <w:t xml:space="preserve">Boston, Massachusetts August 2019-February 2021    </w:t>
      </w:r>
    </w:p>
    <w:p w14:paraId="10CD1149" w14:textId="0B81C82D" w:rsidR="00C4671B" w:rsidRPr="00EA7E02" w:rsidRDefault="002C030D" w:rsidP="002C030D">
      <w:pPr>
        <w:pStyle w:val="ListParagraph"/>
        <w:tabs>
          <w:tab w:val="right" w:pos="10440"/>
        </w:tabs>
        <w:ind w:left="0"/>
        <w:rPr>
          <w:i/>
          <w:u w:val="single"/>
        </w:rPr>
      </w:pPr>
      <w:r w:rsidRPr="00EA7E02">
        <w:t xml:space="preserve">              </w:t>
      </w:r>
      <w:r w:rsidRPr="00EA7E02">
        <w:rPr>
          <w:i/>
          <w:u w:val="single"/>
        </w:rPr>
        <w:t xml:space="preserve">Registered Nurse    </w:t>
      </w:r>
    </w:p>
    <w:p w14:paraId="7CA53123" w14:textId="1A78B82F" w:rsidR="002C030D" w:rsidRPr="00EA7E02" w:rsidRDefault="002C030D" w:rsidP="002C030D">
      <w:pPr>
        <w:pStyle w:val="ListParagraph"/>
        <w:numPr>
          <w:ilvl w:val="0"/>
          <w:numId w:val="3"/>
        </w:numPr>
        <w:tabs>
          <w:tab w:val="right" w:pos="8280"/>
        </w:tabs>
      </w:pPr>
      <w:r w:rsidRPr="00EA7E02">
        <w:lastRenderedPageBreak/>
        <w:t xml:space="preserve">Medical /Surgical RN specializing in GI </w:t>
      </w:r>
      <w:r w:rsidR="00EA7E02" w:rsidRPr="00EA7E02">
        <w:t>surgery</w:t>
      </w:r>
      <w:r w:rsidRPr="00EA7E02">
        <w:t>/ Surgical oncology</w:t>
      </w:r>
    </w:p>
    <w:p w14:paraId="685AF403" w14:textId="77777777" w:rsidR="002C030D" w:rsidRPr="00EA7E02" w:rsidRDefault="002C030D" w:rsidP="002C030D">
      <w:pPr>
        <w:pStyle w:val="ListParagraph"/>
        <w:numPr>
          <w:ilvl w:val="0"/>
          <w:numId w:val="3"/>
        </w:numPr>
        <w:tabs>
          <w:tab w:val="right" w:pos="8280"/>
        </w:tabs>
      </w:pPr>
      <w:r w:rsidRPr="00EA7E02">
        <w:t>Assisting Physicians in performing examinations, safely administering medications, educating patients on post- surgical complications, aiding in preventing post-surgical complications</w:t>
      </w:r>
    </w:p>
    <w:p w14:paraId="48D9F1E8" w14:textId="77777777" w:rsidR="00EB6AFD" w:rsidRPr="00EA7E02" w:rsidRDefault="002C030D" w:rsidP="00EB6AFD">
      <w:pPr>
        <w:pStyle w:val="ListParagraph"/>
        <w:numPr>
          <w:ilvl w:val="0"/>
          <w:numId w:val="3"/>
        </w:numPr>
        <w:tabs>
          <w:tab w:val="right" w:pos="8280"/>
        </w:tabs>
      </w:pPr>
      <w:r w:rsidRPr="00EA7E02">
        <w:t xml:space="preserve">Experience as a frontline COVID RN in a stepdown setting </w:t>
      </w:r>
    </w:p>
    <w:p w14:paraId="775B64BB" w14:textId="77777777" w:rsidR="00EB6AFD" w:rsidRPr="00EA7E02" w:rsidRDefault="00EB6AFD" w:rsidP="00EB6AFD">
      <w:pPr>
        <w:pStyle w:val="ListParagraph"/>
        <w:tabs>
          <w:tab w:val="right" w:pos="8280"/>
        </w:tabs>
      </w:pPr>
    </w:p>
    <w:p w14:paraId="4885A827" w14:textId="6C223515" w:rsidR="00EB6AFD" w:rsidRPr="00EA7E02" w:rsidRDefault="00EB6AFD" w:rsidP="00EB6AFD">
      <w:pPr>
        <w:pStyle w:val="ListParagraph"/>
        <w:tabs>
          <w:tab w:val="right" w:pos="8280"/>
        </w:tabs>
        <w:ind w:left="0"/>
      </w:pPr>
      <w:r w:rsidRPr="00EA7E02">
        <w:rPr>
          <w:b/>
        </w:rPr>
        <w:t>Brigham and Women’s Faulkner Hospital</w:t>
      </w:r>
      <w:r w:rsidRPr="00EA7E02">
        <w:t xml:space="preserve">, Jamaica Plain, Massachusetts </w:t>
      </w:r>
      <w:proofErr w:type="gramStart"/>
      <w:r w:rsidRPr="00EA7E02">
        <w:t>Aug,</w:t>
      </w:r>
      <w:proofErr w:type="gramEnd"/>
      <w:r w:rsidRPr="00EA7E02">
        <w:t xml:space="preserve"> 2018- Aug.2019 </w:t>
      </w:r>
    </w:p>
    <w:p w14:paraId="4A90AB19" w14:textId="77777777" w:rsidR="00EB6AFD" w:rsidRPr="00EA7E02" w:rsidRDefault="00EB6AFD" w:rsidP="00EB6AFD">
      <w:pPr>
        <w:pStyle w:val="ListParagraph"/>
        <w:tabs>
          <w:tab w:val="right" w:pos="10440"/>
        </w:tabs>
        <w:rPr>
          <w:i/>
          <w:u w:val="single"/>
        </w:rPr>
      </w:pPr>
      <w:r w:rsidRPr="00EA7E02">
        <w:rPr>
          <w:i/>
          <w:u w:val="single"/>
        </w:rPr>
        <w:t xml:space="preserve">Float Patient Care Assistant </w:t>
      </w:r>
    </w:p>
    <w:p w14:paraId="2B00AA23" w14:textId="77777777" w:rsidR="00EB6AFD" w:rsidRPr="00EA7E02" w:rsidRDefault="00EB6AFD" w:rsidP="00EB6AFD">
      <w:pPr>
        <w:pStyle w:val="ListParagraph"/>
        <w:numPr>
          <w:ilvl w:val="0"/>
          <w:numId w:val="3"/>
        </w:numPr>
        <w:tabs>
          <w:tab w:val="right" w:pos="10440"/>
        </w:tabs>
        <w:rPr>
          <w:i/>
          <w:u w:val="single"/>
        </w:rPr>
      </w:pPr>
      <w:r w:rsidRPr="00EA7E02">
        <w:t xml:space="preserve">Assist with routine nursing care of patients on an adult medical surgical unit, psychiatric inpatient, post-surgical unit, ICU and Emergency Department </w:t>
      </w:r>
    </w:p>
    <w:p w14:paraId="538BC234" w14:textId="77777777" w:rsidR="00EB6AFD" w:rsidRPr="00EA7E02" w:rsidRDefault="00EB6AFD" w:rsidP="00EB6AFD">
      <w:pPr>
        <w:pStyle w:val="ListParagraph"/>
        <w:numPr>
          <w:ilvl w:val="0"/>
          <w:numId w:val="3"/>
        </w:numPr>
        <w:tabs>
          <w:tab w:val="right" w:pos="8640"/>
        </w:tabs>
      </w:pPr>
      <w:r w:rsidRPr="00EA7E02">
        <w:t xml:space="preserve">Safely provided care for patients on Section 12 precautions as a 1:1 sitter </w:t>
      </w:r>
    </w:p>
    <w:p w14:paraId="33A6154A" w14:textId="77777777" w:rsidR="00EB6AFD" w:rsidRPr="00EA7E02" w:rsidRDefault="00EB6AFD" w:rsidP="00EB6AFD">
      <w:pPr>
        <w:pStyle w:val="ListParagraph"/>
        <w:numPr>
          <w:ilvl w:val="0"/>
          <w:numId w:val="3"/>
        </w:numPr>
        <w:tabs>
          <w:tab w:val="right" w:pos="8640"/>
        </w:tabs>
      </w:pPr>
      <w:r w:rsidRPr="00EA7E02">
        <w:t xml:space="preserve">Responsible for clinical skills in assessing vital signs, blood sugar levels and assisting patients with activities of daily living. </w:t>
      </w:r>
    </w:p>
    <w:p w14:paraId="058B8DE8" w14:textId="77777777" w:rsidR="00EB6AFD" w:rsidRPr="00EA7E02" w:rsidRDefault="00EB6AFD" w:rsidP="00EB6AFD">
      <w:pPr>
        <w:pStyle w:val="ListParagraph"/>
        <w:numPr>
          <w:ilvl w:val="0"/>
          <w:numId w:val="3"/>
        </w:numPr>
        <w:tabs>
          <w:tab w:val="right" w:pos="8640"/>
        </w:tabs>
      </w:pPr>
      <w:r w:rsidRPr="00EA7E02">
        <w:t>Collaborate effectively with all members of the interdisciplinary team and patient family to secure quality patient centered care</w:t>
      </w:r>
    </w:p>
    <w:p w14:paraId="33896A87" w14:textId="77777777" w:rsidR="00EB6AFD" w:rsidRPr="00EA7E02" w:rsidRDefault="00EB6AFD" w:rsidP="00EB6AFD">
      <w:pPr>
        <w:tabs>
          <w:tab w:val="right" w:pos="8280"/>
        </w:tabs>
      </w:pPr>
    </w:p>
    <w:p w14:paraId="5C2B5290" w14:textId="336B0F7F" w:rsidR="00797F40" w:rsidRPr="00EA7E02" w:rsidRDefault="00EB6AFD" w:rsidP="00797F40">
      <w:pPr>
        <w:rPr>
          <w:rFonts w:ascii="EB Garamond" w:eastAsia="Times New Roman" w:hAnsi="EB Garamond" w:cs="Times New Roman"/>
          <w:b/>
          <w:bCs/>
          <w:color w:val="000000"/>
          <w:u w:val="single"/>
        </w:rPr>
      </w:pPr>
      <w:r w:rsidRPr="00EA7E02">
        <w:rPr>
          <w:rFonts w:ascii="EB Garamond" w:eastAsia="Times New Roman" w:hAnsi="EB Garamond" w:cs="Times New Roman"/>
          <w:b/>
          <w:bCs/>
          <w:color w:val="000000"/>
          <w:u w:val="single"/>
        </w:rPr>
        <w:t>HONORS/AWARDS</w:t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="00797F40"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</w:p>
    <w:p w14:paraId="616B02C0" w14:textId="77777777" w:rsidR="00EB6AFD" w:rsidRPr="00EA7E02" w:rsidRDefault="00EB6AFD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</w:rPr>
      </w:pPr>
      <w:r w:rsidRPr="00EA7E02">
        <w:rPr>
          <w:rFonts w:ascii="Times New Roman" w:hAnsi="Times New Roman" w:cs="Times New Roman"/>
        </w:rPr>
        <w:t>President’s Excellence Award, Sacred Heart University, 2012-2016</w:t>
      </w:r>
    </w:p>
    <w:p w14:paraId="61557C0E" w14:textId="007279E5" w:rsidR="00EB6AFD" w:rsidRPr="00EA7E02" w:rsidRDefault="00EB6AFD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</w:rPr>
      </w:pPr>
      <w:r w:rsidRPr="00EA7E02">
        <w:rPr>
          <w:rFonts w:ascii="Times New Roman" w:hAnsi="Times New Roman" w:cs="Times New Roman"/>
        </w:rPr>
        <w:t>Thomas More Honors Scholarship, Sacred Heart University, 2013-2016</w:t>
      </w:r>
      <w:r w:rsidRPr="00EA7E02">
        <w:rPr>
          <w:rFonts w:ascii="Times New Roman" w:hAnsi="Times New Roman" w:cs="Times New Roman"/>
          <w:b/>
        </w:rPr>
        <w:t xml:space="preserve">  </w:t>
      </w:r>
    </w:p>
    <w:p w14:paraId="27850C0A" w14:textId="1FC28679" w:rsidR="00EB6AFD" w:rsidRPr="00EA7E02" w:rsidRDefault="00EB6AFD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  <w:r w:rsidRPr="00EA7E02">
        <w:rPr>
          <w:rFonts w:ascii="Times New Roman" w:hAnsi="Times New Roman" w:cs="Times New Roman"/>
          <w:bCs/>
        </w:rPr>
        <w:t xml:space="preserve">Daisy </w:t>
      </w:r>
      <w:r w:rsidR="00FB7A02" w:rsidRPr="00EA7E02">
        <w:rPr>
          <w:rFonts w:ascii="Times New Roman" w:hAnsi="Times New Roman" w:cs="Times New Roman"/>
          <w:bCs/>
        </w:rPr>
        <w:t>A</w:t>
      </w:r>
      <w:r w:rsidRPr="00EA7E02">
        <w:rPr>
          <w:rFonts w:ascii="Times New Roman" w:hAnsi="Times New Roman" w:cs="Times New Roman"/>
          <w:bCs/>
        </w:rPr>
        <w:t xml:space="preserve">ward Nominee, 2019 </w:t>
      </w:r>
    </w:p>
    <w:p w14:paraId="362BA523" w14:textId="0842269A" w:rsidR="00EB6AFD" w:rsidRPr="00EA7E02" w:rsidRDefault="00EB6AFD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  <w:r w:rsidRPr="00EA7E02">
        <w:rPr>
          <w:rFonts w:ascii="Times New Roman" w:hAnsi="Times New Roman" w:cs="Times New Roman"/>
          <w:bCs/>
        </w:rPr>
        <w:t xml:space="preserve">Unit Based Practice Council Representative, 2021-Current </w:t>
      </w:r>
    </w:p>
    <w:p w14:paraId="6CCFA082" w14:textId="744D8EC3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5E6AD2A3" w14:textId="431FA489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56AA5270" w14:textId="7D673273" w:rsidR="00DF39F9" w:rsidRPr="00EA7E02" w:rsidRDefault="00DF39F9" w:rsidP="00DF39F9">
      <w:pPr>
        <w:rPr>
          <w:rFonts w:ascii="EB Garamond" w:eastAsia="Times New Roman" w:hAnsi="EB Garamond" w:cs="Times New Roman"/>
          <w:b/>
          <w:bCs/>
          <w:color w:val="000000"/>
          <w:u w:val="single"/>
        </w:rPr>
      </w:pPr>
      <w:r w:rsidRPr="00EA7E02">
        <w:rPr>
          <w:rFonts w:ascii="EB Garamond" w:eastAsia="Times New Roman" w:hAnsi="EB Garamond" w:cs="Times New Roman"/>
          <w:b/>
          <w:bCs/>
          <w:color w:val="000000"/>
          <w:u w:val="single"/>
        </w:rPr>
        <w:t>SKILLS</w:t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  <w:r w:rsidRPr="00797F40">
        <w:rPr>
          <w:rFonts w:ascii="EB Garamond" w:eastAsia="Times New Roman" w:hAnsi="EB Garamond" w:cs="Times New Roman"/>
          <w:b/>
          <w:bCs/>
          <w:color w:val="000000"/>
          <w:u w:val="single"/>
        </w:rPr>
        <w:tab/>
      </w:r>
    </w:p>
    <w:p w14:paraId="2FF7F622" w14:textId="4E9273D9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0B620484" w14:textId="77777777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 xml:space="preserve">Proficient with Microsoft word, </w:t>
      </w:r>
      <w:proofErr w:type="gramStart"/>
      <w:r w:rsidRPr="00EA7E02">
        <w:t>Excel</w:t>
      </w:r>
      <w:proofErr w:type="gramEnd"/>
      <w:r w:rsidRPr="00EA7E02">
        <w:t xml:space="preserve"> and PowerPoint</w:t>
      </w:r>
    </w:p>
    <w:p w14:paraId="4A53E098" w14:textId="2EE20705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>Experience with Epic and Baxter pumps</w:t>
      </w:r>
    </w:p>
    <w:p w14:paraId="0EDBFA3E" w14:textId="68897670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 xml:space="preserve">Exceptional Interpersonal skills to facilitate conversation between health care workers </w:t>
      </w:r>
    </w:p>
    <w:p w14:paraId="281BD9E4" w14:textId="65ADB96A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>Telemetry experience and Chemo Certification</w:t>
      </w:r>
    </w:p>
    <w:p w14:paraId="197E767F" w14:textId="6390C291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>Strong Critical Thinking Skills and Clinical Judgement</w:t>
      </w:r>
    </w:p>
    <w:p w14:paraId="56EE6690" w14:textId="5DD74D3B" w:rsidR="00DF39F9" w:rsidRPr="00EA7E02" w:rsidRDefault="00DF39F9" w:rsidP="00DF39F9">
      <w:pPr>
        <w:pStyle w:val="ListParagraph"/>
        <w:numPr>
          <w:ilvl w:val="0"/>
          <w:numId w:val="8"/>
        </w:numPr>
        <w:tabs>
          <w:tab w:val="left" w:pos="2160"/>
        </w:tabs>
      </w:pPr>
      <w:r w:rsidRPr="00EA7E02">
        <w:t>Provide strong but compassionate and therapeutic nursing care</w:t>
      </w:r>
    </w:p>
    <w:p w14:paraId="63733A46" w14:textId="77777777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6487540F" w14:textId="36B0C154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35F5935A" w14:textId="77777777" w:rsidR="00DF39F9" w:rsidRPr="00EA7E02" w:rsidRDefault="00DF39F9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0F5E8D96" w14:textId="396A6C37" w:rsidR="00FB7A02" w:rsidRPr="00EA7E02" w:rsidRDefault="00FB7A02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42C640B7" w14:textId="77777777" w:rsidR="00FB7A02" w:rsidRPr="00EA7E02" w:rsidRDefault="00FB7A02" w:rsidP="00EB6AFD">
      <w:pPr>
        <w:tabs>
          <w:tab w:val="left" w:pos="2160"/>
          <w:tab w:val="right" w:pos="9360"/>
        </w:tabs>
        <w:rPr>
          <w:rFonts w:ascii="Times New Roman" w:hAnsi="Times New Roman" w:cs="Times New Roman"/>
          <w:bCs/>
        </w:rPr>
      </w:pPr>
    </w:p>
    <w:p w14:paraId="27EB75F4" w14:textId="6D924150" w:rsidR="00C60E90" w:rsidRPr="00EA7E02" w:rsidRDefault="00C60E90" w:rsidP="00797F40">
      <w:pPr>
        <w:rPr>
          <w:rFonts w:ascii="Times New Roman" w:eastAsia="Times New Roman" w:hAnsi="Times New Roman" w:cs="Times New Roman"/>
          <w:color w:val="000000"/>
        </w:rPr>
      </w:pPr>
    </w:p>
    <w:p w14:paraId="1EE09360" w14:textId="2882805A" w:rsidR="00FB7A02" w:rsidRPr="00EA7E02" w:rsidRDefault="00FB7A02" w:rsidP="00797F40">
      <w:pPr>
        <w:rPr>
          <w:rFonts w:ascii="Times New Roman" w:eastAsia="Times New Roman" w:hAnsi="Times New Roman" w:cs="Times New Roman"/>
          <w:color w:val="000000"/>
        </w:rPr>
      </w:pPr>
    </w:p>
    <w:p w14:paraId="3182B232" w14:textId="77777777" w:rsidR="00FB7A02" w:rsidRPr="00797F40" w:rsidRDefault="00FB7A02" w:rsidP="00797F40">
      <w:pPr>
        <w:rPr>
          <w:rFonts w:ascii="Times New Roman" w:eastAsia="Times New Roman" w:hAnsi="Times New Roman" w:cs="Times New Roman"/>
          <w:color w:val="000000"/>
        </w:rPr>
      </w:pPr>
    </w:p>
    <w:p w14:paraId="037C7481" w14:textId="77777777" w:rsidR="00797F40" w:rsidRPr="00EA7E02" w:rsidRDefault="00797F40"/>
    <w:sectPr w:rsidR="00797F40" w:rsidRPr="00EA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7BE"/>
    <w:multiLevelType w:val="multilevel"/>
    <w:tmpl w:val="64C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F7DE3"/>
    <w:multiLevelType w:val="multilevel"/>
    <w:tmpl w:val="A2C8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283C"/>
    <w:multiLevelType w:val="multilevel"/>
    <w:tmpl w:val="7F4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65351"/>
    <w:multiLevelType w:val="multilevel"/>
    <w:tmpl w:val="FFD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67B4"/>
    <w:multiLevelType w:val="hybridMultilevel"/>
    <w:tmpl w:val="8BD051F2"/>
    <w:lvl w:ilvl="0" w:tplc="489C1F56">
      <w:start w:val="350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7CA5"/>
    <w:multiLevelType w:val="multilevel"/>
    <w:tmpl w:val="22C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66849"/>
    <w:multiLevelType w:val="multilevel"/>
    <w:tmpl w:val="EB2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96B6C"/>
    <w:multiLevelType w:val="multilevel"/>
    <w:tmpl w:val="B62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267031">
    <w:abstractNumId w:val="0"/>
  </w:num>
  <w:num w:numId="2" w16cid:durableId="1794207173">
    <w:abstractNumId w:val="2"/>
  </w:num>
  <w:num w:numId="3" w16cid:durableId="702099185">
    <w:abstractNumId w:val="7"/>
  </w:num>
  <w:num w:numId="4" w16cid:durableId="1116799121">
    <w:abstractNumId w:val="5"/>
  </w:num>
  <w:num w:numId="5" w16cid:durableId="417487047">
    <w:abstractNumId w:val="3"/>
  </w:num>
  <w:num w:numId="6" w16cid:durableId="2081754702">
    <w:abstractNumId w:val="6"/>
  </w:num>
  <w:num w:numId="7" w16cid:durableId="1008824225">
    <w:abstractNumId w:val="1"/>
  </w:num>
  <w:num w:numId="8" w16cid:durableId="839975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0"/>
    <w:rsid w:val="002656E9"/>
    <w:rsid w:val="002C030D"/>
    <w:rsid w:val="00305F4E"/>
    <w:rsid w:val="004172AF"/>
    <w:rsid w:val="00456193"/>
    <w:rsid w:val="00523E78"/>
    <w:rsid w:val="006816E1"/>
    <w:rsid w:val="006B22B9"/>
    <w:rsid w:val="00797F40"/>
    <w:rsid w:val="008E41CF"/>
    <w:rsid w:val="00960C1F"/>
    <w:rsid w:val="0098566E"/>
    <w:rsid w:val="009A6900"/>
    <w:rsid w:val="00B873BF"/>
    <w:rsid w:val="00C4671B"/>
    <w:rsid w:val="00C60E90"/>
    <w:rsid w:val="00D63F69"/>
    <w:rsid w:val="00DF39F9"/>
    <w:rsid w:val="00E671A1"/>
    <w:rsid w:val="00EA7E02"/>
    <w:rsid w:val="00EB6AFD"/>
    <w:rsid w:val="00ED6EFA"/>
    <w:rsid w:val="00F17728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2817"/>
  <w15:chartTrackingRefBased/>
  <w15:docId w15:val="{120001A2-2A4D-2D4E-B8AC-8A24B28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97F40"/>
  </w:style>
  <w:style w:type="paragraph" w:styleId="Header">
    <w:name w:val="header"/>
    <w:basedOn w:val="Normal"/>
    <w:link w:val="HeaderChar"/>
    <w:rsid w:val="00F17728"/>
    <w:pPr>
      <w:tabs>
        <w:tab w:val="center" w:pos="4320"/>
        <w:tab w:val="right" w:pos="8640"/>
      </w:tabs>
      <w:suppressAutoHyphens/>
      <w:autoSpaceDN w:val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F17728"/>
    <w:rPr>
      <w:rFonts w:ascii="Times New Roman" w:eastAsia="Times New Roman" w:hAnsi="Times New Roman" w:cs="Times New Roman"/>
    </w:rPr>
  </w:style>
  <w:style w:type="character" w:styleId="Hyperlink">
    <w:name w:val="Hyperlink"/>
    <w:rsid w:val="00F17728"/>
    <w:rPr>
      <w:color w:val="0000FF"/>
      <w:u w:val="single"/>
    </w:rPr>
  </w:style>
  <w:style w:type="paragraph" w:styleId="ListParagraph">
    <w:name w:val="List Paragraph"/>
    <w:basedOn w:val="Normal"/>
    <w:rsid w:val="002C030D"/>
    <w:pPr>
      <w:suppressAutoHyphens/>
      <w:autoSpaceDN w:val="0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Moore</dc:creator>
  <cp:keywords/>
  <dc:description/>
  <cp:lastModifiedBy>Emmy Devalk</cp:lastModifiedBy>
  <cp:revision>2</cp:revision>
  <dcterms:created xsi:type="dcterms:W3CDTF">2022-09-02T16:37:00Z</dcterms:created>
  <dcterms:modified xsi:type="dcterms:W3CDTF">2022-09-02T16:37:00Z</dcterms:modified>
</cp:coreProperties>
</file>