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17BDDCAB">
                <wp:simplePos x="0" y="0"/>
                <wp:positionH relativeFrom="column">
                  <wp:posOffset>2444115</wp:posOffset>
                </wp:positionH>
                <wp:positionV relativeFrom="paragraph">
                  <wp:posOffset>3667125</wp:posOffset>
                </wp:positionV>
                <wp:extent cx="4355465" cy="287655"/>
                <wp:effectExtent l="0" t="0" r="0" b="0"/>
                <wp:wrapNone/>
                <wp:docPr id="1" name="Поле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640" cy="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9" path="m0,0l-2147483645,0l-2147483645,-2147483646l0,-2147483646xe" stroked="f" o:allowincell="f" style="position:absolute;margin-left:192.45pt;margin-top:288.75pt;width:342.9pt;height:22.6pt;mso-wrap-style:square;v-text-anchor:top" wp14:anchorId="17BDDCA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WORK EXPERIENCE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493F4803">
                <wp:simplePos x="0" y="0"/>
                <wp:positionH relativeFrom="column">
                  <wp:posOffset>2442845</wp:posOffset>
                </wp:positionH>
                <wp:positionV relativeFrom="paragraph">
                  <wp:posOffset>4192905</wp:posOffset>
                </wp:positionV>
                <wp:extent cx="4356100" cy="5143500"/>
                <wp:effectExtent l="0" t="0" r="0" b="0"/>
                <wp:wrapNone/>
                <wp:docPr id="3" name="Поле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514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Registered Nurse July 2021 to present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Good Samaritan Hospital</w:t>
                            </w: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Inter mountain Health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Specialize  in monitoring patients on telemetry monitors, responding to changes in cardiac rhythms, Perform  12 lead EKG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Accurately administer medications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Monitor patients for signs and symptoms of stroke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Monitor patients post heart catheterization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Consult and coordinate with healthcare team members  to implement or update care plan on individual patients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Initiate patient education  to plan of care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0"/>
                              </w:numPr>
                              <w:spacing w:lineRule="auto" w:line="264" w:before="0" w:after="0"/>
                              <w:ind w:left="763" w:hanging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Registered Nurse June 2019 to July 2021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Platte Valley Hospital Inter mountain Health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Medical/Telemetry/ surgical floor nurse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Performed patient health education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Provided therapy and treatment in a supportive and restorative  individual goal of patient needs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Responsible for reviewing, and monitoring patient treatment plans, evaluation and treatment needs.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Completed admissions and care plans with complete documentation of individual patient 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Registered Nurse August 2018 to June 2019 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Lutheran Hospital Inter Mountain Health</w:t>
                            </w: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(unit closed)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Observation and monitor of patients up to 24-48 hours direct from the Emergency department.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Provide Immediate education and coordinate care to each patient With the goal in patient safe return to home.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Direct  patient intervention focusing on COPD exacerbation, transient ischemic attacks, bronchitis, and  congestive-heart-failure  to name a few.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0"/>
                              </w:numPr>
                              <w:spacing w:lineRule="auto" w:line="264" w:before="0" w:after="0"/>
                              <w:ind w:left="720" w:hanging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1" path="m0,0l-2147483645,0l-2147483645,-2147483646l0,-2147483646xe" stroked="f" o:allowincell="f" style="position:absolute;margin-left:192.35pt;margin-top:330.15pt;width:342.95pt;height:404.95pt;mso-wrap-style:square;v-text-anchor:top" wp14:anchorId="493F480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Registered Nurse July 2021 to present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Good Samaritan Hospital</w:t>
                      </w: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Inter mountain Health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7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Specialize  in monitoring patients on telemetry monitors, responding to changes in cardiac rhythms, Perform  12 lead EKG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7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Accurately administer medications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7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Monitor patients for signs and symptoms of stroke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7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Monitor patients post heart catheterization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7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Consult and coordinate with healthcare team members  to implement or update care plan on individual patients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7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Initiate patient education  to plan of care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0"/>
                        </w:numPr>
                        <w:spacing w:lineRule="auto" w:line="264" w:before="0" w:after="0"/>
                        <w:ind w:left="763" w:hanging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Registered Nurse June 2019 to July 2021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Platte Valley Hospital Inter mountain Health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Medical/Telemetry/ surgical floor nurse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Performed patient health education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Provided therapy and treatment in a supportive and restorative  individual goal of patient needs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Responsible for reviewing, and monitoring patient treatment plans, evaluation and treatment needs.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2"/>
                        </w:numPr>
                        <w:spacing w:lineRule="auto" w:line="264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Completed admissions and care plans with complete documentation of individual patient 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Registered Nurse August 2018 to June 2019 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Lutheran Hospital Inter Mountain Health</w:t>
                      </w: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(unit closed)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Observation and monitor of patients up to 24-48 hours direct from the Emergency department.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Provide Immediate education and coordinate care to each patient With the goal in patient safe return to home.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Direct  patient intervention focusing on COPD exacerbation, transient ischemic attacks, bronchitis, and  congestive-heart-failure  to name a few.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0"/>
                        </w:numPr>
                        <w:spacing w:lineRule="auto" w:line="264" w:before="0" w:after="0"/>
                        <w:ind w:left="720" w:hanging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308DBE63">
                <wp:simplePos x="0" y="0"/>
                <wp:positionH relativeFrom="column">
                  <wp:posOffset>-53340</wp:posOffset>
                </wp:positionH>
                <wp:positionV relativeFrom="paragraph">
                  <wp:posOffset>4192905</wp:posOffset>
                </wp:positionV>
                <wp:extent cx="2087880" cy="1518285"/>
                <wp:effectExtent l="0" t="0" r="0" b="0"/>
                <wp:wrapNone/>
                <wp:docPr id="5" name="Поле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51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BACHELOR'S DEGREE </w:t>
                              <w:br/>
                              <w:t xml:space="preserve">IN NURSING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Metropolitan State University of Denver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2018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ASSOCIATE'S DEGREE </w:t>
                              <w:br/>
                              <w:t xml:space="preserve">IN NURSING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Community College of Denver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1993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0" path="m0,0l-2147483645,0l-2147483645,-2147483646l0,-2147483646xe" stroked="f" o:allowincell="f" style="position:absolute;margin-left:-4.2pt;margin-top:330.15pt;width:164.35pt;height:119.5pt;mso-wrap-style:square;v-text-anchor:top" wp14:anchorId="308DBE6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BACHELOR'S DEGREE </w:t>
                        <w:br/>
                        <w:t xml:space="preserve">IN NURSING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Metropolitan State University of Denver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2018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ASSOCIATE'S DEGREE </w:t>
                        <w:br/>
                        <w:t xml:space="preserve">IN NURSING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Community College of Denver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1993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3369C4B5">
                <wp:simplePos x="0" y="0"/>
                <wp:positionH relativeFrom="column">
                  <wp:posOffset>24765</wp:posOffset>
                </wp:positionH>
                <wp:positionV relativeFrom="paragraph">
                  <wp:posOffset>6681470</wp:posOffset>
                </wp:positionV>
                <wp:extent cx="2087880" cy="2646680"/>
                <wp:effectExtent l="0" t="0" r="0" b="0"/>
                <wp:wrapNone/>
                <wp:docPr id="7" name="Поле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64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RN, BSN.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Colorado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Expires September 30</w:t>
                            </w: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,th</w:t>
                            </w: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2023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RN, BSN.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Nevada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Expires August 3, 2024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BLS (American Heart Association)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Renew date October 31</w:t>
                            </w: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2023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ACLS (American Heart Association)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Renew Date October 31</w:t>
                            </w: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2023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NIHSS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 w:val="false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Completed on October 10 2021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0" path="m0,0l-2147483645,0l-2147483645,-2147483646l0,-2147483646xe" stroked="f" o:allowincell="f" style="position:absolute;margin-left:1.95pt;margin-top:526.1pt;width:164.35pt;height:208.35pt;mso-wrap-style:square;v-text-anchor:top" wp14:anchorId="3369C4B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RN, BSN.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Colorado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Expires September 30</w:t>
                      </w: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vertAlign w:val="superscript"/>
                          <w:lang w:val="en-US"/>
                        </w:rPr>
                        <w:t>,th</w:t>
                      </w: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2023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RN, BSN.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Nevada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Expires August 3, 2024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BLS (American Heart Association)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Renew date October 31</w:t>
                      </w: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, </w:t>
                      </w: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2023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ACLS (American Heart Association)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Renew Date October 31</w:t>
                      </w: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vertAlign w:val="superscript"/>
                          <w:lang w:val="en-US"/>
                        </w:rPr>
                        <w:t>,</w:t>
                      </w: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2023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NIHSS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 w:val="false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Completed on October 10 2021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1EC820C3">
                <wp:simplePos x="0" y="0"/>
                <wp:positionH relativeFrom="column">
                  <wp:posOffset>-51435</wp:posOffset>
                </wp:positionH>
                <wp:positionV relativeFrom="paragraph">
                  <wp:posOffset>3814445</wp:posOffset>
                </wp:positionV>
                <wp:extent cx="2087880" cy="287655"/>
                <wp:effectExtent l="0" t="0" r="0" b="0"/>
                <wp:wrapNone/>
                <wp:docPr id="9" name="Поле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9" path="m0,0l-2147483645,0l-2147483645,-2147483646l0,-2147483646xe" stroked="f" o:allowincell="f" style="position:absolute;margin-left:-4.05pt;margin-top:300.35pt;width:164.35pt;height:22.6pt;mso-wrap-style:square;v-text-anchor:top" wp14:anchorId="1EC820C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EDUCATION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1436363C">
                <wp:simplePos x="0" y="0"/>
                <wp:positionH relativeFrom="column">
                  <wp:posOffset>15875</wp:posOffset>
                </wp:positionH>
                <wp:positionV relativeFrom="paragraph">
                  <wp:posOffset>5880735</wp:posOffset>
                </wp:positionV>
                <wp:extent cx="2087880" cy="429260"/>
                <wp:effectExtent l="0" t="0" r="0" b="0"/>
                <wp:wrapNone/>
                <wp:docPr id="11" name="Поле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42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 xml:space="preserve">LICENSES &amp; 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CERTIFICATIONS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cs="Martel Sans" w:ascii="Montserrat" w:hAnsi="Montserrat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4" path="m0,0l-2147483645,0l-2147483645,-2147483646l0,-2147483646xe" stroked="f" o:allowincell="f" style="position:absolute;margin-left:1.25pt;margin-top:463.05pt;width:164.35pt;height:33.75pt;mso-wrap-style:square;v-text-anchor:top" wp14:anchorId="1436363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 xml:space="preserve">LICENSES &amp; 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CERTIFICATIONS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cs="Martel Sans" w:ascii="Montserrat" w:hAnsi="Montserrat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1AC55195">
                <wp:simplePos x="0" y="0"/>
                <wp:positionH relativeFrom="column">
                  <wp:posOffset>2504440</wp:posOffset>
                </wp:positionH>
                <wp:positionV relativeFrom="paragraph">
                  <wp:posOffset>1884680</wp:posOffset>
                </wp:positionV>
                <wp:extent cx="4355465" cy="287655"/>
                <wp:effectExtent l="0" t="0" r="0" b="0"/>
                <wp:wrapNone/>
                <wp:docPr id="13" name="Поле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640" cy="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SUMMARY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3" path="m0,0l-2147483645,0l-2147483645,-2147483646l0,-2147483646xe" stroked="f" o:allowincell="f" style="position:absolute;margin-left:197.2pt;margin-top:148.4pt;width:342.9pt;height:22.6pt;mso-wrap-style:square;v-text-anchor:top" wp14:anchorId="1AC5519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SUMMARY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0" distL="635" distR="0" simplePos="0" locked="0" layoutInCell="0" allowOverlap="1" relativeHeight="16" wp14:anchorId="3B8CD377">
                <wp:simplePos x="0" y="0"/>
                <wp:positionH relativeFrom="column">
                  <wp:posOffset>2392045</wp:posOffset>
                </wp:positionH>
                <wp:positionV relativeFrom="paragraph">
                  <wp:posOffset>2238375</wp:posOffset>
                </wp:positionV>
                <wp:extent cx="4355465" cy="908050"/>
                <wp:effectExtent l="0" t="0" r="0" b="6350"/>
                <wp:wrapTight wrapText="largest">
                  <wp:wrapPolygon edited="0">
                    <wp:start x="-2" y="21600"/>
                    <wp:lineTo x="-2" y="0"/>
                    <wp:lineTo x="21598" y="0"/>
                    <wp:lineTo x="21598" y="21600"/>
                    <wp:lineTo x="-2" y="21600"/>
                  </wp:wrapPolygon>
                </wp:wrapTight>
                <wp:docPr id="15" name="Поле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640" cy="90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left="0" w:hanging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Martel Sans Light" w:ascii="Times New Roman" w:hAnsi="Times New Roman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Dedicated, patient oriented Registered nurse, with more than 20 years of  experience serving patients of all needs, with a background in the following areas: telemetry, medical, orthopedic, and surgical in a variety of  healthcare settings that include Hospitals, Assisted Living, Skilled facility, and Clinics.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left="0" w:hanging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Martel Sans Light" w:ascii="Times New Roman" w:hAnsi="Times New Roman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Has the ability to handle fast-paced situations  effective problem solving skills, and focus on leadership.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Martel Sans Light" w:hAnsi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jc w:val="both"/>
                              <w:rPr>
                                <w:rFonts w:ascii="Lato" w:hAnsi="Lato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62" path="m0,0l-2147483645,0l-2147483645,-2147483646l0,-2147483646xe" stroked="f" o:allowincell="f" style="position:absolute;margin-left:188.35pt;margin-top:176.25pt;width:342.9pt;height:71.45pt;mso-wrap-style:square;v-text-anchor:top" wp14:anchorId="3B8CD37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ind w:left="0" w:hanging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cs="Martel Sans Light" w:ascii="Times New Roman" w:hAnsi="Times New Roman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Dedicated, patient oriented Registered nurse, with more than 20 years of  experience serving patients of all needs, with a background in the following areas: telemetry, medical, orthopedic, and surgical in a variety of  healthcare settings that include Hospitals, Assisted Living, Skilled facility, and Clinics.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ind w:left="0" w:hanging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cs="Martel Sans Light" w:ascii="Times New Roman" w:hAnsi="Times New Roman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Has the ability to handle fast-paced situations  effective problem solving skills, and focus on leadership.</w:t>
                      </w:r>
                    </w:p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Martel Sans Light" w:hAnsi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jc w:val="both"/>
                        <w:rPr>
                          <w:rFonts w:ascii="Lato" w:hAnsi="Lato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  <mc:AlternateContent>
          <mc:Choice Requires="wps">
            <w:drawing>
              <wp:anchor behindDoc="0" distT="3810" distB="3810" distL="3810" distR="3175" simplePos="0" locked="0" layoutInCell="0" allowOverlap="1" relativeHeight="18" wp14:anchorId="29154630">
                <wp:simplePos x="0" y="0"/>
                <wp:positionH relativeFrom="column">
                  <wp:posOffset>2575560</wp:posOffset>
                </wp:positionH>
                <wp:positionV relativeFrom="paragraph">
                  <wp:posOffset>2252980</wp:posOffset>
                </wp:positionV>
                <wp:extent cx="828040" cy="0"/>
                <wp:effectExtent l="3810" t="3810" r="3175" b="3810"/>
                <wp:wrapNone/>
                <wp:docPr id="17" name="Прямая соединительная линия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0"/>
                        </a:xfrm>
                        <a:prstGeom prst="line">
                          <a:avLst/>
                        </a:prstGeom>
                        <a:ln cap="rnd"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2.8pt,177.4pt" to="267.95pt,177.4pt" ID="Прямая соединительная линия 63" stroked="t" o:allowincell="f" style="position:absolute" wp14:anchorId="29154630">
                <v:stroke color="#bfbfbf" weight="6480" joinstyle="round" endcap="round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985" distL="6350" distR="6350" simplePos="0" locked="0" layoutInCell="0" allowOverlap="1" relativeHeight="19" wp14:anchorId="59AFB676">
                <wp:simplePos x="0" y="0"/>
                <wp:positionH relativeFrom="column">
                  <wp:posOffset>2179320</wp:posOffset>
                </wp:positionH>
                <wp:positionV relativeFrom="paragraph">
                  <wp:posOffset>3896995</wp:posOffset>
                </wp:positionV>
                <wp:extent cx="635" cy="5029200"/>
                <wp:effectExtent l="6350" t="6350" r="6350" b="6985"/>
                <wp:wrapNone/>
                <wp:docPr id="18" name="Прямая соединительная линия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029200"/>
                        </a:xfrm>
                        <a:prstGeom prst="line">
                          <a:avLst/>
                        </a:prstGeom>
                        <a:ln cap="rnd" w="1270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6pt,306.85pt" to="171.6pt,702.8pt" ID="Прямая соединительная линия 76" stroked="t" o:allowincell="f" style="position:absolute" wp14:anchorId="59AFB676">
                <v:stroke color="#bfbfbf" weight="12600" joinstyle="round" endcap="round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715" distB="5080" distL="5080" distR="5715" simplePos="0" locked="0" layoutInCell="0" allowOverlap="1" relativeHeight="20" wp14:anchorId="29534677">
                <wp:simplePos x="0" y="0"/>
                <wp:positionH relativeFrom="column">
                  <wp:posOffset>2125980</wp:posOffset>
                </wp:positionH>
                <wp:positionV relativeFrom="paragraph">
                  <wp:posOffset>4272280</wp:posOffset>
                </wp:positionV>
                <wp:extent cx="107950" cy="107950"/>
                <wp:effectExtent l="5080" t="5715" r="5715" b="5080"/>
                <wp:wrapNone/>
                <wp:docPr id="19" name="Овал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109" path="l-2147483648,-2147483643l-2147483628,-2147483627l-2147483648,-2147483643l-2147483626,-2147483625xe" fillcolor="white" stroked="t" o:allowincell="f" style="position:absolute;margin-left:167.4pt;margin-top:336.4pt;width:8.45pt;height:8.45pt;mso-wrap-style:none;v-text-anchor:middle" wp14:anchorId="29534677">
                <v:fill o:detectmouseclick="t" type="solid" color2="black"/>
                <v:stroke color="#a6a6a6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746FFFE1">
                <wp:simplePos x="0" y="0"/>
                <wp:positionH relativeFrom="column">
                  <wp:posOffset>215265</wp:posOffset>
                </wp:positionH>
                <wp:positionV relativeFrom="paragraph">
                  <wp:posOffset>2228215</wp:posOffset>
                </wp:positionV>
                <wp:extent cx="1866900" cy="1019175"/>
                <wp:effectExtent l="0" t="0" r="0" b="0"/>
                <wp:wrapNone/>
                <wp:docPr id="20" name="Поле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360" w:before="0" w:after="0"/>
                              <w:rPr>
                                <w:rFonts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720-475-0704</w:t>
                            </w:r>
                          </w:p>
                          <w:p>
                            <w:pPr>
                              <w:pStyle w:val="FrameContents"/>
                              <w:spacing w:lineRule="auto" w:line="360" w:before="0" w:after="0"/>
                              <w:rPr>
                                <w:rFonts w:cs="Martel Sans Light"/>
                                <w:color w:val="626262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remcares@gmail.com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3039 comet St.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Fort Collins,Co 80524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0" path="m0,0l-2147483645,0l-2147483645,-2147483646l0,-2147483646xe" stroked="f" o:allowincell="f" style="position:absolute;margin-left:16.95pt;margin-top:175.45pt;width:146.95pt;height:80.2pt;mso-wrap-style:square;v-text-anchor:top" wp14:anchorId="746FFFE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360" w:before="0" w:after="0"/>
                        <w:rPr>
                          <w:rFonts w:cs="Martel Sans Light"/>
                          <w:color w:val="626262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720-475-0704</w:t>
                      </w:r>
                    </w:p>
                    <w:p>
                      <w:pPr>
                        <w:pStyle w:val="FrameContents"/>
                        <w:spacing w:lineRule="auto" w:line="360" w:before="0" w:after="0"/>
                        <w:rPr>
                          <w:rFonts w:cs="Martel Sans Light"/>
                          <w:color w:val="626262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remcares@gmail.com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3039 comet St.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Fort Collins,Co 80524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3" wp14:anchorId="4A08D6D6">
                <wp:simplePos x="0" y="0"/>
                <wp:positionH relativeFrom="column">
                  <wp:posOffset>32385</wp:posOffset>
                </wp:positionH>
                <wp:positionV relativeFrom="paragraph">
                  <wp:posOffset>3388995</wp:posOffset>
                </wp:positionV>
                <wp:extent cx="6708775" cy="635"/>
                <wp:effectExtent l="3175" t="3175" r="3175" b="3175"/>
                <wp:wrapNone/>
                <wp:docPr id="22" name="Прямая соединительная линия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5pt,266.85pt" to="530.75pt,266.85pt" ID="Прямая соединительная линия 119" stroked="t" o:allowincell="f" style="position:absolute" wp14:anchorId="4A08D6D6">
                <v:stroke color="#bfbfbf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715" simplePos="0" locked="0" layoutInCell="0" allowOverlap="1" relativeHeight="24" wp14:anchorId="606C730C">
                <wp:simplePos x="0" y="0"/>
                <wp:positionH relativeFrom="column">
                  <wp:posOffset>2125980</wp:posOffset>
                </wp:positionH>
                <wp:positionV relativeFrom="paragraph">
                  <wp:posOffset>5940425</wp:posOffset>
                </wp:positionV>
                <wp:extent cx="107950" cy="107950"/>
                <wp:effectExtent l="5080" t="5080" r="5715" b="5080"/>
                <wp:wrapNone/>
                <wp:docPr id="23" name="Овал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127" path="l-2147483648,-2147483643l-2147483628,-2147483627l-2147483648,-2147483643l-2147483626,-2147483625xe" fillcolor="white" stroked="t" o:allowincell="f" style="position:absolute;margin-left:167.4pt;margin-top:467.75pt;width:8.45pt;height:8.45pt;mso-wrap-style:none;v-text-anchor:middle" wp14:anchorId="606C730C">
                <v:fill o:detectmouseclick="t" type="solid" color2="black"/>
                <v:stroke color="#a6a6a6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5" wp14:anchorId="43A2E276">
                <wp:simplePos x="0" y="0"/>
                <wp:positionH relativeFrom="column">
                  <wp:posOffset>32385</wp:posOffset>
                </wp:positionH>
                <wp:positionV relativeFrom="paragraph">
                  <wp:posOffset>5833745</wp:posOffset>
                </wp:positionV>
                <wp:extent cx="1259840" cy="635"/>
                <wp:effectExtent l="3175" t="3175" r="3175" b="3175"/>
                <wp:wrapNone/>
                <wp:docPr id="24" name="Прямая соединительная линия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5pt,459.35pt" to="101.7pt,459.35pt" ID="Прямая соединительная линия 128" stroked="t" o:allowincell="f" style="position:absolute" wp14:anchorId="43A2E276">
                <v:stroke color="#bfbfbf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715" simplePos="0" locked="0" layoutInCell="0" allowOverlap="1" relativeHeight="26" wp14:anchorId="16E6EFF5">
                <wp:simplePos x="0" y="0"/>
                <wp:positionH relativeFrom="column">
                  <wp:posOffset>2125980</wp:posOffset>
                </wp:positionH>
                <wp:positionV relativeFrom="paragraph">
                  <wp:posOffset>7769225</wp:posOffset>
                </wp:positionV>
                <wp:extent cx="107950" cy="107950"/>
                <wp:effectExtent l="5080" t="5080" r="5715" b="5080"/>
                <wp:wrapNone/>
                <wp:docPr id="25" name="Овал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135" path="l-2147483648,-2147483643l-2147483628,-2147483627l-2147483648,-2147483643l-2147483626,-2147483625xe" fillcolor="white" stroked="t" o:allowincell="f" style="position:absolute;margin-left:167.4pt;margin-top:611.75pt;width:8.45pt;height:8.45pt;mso-wrap-style:none;v-text-anchor:middle" wp14:anchorId="16E6EFF5">
                <v:fill o:detectmouseclick="t" type="solid" color2="black"/>
                <v:stroke color="#a6a6a6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985" distB="6350" distL="6350" distR="6350" simplePos="0" locked="0" layoutInCell="0" allowOverlap="1" relativeHeight="27" wp14:anchorId="6D9AAA37">
                <wp:simplePos x="0" y="0"/>
                <wp:positionH relativeFrom="column">
                  <wp:posOffset>2179320</wp:posOffset>
                </wp:positionH>
                <wp:positionV relativeFrom="paragraph">
                  <wp:posOffset>1981835</wp:posOffset>
                </wp:positionV>
                <wp:extent cx="635" cy="1050290"/>
                <wp:effectExtent l="6350" t="6985" r="6350" b="6350"/>
                <wp:wrapNone/>
                <wp:docPr id="26" name="Прямая соединительная линия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50120"/>
                        </a:xfrm>
                        <a:prstGeom prst="line">
                          <a:avLst/>
                        </a:prstGeom>
                        <a:ln cap="rnd" w="1270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6pt,156.05pt" to="171.6pt,238.7pt" ID="Прямая соединительная линия 139" stroked="t" o:allowincell="f" style="position:absolute" wp14:anchorId="6D9AAA37">
                <v:stroke color="#bfbfbf" weight="12600" joinstyle="round" endcap="round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0" distR="0" simplePos="0" locked="0" layoutInCell="0" allowOverlap="1" relativeHeight="28">
            <wp:simplePos x="0" y="0"/>
            <wp:positionH relativeFrom="column">
              <wp:posOffset>30480</wp:posOffset>
            </wp:positionH>
            <wp:positionV relativeFrom="paragraph">
              <wp:posOffset>2291080</wp:posOffset>
            </wp:positionV>
            <wp:extent cx="143510" cy="143510"/>
            <wp:effectExtent l="0" t="0" r="0" b="0"/>
            <wp:wrapNone/>
            <wp:docPr id="27" name="Рисунок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posOffset>58420</wp:posOffset>
            </wp:positionH>
            <wp:positionV relativeFrom="paragraph">
              <wp:posOffset>2711450</wp:posOffset>
            </wp:positionV>
            <wp:extent cx="104140" cy="143510"/>
            <wp:effectExtent l="0" t="0" r="0" b="0"/>
            <wp:wrapNone/>
            <wp:docPr id="28" name="Рисунок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4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0">
            <wp:simplePos x="0" y="0"/>
            <wp:positionH relativeFrom="column">
              <wp:posOffset>31115</wp:posOffset>
            </wp:positionH>
            <wp:positionV relativeFrom="paragraph">
              <wp:posOffset>2518410</wp:posOffset>
            </wp:positionV>
            <wp:extent cx="143510" cy="100330"/>
            <wp:effectExtent l="0" t="0" r="0" b="0"/>
            <wp:wrapNone/>
            <wp:docPr id="29" name="Рисунок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4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51" wp14:anchorId="25DB5DAC">
                <wp:simplePos x="0" y="0"/>
                <wp:positionH relativeFrom="column">
                  <wp:posOffset>-51435</wp:posOffset>
                </wp:positionH>
                <wp:positionV relativeFrom="paragraph">
                  <wp:posOffset>1880870</wp:posOffset>
                </wp:positionV>
                <wp:extent cx="2087880" cy="287655"/>
                <wp:effectExtent l="0" t="0" r="0" b="0"/>
                <wp:wrapNone/>
                <wp:docPr id="30" name="Поле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9" path="m0,0l-2147483645,0l-2147483645,-2147483646l0,-2147483646xe" stroked="f" o:allowincell="f" style="position:absolute;margin-left:-4.05pt;margin-top:148.1pt;width:164.35pt;height:22.6pt;mso-wrap-style:square;v-text-anchor:top" wp14:anchorId="25DB5DA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CONTACT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8575" distB="28575" distL="29210" distR="27940" simplePos="0" locked="0" layoutInCell="0" allowOverlap="1" relativeHeight="53" wp14:anchorId="6213D9A3">
                <wp:simplePos x="0" y="0"/>
                <wp:positionH relativeFrom="column">
                  <wp:posOffset>895985</wp:posOffset>
                </wp:positionH>
                <wp:positionV relativeFrom="paragraph">
                  <wp:posOffset>815975</wp:posOffset>
                </wp:positionV>
                <wp:extent cx="6335395" cy="464820"/>
                <wp:effectExtent l="29210" t="28575" r="27940" b="28575"/>
                <wp:wrapNone/>
                <wp:docPr id="32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4647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5f5f5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70.55pt;margin-top:64.25pt;width:498.8pt;height:36.55pt;mso-wrap-style:none;v-text-anchor:middle" wp14:anchorId="6213D9A3">
                <v:fill o:detectmouseclick="t" on="false"/>
                <v:stroke color="#f5f5f5" weight="57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54" wp14:anchorId="6E77197C">
                <wp:simplePos x="0" y="0"/>
                <wp:positionH relativeFrom="column">
                  <wp:posOffset>1684020</wp:posOffset>
                </wp:positionH>
                <wp:positionV relativeFrom="paragraph">
                  <wp:posOffset>107950</wp:posOffset>
                </wp:positionV>
                <wp:extent cx="5471795" cy="503555"/>
                <wp:effectExtent l="635" t="635" r="0" b="0"/>
                <wp:wrapNone/>
                <wp:docPr id="33" name="Поле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640" cy="503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Title"/>
                              <w:spacing w:before="24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Ruth Martinez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RN,BSN.</w:t>
                            </w:r>
                          </w:p>
                        </w:txbxContent>
                      </wps:txbx>
                      <wps:bodyPr lIns="36360" rIns="0" tIns="0" bIns="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65" path="m0,0l-2147483645,0l-2147483645,-2147483646l0,-2147483646xe" stroked="f" o:allowincell="f" style="position:absolute;margin-left:132.6pt;margin-top:8.5pt;width:430.8pt;height:39.6pt;mso-wrap-style:square;v-text-anchor:top" wp14:anchorId="6E77197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Title"/>
                        <w:spacing w:before="24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Ruth Martinez </w:t>
                      </w:r>
                      <w:r>
                        <w:rPr>
                          <w:color w:val="000000"/>
                          <w:lang w:val="en-US"/>
                        </w:rPr>
                        <w:t>RN,BSN.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6" wp14:anchorId="6E09D1FF">
                <wp:simplePos x="0" y="0"/>
                <wp:positionH relativeFrom="column">
                  <wp:posOffset>1669415</wp:posOffset>
                </wp:positionH>
                <wp:positionV relativeFrom="paragraph">
                  <wp:posOffset>967740</wp:posOffset>
                </wp:positionV>
                <wp:extent cx="5507990" cy="215900"/>
                <wp:effectExtent l="0" t="0" r="0" b="0"/>
                <wp:wrapNone/>
                <wp:docPr id="35" name="Поле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</w:rPr>
                              <w:t>REGISTERED NURSE</w:t>
                            </w:r>
                          </w:p>
                        </w:txbxContent>
                      </wps:txbx>
                      <wps:bodyPr lIns="71640" rIns="0" tIns="0" bIns="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65" path="m0,0l-2147483645,0l-2147483645,-2147483646l0,-2147483646xe" stroked="f" o:allowincell="f" style="position:absolute;margin-left:131.45pt;margin-top:76.2pt;width:433.65pt;height:16.95pt;mso-wrap-style:square;v-text-anchor:top" wp14:anchorId="6E09D1F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</w:rPr>
                        <w:t>REGISTERED NURSE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8" wp14:anchorId="6466D749">
                <wp:simplePos x="0" y="0"/>
                <wp:positionH relativeFrom="column">
                  <wp:posOffset>-113030</wp:posOffset>
                </wp:positionH>
                <wp:positionV relativeFrom="paragraph">
                  <wp:posOffset>-102235</wp:posOffset>
                </wp:positionV>
                <wp:extent cx="1604010" cy="1604010"/>
                <wp:effectExtent l="0" t="0" r="0" b="0"/>
                <wp:wrapNone/>
                <wp:docPr id="37" name="Овал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160" cy="1604160"/>
                        </a:xfrm>
                        <a:prstGeom prst="ellipse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12" path="l-2147483648,-2147483643l-2147483628,-2147483627l-2147483648,-2147483643l-2147483626,-2147483625xe" fillcolor="#f7f7f7" stroked="f" o:allowincell="f" style="position:absolute;margin-left:-8.9pt;margin-top:-8.05pt;width:126.25pt;height:126.25pt;mso-wrap-style:none;v-text-anchor:middle" wp14:anchorId="6466D749">
                <v:fill o:detectmouseclick="t" type="solid" color2="#080808"/>
                <v:stroke color="#3465a4" weight="25560" joinstyle="round" endcap="flat"/>
                <w10:wrap type="none"/>
              </v:oval>
            </w:pict>
          </mc:Fallback>
        </mc:AlternateContent>
        <w:drawing>
          <wp:anchor behindDoc="0" distT="0" distB="0" distL="0" distR="0" simplePos="0" locked="0" layoutInCell="0" allowOverlap="1" relativeHeight="59">
            <wp:simplePos x="0" y="0"/>
            <wp:positionH relativeFrom="column">
              <wp:posOffset>387985</wp:posOffset>
            </wp:positionH>
            <wp:positionV relativeFrom="paragraph">
              <wp:posOffset>196850</wp:posOffset>
            </wp:positionV>
            <wp:extent cx="651510" cy="1005205"/>
            <wp:effectExtent l="0" t="0" r="0" b="0"/>
            <wp:wrapNone/>
            <wp:docPr id="38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r>
        <w:br w:type="page"/>
      </w:r>
    </w:p>
    <w:p>
      <w:pPr>
        <w:pStyle w:val="Normal"/>
        <w:spacing w:before="0" w:after="200"/>
        <w:rPr>
          <w:rFonts w:ascii="Nunito Sans" w:hAnsi="Nunito Sans" w:cs="Martel Sans Light"/>
          <w:b w:val="false"/>
          <w:b w:val="false"/>
          <w:bCs w:val="false"/>
          <w:color w:val="626262"/>
          <w:spacing w:val="6"/>
          <w:sz w:val="16"/>
          <w:szCs w:val="16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1" wp14:anchorId="2E2FD20E">
                <wp:simplePos x="0" y="0"/>
                <wp:positionH relativeFrom="column">
                  <wp:posOffset>2444115</wp:posOffset>
                </wp:positionH>
                <wp:positionV relativeFrom="paragraph">
                  <wp:posOffset>1902460</wp:posOffset>
                </wp:positionV>
                <wp:extent cx="4355465" cy="287655"/>
                <wp:effectExtent l="0" t="0" r="0" b="0"/>
                <wp:wrapNone/>
                <wp:docPr id="39" name="Поле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640" cy="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WORK EXPERIENCE CONTINUED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1" path="m0,0l-2147483645,0l-2147483645,-2147483646l0,-2147483646xe" stroked="f" o:allowincell="f" style="position:absolute;margin-left:192.45pt;margin-top:149.8pt;width:342.9pt;height:22.6pt;mso-wrap-style:square;v-text-anchor:top" wp14:anchorId="2E2FD20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WORK EXPERIENCE CONTINUED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23949B8B">
                <wp:simplePos x="0" y="0"/>
                <wp:positionH relativeFrom="column">
                  <wp:posOffset>2400935</wp:posOffset>
                </wp:positionH>
                <wp:positionV relativeFrom="paragraph">
                  <wp:posOffset>2343150</wp:posOffset>
                </wp:positionV>
                <wp:extent cx="4458970" cy="6196965"/>
                <wp:effectExtent l="0" t="0" r="0" b="0"/>
                <wp:wrapNone/>
                <wp:docPr id="41" name="Поле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960" cy="619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Registered Nurse October 2017 to June 2018 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The Suites at Fitzsimons LT AC Aurora (facility closed)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Managed the care of up to 12 – 16 patients, provided  medication administration,  treatments and Complete daily skilled assessment and address all patient needs.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Coordinated with healthcare team members to assess plan, implement and evaluate patient plan of care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Oversaw one LPN and two CNA’s ,While in the role of charge nurse on the floor.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Educated patient during interventions of care and included patient with decisions and goal in care.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Registered Nurse October 2015 to October 2017 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Brook dale Village at Lowery Denver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Responsible for managing the care of residents, in a one-hundred forty room assisted living facility supervised  two LPNs and four caregivers.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Monitored residents' condition and changes in health needs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Responsible for  Residents’ medication new and refill orders, administration, and medication set up.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Participated in family/resident family conference.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Responsible for the admission of new residents, (Health history, head to toe assessment, review medications, Code status, and initiate care plan)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spacing w:lineRule="auto" w:line="264" w:before="0" w:after="0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Act as residents’ advocate and educator.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spacing w:lineRule="auto" w:line="264" w:before="0" w:after="0"/>
                              <w:rPr>
                                <w:b w:val="false"/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Participated in resident collaborative weekly meetings. 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ind w:hanging="0"/>
                              <w:jc w:val="both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Registered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Martel Sans Light" w:ascii="Nunito Sans" w:hAnsi="Nunito Sans"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Nurse November 2010 to August 2014 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ind w:hanging="0"/>
                              <w:jc w:val="both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Kindred Hospital – Aurora, Co Hospital floor nurse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6"/>
                              </w:numPr>
                              <w:spacing w:lineRule="auto" w:line="264" w:before="0" w:after="0"/>
                              <w:jc w:val="both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Utilized strong assessment skills for appropriate patient care.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6"/>
                              </w:numPr>
                              <w:spacing w:lineRule="auto" w:line="264" w:before="0" w:after="0"/>
                              <w:jc w:val="both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Accurately documented all elements of nursing assessment, treatments, medications, discharge-instructions, and follow-up care.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6"/>
                              </w:numPr>
                              <w:spacing w:lineRule="auto" w:line="264" w:before="0" w:after="0"/>
                              <w:jc w:val="both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Developed care plans  to implement patient care and goals.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6"/>
                              </w:numPr>
                              <w:spacing w:lineRule="auto" w:line="264" w:before="0" w:after="0"/>
                              <w:jc w:val="both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Managed care of patients in a step-down setting; patients on respiratory ventilator, Telemetry monitors, management of chest tube, Parental feedings, manage central lines, and IV medication administration,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6"/>
                              </w:numPr>
                              <w:spacing w:lineRule="auto" w:line="264" w:before="0" w:after="0"/>
                              <w:jc w:val="both"/>
                              <w:rPr/>
                            </w:pPr>
                            <w:r>
                              <w:rPr>
                                <w:rFonts w:cs="Martel Sans Light" w:ascii="Nunito Sans" w:hAnsi="Nunito Sans"/>
                                <w:b w:val="false"/>
                                <w:bCs w:val="false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Maintained and organized the flow of patients and able to prioritize the needs of inpatient care and treatment. </w:t>
                            </w:r>
                          </w:p>
                          <w:p>
                            <w:pPr>
                              <w:pStyle w:val="FrameContents"/>
                              <w:spacing w:lineRule="auto" w:line="264" w:before="0"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6" path="m0,0l-2147483645,0l-2147483645,-2147483646l0,-2147483646xe" stroked="f" o:allowincell="f" style="position:absolute;margin-left:189.05pt;margin-top:184.5pt;width:351.05pt;height:487.9pt;mso-wrap-style:square;v-text-anchor:top" wp14:anchorId="23949B8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Registered Nurse October 2017 to June 2018 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The Suites at Fitzsimons LT AC Aurora (facility closed)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Managed the care of up to 12 – 16 patients, provided  medication administration,  treatments and Complete daily skilled assessment and address all patient needs.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Coordinated with healthcare team members to assess plan, implement and evaluate patient plan of care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Oversaw one LPN and two CNA’s ,While in the role of charge nurse on the floor.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4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Educated patient during interventions of care and included patient with decisions and goal in care.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Registered Nurse October 2015 to October 2017 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Brook dale Village at Lowery Denver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Responsible for managing the care of residents, in a one-hundred forty room assisted living facility supervised  two LPNs and four caregivers.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Monitored residents' condition and changes in health needs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Responsible for  Residents’ medication new and refill orders, administration, and medication set up.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Participated in family/resident family conference.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Responsible for the admission of new residents, (Health history, head to toe assessment, review medications, Code status, and initiate care plan)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spacing w:lineRule="auto" w:line="264" w:before="0" w:after="0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Act as residents’ advocate and educator.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spacing w:lineRule="auto" w:line="264" w:before="0" w:after="0"/>
                        <w:rPr>
                          <w:b w:val="false"/>
                          <w:b w:val="false"/>
                          <w:bCs w:val="false"/>
                        </w:rPr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Participated in resident collaborative weekly meetings. 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ind w:hanging="0"/>
                        <w:jc w:val="both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Registered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Martel Sans Light" w:ascii="Nunito Sans" w:hAnsi="Nunito Sans"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Nurse November 2010 to August 2014 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ind w:hanging="0"/>
                        <w:jc w:val="both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Kindred Hospital – Aurora, Co Hospital floor nurse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6"/>
                        </w:numPr>
                        <w:spacing w:lineRule="auto" w:line="264" w:before="0" w:after="0"/>
                        <w:jc w:val="both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Utilized strong assessment skills for appropriate patient care.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6"/>
                        </w:numPr>
                        <w:spacing w:lineRule="auto" w:line="264" w:before="0" w:after="0"/>
                        <w:jc w:val="both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Accurately documented all elements of nursing assessment, treatments, medications, discharge-instructions, and follow-up care.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6"/>
                        </w:numPr>
                        <w:spacing w:lineRule="auto" w:line="264" w:before="0" w:after="0"/>
                        <w:jc w:val="both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Developed care plans  to implement patient care and goals.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6"/>
                        </w:numPr>
                        <w:spacing w:lineRule="auto" w:line="264" w:before="0" w:after="0"/>
                        <w:jc w:val="both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Managed care of patients in a step-down setting; patients on respiratory ventilator, Telemetry monitors, management of chest tube, Parental feedings, manage central lines, and IV medication administration,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6"/>
                        </w:numPr>
                        <w:spacing w:lineRule="auto" w:line="264" w:before="0" w:after="0"/>
                        <w:jc w:val="both"/>
                        <w:rPr/>
                      </w:pPr>
                      <w:r>
                        <w:rPr>
                          <w:rFonts w:cs="Martel Sans Light" w:ascii="Nunito Sans" w:hAnsi="Nunito Sans"/>
                          <w:b w:val="false"/>
                          <w:bCs w:val="false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Maintained and organized the flow of patients and able to prioritize the needs of inpatient care and treatment. </w:t>
                      </w:r>
                    </w:p>
                    <w:p>
                      <w:pPr>
                        <w:pStyle w:val="FrameContents"/>
                        <w:spacing w:lineRule="auto" w:line="264" w:before="0"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 wp14:anchorId="3CA09375">
                <wp:simplePos x="0" y="0"/>
                <wp:positionH relativeFrom="column">
                  <wp:posOffset>-48895</wp:posOffset>
                </wp:positionH>
                <wp:positionV relativeFrom="paragraph">
                  <wp:posOffset>2338705</wp:posOffset>
                </wp:positionV>
                <wp:extent cx="2087880" cy="2103120"/>
                <wp:effectExtent l="0" t="0" r="0" b="0"/>
                <wp:wrapTight wrapText="bothSides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ight>
                <wp:docPr id="43" name="Поле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10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Basic telemetry interpretation and intervention of cardiac arrhythmia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skilled in initiating  peripheral IVs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proficient use of Epic for charting and documentation.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9" path="m0,0l-2147483645,0l-2147483645,-2147483646l0,-2147483646xe" stroked="f" o:allowincell="f" style="position:absolute;margin-left:-3.85pt;margin-top:184.15pt;width:164.35pt;height:165.55pt;mso-wrap-style:square;v-text-anchor:top" wp14:anchorId="3CA0937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Basic telemetry interpretation and intervention of cardiac arrhythmia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skilled in initiating  peripheral IVs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proficient use of Epic for charting and documentation.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 wp14:anchorId="4EE1943C">
                <wp:simplePos x="0" y="0"/>
                <wp:positionH relativeFrom="column">
                  <wp:posOffset>-182880</wp:posOffset>
                </wp:positionH>
                <wp:positionV relativeFrom="paragraph">
                  <wp:posOffset>5178425</wp:posOffset>
                </wp:positionV>
                <wp:extent cx="2087880" cy="2095500"/>
                <wp:effectExtent l="0" t="0" r="0" b="0"/>
                <wp:wrapNone/>
                <wp:docPr id="45" name="Поле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095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WORKSHOP and COURSE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 Blood borne pathogens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 OSHA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 Workplace violence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 Sharp injuries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-Chemical and drug exposure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-Respiratory hazards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 CAUTI education and training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- CLABSI education and training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b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b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5" path="m0,0l-2147483645,0l-2147483645,-2147483646l0,-2147483646xe" stroked="f" o:allowincell="f" style="position:absolute;margin-left:-14.4pt;margin-top:407.75pt;width:164.35pt;height:164.95pt;mso-wrap-style:square;v-text-anchor:top" wp14:anchorId="4EE1943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WORKSHOP and COURSE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 Blood borne pathogens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 OSHA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 Workplace violence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 Sharp injuries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-Chemical and drug exposure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-Respiratory hazards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 CAUTI education and training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- CLABSI education and training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b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b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 wp14:anchorId="5B4C96A4">
                <wp:simplePos x="0" y="0"/>
                <wp:positionH relativeFrom="column">
                  <wp:posOffset>-51435</wp:posOffset>
                </wp:positionH>
                <wp:positionV relativeFrom="paragraph">
                  <wp:posOffset>1902460</wp:posOffset>
                </wp:positionV>
                <wp:extent cx="2087880" cy="287655"/>
                <wp:effectExtent l="0" t="0" r="0" b="0"/>
                <wp:wrapNone/>
                <wp:docPr id="47" name="Поле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EXPERTISE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2" path="m0,0l-2147483645,0l-2147483645,-2147483646l0,-2147483646xe" stroked="f" o:allowincell="f" style="position:absolute;margin-left:-4.05pt;margin-top:149.8pt;width:164.35pt;height:22.6pt;mso-wrap-style:square;v-text-anchor:top" wp14:anchorId="5B4C96A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EXPERTISE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1" wp14:anchorId="3518725B">
                <wp:simplePos x="0" y="0"/>
                <wp:positionH relativeFrom="column">
                  <wp:posOffset>-52705</wp:posOffset>
                </wp:positionH>
                <wp:positionV relativeFrom="paragraph">
                  <wp:posOffset>4601845</wp:posOffset>
                </wp:positionV>
                <wp:extent cx="2087880" cy="407670"/>
                <wp:effectExtent l="0" t="0" r="0" b="0"/>
                <wp:wrapNone/>
                <wp:docPr id="49" name="Поле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40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PROFESSIONAL</w:t>
                            </w:r>
                            <w:r>
                              <w:rPr>
                                <w:rFonts w:cs="Martel Sans" w:ascii="Montserrat" w:hAnsi="Montserrat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DEVELOPMENT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cs="Martel Sans" w:ascii="Montserrat" w:hAnsi="Montserrat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Montserrat" w:hAnsi="Montserrat" w:cs="Martel Sans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4" path="m0,0l-2147483645,0l-2147483645,-2147483646l0,-2147483646xe" stroked="f" o:allowincell="f" style="position:absolute;margin-left:-4.15pt;margin-top:362.35pt;width:164.35pt;height:32.05pt;mso-wrap-style:square;v-text-anchor:top" wp14:anchorId="3518725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PROFESSIONAL</w:t>
                      </w:r>
                      <w:r>
                        <w:rPr>
                          <w:rFonts w:cs="Martel Sans" w:ascii="Montserrat" w:hAnsi="Montserrat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DEVELOPMENT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cs="Martel Sans" w:ascii="Montserrat" w:hAnsi="Montserrat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Montserrat" w:hAnsi="Montserrat" w:cs="Martel Sans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6350" distL="6985" distR="6985" simplePos="0" locked="0" layoutInCell="0" allowOverlap="1" relativeHeight="43" wp14:anchorId="6623AC33">
                <wp:simplePos x="0" y="0"/>
                <wp:positionH relativeFrom="column">
                  <wp:posOffset>2177415</wp:posOffset>
                </wp:positionH>
                <wp:positionV relativeFrom="paragraph">
                  <wp:posOffset>1986915</wp:posOffset>
                </wp:positionV>
                <wp:extent cx="0" cy="6953250"/>
                <wp:effectExtent l="6985" t="6985" r="6985" b="6350"/>
                <wp:wrapNone/>
                <wp:docPr id="51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53400"/>
                        </a:xfrm>
                        <a:prstGeom prst="line">
                          <a:avLst/>
                        </a:prstGeom>
                        <a:ln cap="rnd" w="1270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45pt,156.45pt" to="171.45pt,703.9pt" ID="Прямая соединительная линия 18" stroked="t" o:allowincell="f" style="position:absolute" wp14:anchorId="6623AC33">
                <v:stroke color="#bfbfbf" weight="12600" joinstyle="round" endcap="round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715" simplePos="0" locked="0" layoutInCell="0" allowOverlap="1" relativeHeight="44" wp14:anchorId="7AF80B86">
                <wp:simplePos x="0" y="0"/>
                <wp:positionH relativeFrom="column">
                  <wp:posOffset>2125980</wp:posOffset>
                </wp:positionH>
                <wp:positionV relativeFrom="paragraph">
                  <wp:posOffset>2360295</wp:posOffset>
                </wp:positionV>
                <wp:extent cx="107950" cy="107950"/>
                <wp:effectExtent l="5080" t="5080" r="5715" b="5080"/>
                <wp:wrapNone/>
                <wp:docPr id="52" name="Овал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2" path="l-2147483648,-2147483643l-2147483628,-2147483627l-2147483648,-2147483643l-2147483626,-2147483625xe" fillcolor="white" stroked="t" o:allowincell="f" style="position:absolute;margin-left:167.4pt;margin-top:185.85pt;width:8.45pt;height:8.45pt;mso-wrap-style:none;v-text-anchor:middle" wp14:anchorId="7AF80B86">
                <v:fill o:detectmouseclick="t" type="solid" color2="black"/>
                <v:stroke color="#a6a6a6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5080" distB="5080" distL="5080" distR="5715" simplePos="0" locked="0" layoutInCell="0" allowOverlap="1" relativeHeight="45" wp14:anchorId="0AF27434">
                <wp:simplePos x="0" y="0"/>
                <wp:positionH relativeFrom="column">
                  <wp:posOffset>2125980</wp:posOffset>
                </wp:positionH>
                <wp:positionV relativeFrom="paragraph">
                  <wp:posOffset>4333875</wp:posOffset>
                </wp:positionV>
                <wp:extent cx="107950" cy="107950"/>
                <wp:effectExtent l="5080" t="5080" r="5715" b="5080"/>
                <wp:wrapNone/>
                <wp:docPr id="53" name="Овал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3" path="l-2147483648,-2147483643l-2147483628,-2147483627l-2147483648,-2147483643l-2147483626,-2147483625xe" fillcolor="white" stroked="t" o:allowincell="f" style="position:absolute;margin-left:167.4pt;margin-top:341.25pt;width:8.45pt;height:8.45pt;mso-wrap-style:none;v-text-anchor:middle" wp14:anchorId="0AF27434">
                <v:fill o:detectmouseclick="t" type="solid" color2="black"/>
                <v:stroke color="#a6a6a6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46" wp14:anchorId="4830AA56">
                <wp:simplePos x="0" y="0"/>
                <wp:positionH relativeFrom="column">
                  <wp:posOffset>32385</wp:posOffset>
                </wp:positionH>
                <wp:positionV relativeFrom="paragraph">
                  <wp:posOffset>4516120</wp:posOffset>
                </wp:positionV>
                <wp:extent cx="1259840" cy="635"/>
                <wp:effectExtent l="3175" t="3175" r="3175" b="3175"/>
                <wp:wrapNone/>
                <wp:docPr id="54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5pt,355.6pt" to="101.7pt,355.6pt" ID="Прямая соединительная линия 17" stroked="t" o:allowincell="f" style="position:absolute" wp14:anchorId="4830AA56">
                <v:stroke color="#bfbfbf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7" wp14:anchorId="40164B46">
                <wp:simplePos x="0" y="0"/>
                <wp:positionH relativeFrom="column">
                  <wp:posOffset>2487295</wp:posOffset>
                </wp:positionH>
                <wp:positionV relativeFrom="paragraph">
                  <wp:posOffset>8661400</wp:posOffset>
                </wp:positionV>
                <wp:extent cx="4355465" cy="568960"/>
                <wp:effectExtent l="0" t="0" r="0" b="0"/>
                <wp:wrapNone/>
                <wp:docPr id="55" name="Поле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640" cy="56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REFERENCES AVAILABLE ON REQUEST.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7" path="m0,0l-2147483645,0l-2147483645,-2147483646l0,-2147483646xe" stroked="f" o:allowincell="f" style="position:absolute;margin-left:195.85pt;margin-top:682pt;width:342.9pt;height:44.75pt;mso-wrap-style:square;v-text-anchor:top" wp14:anchorId="40164B4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REFERENCES AVAILABLE ON REQUEST.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" distB="3810" distL="3175" distR="3810" simplePos="0" locked="0" layoutInCell="0" allowOverlap="1" relativeHeight="49" wp14:anchorId="27331188">
                <wp:simplePos x="0" y="0"/>
                <wp:positionH relativeFrom="column">
                  <wp:posOffset>2520950</wp:posOffset>
                </wp:positionH>
                <wp:positionV relativeFrom="paragraph">
                  <wp:posOffset>8554085</wp:posOffset>
                </wp:positionV>
                <wp:extent cx="4135755" cy="0"/>
                <wp:effectExtent l="3175" t="3810" r="3810" b="3810"/>
                <wp:wrapNone/>
                <wp:docPr id="57" name="Прямая соединительная линия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6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8.5pt,673.55pt" to="524.1pt,673.55pt" ID="Прямая соединительная линия 45" stroked="t" o:allowincell="f" style="position:absolute" wp14:anchorId="27331188">
                <v:stroke color="#bfbfbf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715" simplePos="0" locked="0" layoutInCell="0" allowOverlap="1" relativeHeight="50" wp14:anchorId="270484C8">
                <wp:simplePos x="0" y="0"/>
                <wp:positionH relativeFrom="column">
                  <wp:posOffset>2125980</wp:posOffset>
                </wp:positionH>
                <wp:positionV relativeFrom="paragraph">
                  <wp:posOffset>6160770</wp:posOffset>
                </wp:positionV>
                <wp:extent cx="107950" cy="107950"/>
                <wp:effectExtent l="5080" t="5080" r="5715" b="5080"/>
                <wp:wrapNone/>
                <wp:docPr id="58" name="Овал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55" path="l-2147483648,-2147483643l-2147483628,-2147483627l-2147483648,-2147483643l-2147483626,-2147483625xe" fillcolor="white" stroked="t" o:allowincell="f" style="position:absolute;margin-left:167.4pt;margin-top:485.1pt;width:8.45pt;height:8.45pt;mso-wrap-style:none;v-text-anchor:middle" wp14:anchorId="270484C8">
                <v:fill o:detectmouseclick="t" type="solid" color2="black"/>
                <v:stroke color="#a6a6a6" weight="9360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28575" distB="28575" distL="29210" distR="27940" simplePos="0" locked="0" layoutInCell="0" allowOverlap="1" relativeHeight="60" wp14:anchorId="4A46F475">
                <wp:simplePos x="0" y="0"/>
                <wp:positionH relativeFrom="column">
                  <wp:posOffset>900430</wp:posOffset>
                </wp:positionH>
                <wp:positionV relativeFrom="paragraph">
                  <wp:posOffset>815975</wp:posOffset>
                </wp:positionV>
                <wp:extent cx="6335395" cy="464820"/>
                <wp:effectExtent l="29210" t="28575" r="27940" b="28575"/>
                <wp:wrapNone/>
                <wp:docPr id="59" name="Прямоугольник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4647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5f5f5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" path="m0,0l-2147483645,0l-2147483645,-2147483646l0,-2147483646xe" stroked="t" o:allowincell="f" style="position:absolute;margin-left:70.9pt;margin-top:64.25pt;width:498.8pt;height:36.55pt;mso-wrap-style:none;v-text-anchor:middle" wp14:anchorId="4A46F475">
                <v:fill o:detectmouseclick="t" on="false"/>
                <v:stroke color="#f5f5f5" weight="57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0" allowOverlap="1" relativeHeight="61" wp14:anchorId="4275C5C8">
                <wp:simplePos x="0" y="0"/>
                <wp:positionH relativeFrom="column">
                  <wp:posOffset>1687830</wp:posOffset>
                </wp:positionH>
                <wp:positionV relativeFrom="paragraph">
                  <wp:posOffset>108585</wp:posOffset>
                </wp:positionV>
                <wp:extent cx="5471795" cy="503555"/>
                <wp:effectExtent l="635" t="635" r="0" b="0"/>
                <wp:wrapNone/>
                <wp:docPr id="60" name="Поле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640" cy="503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Title"/>
                              <w:spacing w:before="240" w:after="120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/>
                              </w:rPr>
                              <w:t>R</w:t>
                            </w:r>
                            <w:bookmarkEnd w:id="0"/>
                            <w:r>
                              <w:rPr>
                                <w:color w:val="000000"/>
                              </w:rPr>
                              <w:t xml:space="preserve">uth Martinez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RN,BSN.</w:t>
                            </w:r>
                          </w:p>
                        </w:txbxContent>
                      </wps:txbx>
                      <wps:bodyPr lIns="36360" rIns="0" tIns="0" bIns="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65" path="m0,0l-2147483645,0l-2147483645,-2147483646l0,-2147483646xe" stroked="f" o:allowincell="f" style="position:absolute;margin-left:132.9pt;margin-top:8.55pt;width:430.8pt;height:39.6pt;mso-wrap-style:square;v-text-anchor:top" wp14:anchorId="4275C5C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Title"/>
                        <w:spacing w:before="240" w:after="120"/>
                        <w:jc w:val="center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color w:val="000000"/>
                        </w:rPr>
                        <w:t>R</w:t>
                      </w:r>
                      <w:bookmarkEnd w:id="1"/>
                      <w:r>
                        <w:rPr>
                          <w:color w:val="000000"/>
                        </w:rPr>
                        <w:t xml:space="preserve">uth Martinez </w:t>
                      </w:r>
                      <w:r>
                        <w:rPr>
                          <w:color w:val="000000"/>
                          <w:lang w:val="en-US"/>
                        </w:rPr>
                        <w:t>RN,BSN.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3" wp14:anchorId="4BB0AE9A">
                <wp:simplePos x="0" y="0"/>
                <wp:positionH relativeFrom="column">
                  <wp:posOffset>1683385</wp:posOffset>
                </wp:positionH>
                <wp:positionV relativeFrom="paragraph">
                  <wp:posOffset>967740</wp:posOffset>
                </wp:positionV>
                <wp:extent cx="5507990" cy="215900"/>
                <wp:effectExtent l="0" t="0" r="0" b="0"/>
                <wp:wrapNone/>
                <wp:docPr id="62" name="Поле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REGISTERED NURSE</w:t>
                            </w:r>
                          </w:p>
                        </w:txbxContent>
                      </wps:txbx>
                      <wps:bodyPr lIns="71640" rIns="0" tIns="0" bIns="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65" path="m0,0l-2147483645,0l-2147483645,-2147483646l0,-2147483646xe" stroked="f" o:allowincell="f" style="position:absolute;margin-left:132.55pt;margin-top:76.2pt;width:433.65pt;height:16.95pt;mso-wrap-style:square;v-text-anchor:top" wp14:anchorId="4BB0AE9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REGISTERED NURSE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5" wp14:anchorId="1D0CC982">
                <wp:simplePos x="0" y="0"/>
                <wp:positionH relativeFrom="column">
                  <wp:posOffset>-107950</wp:posOffset>
                </wp:positionH>
                <wp:positionV relativeFrom="paragraph">
                  <wp:posOffset>-102235</wp:posOffset>
                </wp:positionV>
                <wp:extent cx="1604010" cy="1604010"/>
                <wp:effectExtent l="0" t="0" r="0" b="0"/>
                <wp:wrapNone/>
                <wp:docPr id="64" name="Овал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160" cy="1604160"/>
                        </a:xfrm>
                        <a:prstGeom prst="ellipse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31" path="l-2147483648,-2147483643l-2147483628,-2147483627l-2147483648,-2147483643l-2147483626,-2147483625xe" fillcolor="#f7f7f7" stroked="f" o:allowincell="f" style="position:absolute;margin-left:-8.5pt;margin-top:-8.05pt;width:126.25pt;height:126.25pt;mso-wrap-style:none;v-text-anchor:middle" wp14:anchorId="1D0CC982">
                <v:fill o:detectmouseclick="t" type="solid" color2="#080808"/>
                <v:stroke color="#3465a4" weight="25560" joinstyle="round" endcap="flat"/>
                <w10:wrap type="none"/>
              </v:oval>
            </w:pict>
          </mc:Fallback>
        </mc:AlternateContent>
        <w:drawing>
          <wp:anchor behindDoc="0" distT="0" distB="0" distL="0" distR="0" simplePos="0" locked="0" layoutInCell="0" allowOverlap="1" relativeHeight="66">
            <wp:simplePos x="0" y="0"/>
            <wp:positionH relativeFrom="column">
              <wp:posOffset>391795</wp:posOffset>
            </wp:positionH>
            <wp:positionV relativeFrom="paragraph">
              <wp:posOffset>196850</wp:posOffset>
            </wp:positionV>
            <wp:extent cx="651510" cy="1005205"/>
            <wp:effectExtent l="0" t="0" r="0" b="0"/>
            <wp:wrapNone/>
            <wp:docPr id="65" name="Рисунок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3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67" wp14:anchorId="724BF386">
                <wp:simplePos x="0" y="0"/>
                <wp:positionH relativeFrom="column">
                  <wp:posOffset>-59690</wp:posOffset>
                </wp:positionH>
                <wp:positionV relativeFrom="paragraph">
                  <wp:posOffset>7759065</wp:posOffset>
                </wp:positionV>
                <wp:extent cx="1012825" cy="984250"/>
                <wp:effectExtent l="0" t="0" r="0" b="0"/>
                <wp:wrapNone/>
                <wp:docPr id="66" name="Поле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80" cy="98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Kindness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Initiative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leadership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problem-solving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5" path="m0,0l-2147483645,0l-2147483645,-2147483646l0,-2147483646xe" stroked="f" o:allowincell="f" style="position:absolute;margin-left:-4.7pt;margin-top:610.95pt;width:79.7pt;height:77.45pt;mso-wrap-style:square;v-text-anchor:top" wp14:anchorId="724BF38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Kindness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Initiative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leadership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problem-solving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9" wp14:anchorId="00373F08">
                <wp:simplePos x="0" y="0"/>
                <wp:positionH relativeFrom="column">
                  <wp:posOffset>-163830</wp:posOffset>
                </wp:positionH>
                <wp:positionV relativeFrom="paragraph">
                  <wp:posOffset>7415530</wp:posOffset>
                </wp:positionV>
                <wp:extent cx="2087880" cy="281305"/>
                <wp:effectExtent l="0" t="0" r="0" b="0"/>
                <wp:wrapNone/>
                <wp:docPr id="68" name="Поле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8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cs="Martel Sans" w:ascii="Arial Black" w:hAnsi="Arial Black"/>
                                <w:bCs/>
                                <w:color w:val="404040"/>
                                <w:spacing w:val="80"/>
                                <w:sz w:val="17"/>
                                <w:szCs w:val="17"/>
                                <w:lang w:val="en-US"/>
                              </w:rPr>
                              <w:t>PERSONAL SKILLS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4" path="m0,0l-2147483645,0l-2147483645,-2147483646l0,-2147483646xe" stroked="f" o:allowincell="f" style="position:absolute;margin-left:-12.9pt;margin-top:583.9pt;width:164.35pt;height:22.1pt;mso-wrap-style:square;v-text-anchor:top" wp14:anchorId="00373F0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cs="Martel Sans" w:ascii="Arial Black" w:hAnsi="Arial Black"/>
                          <w:bCs/>
                          <w:color w:val="404040"/>
                          <w:spacing w:val="80"/>
                          <w:sz w:val="17"/>
                          <w:szCs w:val="17"/>
                          <w:lang w:val="en-US"/>
                        </w:rPr>
                        <w:t>PERSONAL SKILLS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1" wp14:anchorId="3EA1DBA6">
                <wp:simplePos x="0" y="0"/>
                <wp:positionH relativeFrom="column">
                  <wp:posOffset>881380</wp:posOffset>
                </wp:positionH>
                <wp:positionV relativeFrom="paragraph">
                  <wp:posOffset>7802245</wp:posOffset>
                </wp:positionV>
                <wp:extent cx="1012825" cy="984250"/>
                <wp:effectExtent l="0" t="0" r="0" b="0"/>
                <wp:wrapNone/>
                <wp:docPr id="70" name="Поле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80" cy="98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Sociability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Empathy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cs="Martel Sans Light" w:ascii="Nunito Sans" w:hAnsi="Nunito Sans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Considerate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5" path="m0,0l-2147483645,0l-2147483645,-2147483646l0,-2147483646xe" stroked="f" o:allowincell="f" style="position:absolute;margin-left:69.4pt;margin-top:614.35pt;width:79.7pt;height:77.45pt;mso-wrap-style:square;v-text-anchor:top" wp14:anchorId="3EA1DBA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Sociability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Empathy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cs="Martel Sans Light" w:ascii="Nunito Sans" w:hAnsi="Nunito Sans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Considerate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" distB="3810" distL="3175" distR="3175" simplePos="0" locked="0" layoutInCell="0" allowOverlap="1" relativeHeight="73" wp14:anchorId="2A8D2C1E">
                <wp:simplePos x="0" y="0"/>
                <wp:positionH relativeFrom="column">
                  <wp:posOffset>32385</wp:posOffset>
                </wp:positionH>
                <wp:positionV relativeFrom="paragraph">
                  <wp:posOffset>7628890</wp:posOffset>
                </wp:positionV>
                <wp:extent cx="1259840" cy="0"/>
                <wp:effectExtent l="3175" t="3810" r="3175" b="3810"/>
                <wp:wrapNone/>
                <wp:docPr id="72" name="Прямая соединительная линия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5pt,600.7pt" to="101.7pt,600.7pt" ID="Прямая соединительная линия 59" stroked="t" o:allowincell="f" style="position:absolute" wp14:anchorId="2A8D2C1E">
                <v:stroke color="#bfbfbf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</w:t>
      </w:r>
    </w:p>
    <w:sectPr>
      <w:type w:val="nextPage"/>
      <w:pgSz w:w="12240" w:h="15840"/>
      <w:pgMar w:left="936" w:right="936" w:gutter="0" w:header="0" w:top="93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Nunito Sans">
    <w:charset w:val="00"/>
    <w:family w:val="roman"/>
    <w:pitch w:val="variable"/>
  </w:font>
  <w:font w:name="Montserrat">
    <w:charset w:val="00"/>
    <w:family w:val="roman"/>
    <w:pitch w:val="variable"/>
  </w:font>
  <w:font w:name="Martel Sans Light">
    <w:charset w:val="00"/>
    <w:family w:val="roman"/>
    <w:pitch w:val="variable"/>
  </w:font>
  <w:font w:name="Lato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23"/>
        </w:tabs>
        <w:ind w:left="112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3"/>
        </w:tabs>
        <w:ind w:left="148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03"/>
        </w:tabs>
        <w:ind w:left="220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3"/>
        </w:tabs>
        <w:ind w:left="256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83"/>
        </w:tabs>
        <w:ind w:left="328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3"/>
        </w:tabs>
        <w:ind w:left="3643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32d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3"/>
    <w:uiPriority w:val="9"/>
    <w:qFormat/>
    <w:rsid w:val="009b3e3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link w:val="Heading3"/>
    <w:uiPriority w:val="9"/>
    <w:qFormat/>
    <w:rsid w:val="009b3e3a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nternetLink">
    <w:name w:val="Hyperlink"/>
    <w:basedOn w:val="DefaultParagraphFont"/>
    <w:uiPriority w:val="99"/>
    <w:unhideWhenUsed/>
    <w:rsid w:val="009b3e3a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5522ec"/>
    <w:rPr>
      <w:rFonts w:ascii="Tahoma" w:hAnsi="Tahoma" w:cs="Tahoma"/>
      <w:sz w:val="16"/>
      <w:szCs w:val="16"/>
      <w:lang w:val="ru-RU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32d5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5522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184" w:leader="none"/>
        <w:tab w:val="right" w:pos="1036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4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1A7F-E8F4-9A44-BD0D-EC6C4090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Anthony Malenko</Manager>
  <TotalTime>125</TotalTime>
  <Application>LibreOffice/7.3.2.2$Windows_X86_64 LibreOffice_project/49f2b1bff42cfccbd8f788c8dc32c1c309559be0</Application>
  <AppVersion>15.0000</AppVersion>
  <Pages>2</Pages>
  <Words>699</Words>
  <Characters>4168</Characters>
  <CharactersWithSpaces>4793</CharactersWithSpaces>
  <Paragraphs>103</Paragraphs>
  <Company>© WinkyWin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2020-08-31T10:01:00Z</dcterms:created>
  <dc:creator>© WinkyWin</dc:creator>
  <dc:description>Copyright 2020 © WinkyWin. All template designs are for personal use only and may not be resold or redistributed under any circumstances.</dc:description>
  <dc:language>en-US</dc:language>
  <cp:lastModifiedBy/>
  <cp:lastPrinted>2022-07-25T11:42:02Z</cp:lastPrinted>
  <dcterms:modified xsi:type="dcterms:W3CDTF">2022-08-17T16:05:15Z</dcterms:modified>
  <cp:revision>22</cp:revision>
  <dc:subject>2_page_resume</dc:subject>
  <dc:title>2_page_resume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