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4432" w14:textId="77777777" w:rsidR="0034680C" w:rsidRDefault="0034680C"/>
    <w:tbl>
      <w:tblPr>
        <w:tblW w:w="10702" w:type="dxa"/>
        <w:jc w:val="center"/>
        <w:tblLook w:val="0600" w:firstRow="0" w:lastRow="0" w:firstColumn="0" w:lastColumn="0" w:noHBand="1" w:noVBand="1"/>
      </w:tblPr>
      <w:tblGrid>
        <w:gridCol w:w="10600"/>
        <w:gridCol w:w="102"/>
      </w:tblGrid>
      <w:tr w:rsidR="00C97383" w14:paraId="3EB03A60" w14:textId="77777777" w:rsidTr="00C97383">
        <w:trPr>
          <w:gridAfter w:val="1"/>
          <w:wAfter w:w="102" w:type="dxa"/>
          <w:jc w:val="center"/>
        </w:trPr>
        <w:tc>
          <w:tcPr>
            <w:tcW w:w="10600" w:type="dxa"/>
            <w:tcBorders>
              <w:top w:val="nil"/>
              <w:left w:val="nil"/>
              <w:bottom w:val="single" w:sz="4" w:space="0" w:color="auto"/>
              <w:right w:val="nil"/>
            </w:tcBorders>
            <w:hideMark/>
          </w:tcPr>
          <w:p w14:paraId="5EFA2D7F" w14:textId="77777777" w:rsidR="00C97383" w:rsidRDefault="00C97383" w:rsidP="00C97383">
            <w:pPr>
              <w:pStyle w:val="Heading2"/>
              <w:spacing w:line="240" w:lineRule="auto"/>
              <w:jc w:val="center"/>
              <w:rPr>
                <w:rFonts w:ascii="Times New Roman" w:hAnsi="Times New Roman"/>
                <w:sz w:val="32"/>
                <w:szCs w:val="32"/>
              </w:rPr>
            </w:pPr>
            <w:r>
              <w:rPr>
                <w:rFonts w:ascii="Times New Roman" w:hAnsi="Times New Roman"/>
                <w:sz w:val="32"/>
                <w:szCs w:val="32"/>
              </w:rPr>
              <w:t>CECILIA GARCIA</w:t>
            </w:r>
          </w:p>
        </w:tc>
      </w:tr>
      <w:tr w:rsidR="00C97383" w14:paraId="4D284FD9" w14:textId="77777777" w:rsidTr="00C97383">
        <w:trPr>
          <w:gridAfter w:val="1"/>
          <w:wAfter w:w="102" w:type="dxa"/>
          <w:jc w:val="center"/>
        </w:trPr>
        <w:tc>
          <w:tcPr>
            <w:tcW w:w="10600" w:type="dxa"/>
            <w:tcBorders>
              <w:top w:val="single" w:sz="4" w:space="0" w:color="auto"/>
              <w:left w:val="nil"/>
              <w:bottom w:val="nil"/>
              <w:right w:val="nil"/>
            </w:tcBorders>
          </w:tcPr>
          <w:p w14:paraId="09BC5B88" w14:textId="77777777" w:rsidR="00C97383" w:rsidRPr="009206FA" w:rsidRDefault="00A81FF2" w:rsidP="00C97383">
            <w:pPr>
              <w:jc w:val="center"/>
              <w:rPr>
                <w:rFonts w:ascii="Arial Narrow" w:hAnsi="Arial Narrow"/>
                <w:sz w:val="22"/>
                <w:szCs w:val="22"/>
              </w:rPr>
            </w:pPr>
            <w:r>
              <w:rPr>
                <w:rFonts w:ascii="Arial Narrow" w:hAnsi="Arial Narrow"/>
                <w:sz w:val="22"/>
                <w:szCs w:val="22"/>
              </w:rPr>
              <w:t>3447 N Bain Ave</w:t>
            </w:r>
            <w:r w:rsidR="00C97383" w:rsidRPr="00FC29DB">
              <w:rPr>
                <w:rFonts w:ascii="Arial Narrow" w:hAnsi="Arial Narrow"/>
                <w:noProof/>
                <w:color w:val="000000" w:themeColor="text1"/>
                <w:sz w:val="22"/>
                <w:szCs w:val="22"/>
              </w:rPr>
              <w:drawing>
                <wp:inline distT="0" distB="0" distL="0" distR="0" wp14:anchorId="347EB3DF" wp14:editId="7BC739B7">
                  <wp:extent cx="123825" cy="66675"/>
                  <wp:effectExtent l="0" t="0" r="0" b="0"/>
                  <wp:docPr id="1" name="Picture 1"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36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66675"/>
                          </a:xfrm>
                          <a:prstGeom prst="rect">
                            <a:avLst/>
                          </a:prstGeom>
                          <a:noFill/>
                          <a:ln>
                            <a:noFill/>
                          </a:ln>
                        </pic:spPr>
                      </pic:pic>
                    </a:graphicData>
                  </a:graphic>
                </wp:inline>
              </w:drawing>
            </w:r>
            <w:r w:rsidR="00C97383" w:rsidRPr="009206FA">
              <w:rPr>
                <w:rFonts w:ascii="Arial Narrow" w:hAnsi="Arial Narrow"/>
                <w:sz w:val="22"/>
                <w:szCs w:val="22"/>
              </w:rPr>
              <w:t xml:space="preserve"> Fresno</w:t>
            </w:r>
            <w:r w:rsidR="00C97383">
              <w:rPr>
                <w:rFonts w:ascii="Arial Narrow" w:hAnsi="Arial Narrow"/>
                <w:sz w:val="22"/>
                <w:szCs w:val="22"/>
              </w:rPr>
              <w:t>, Ca 93722</w:t>
            </w:r>
            <w:r w:rsidR="00C97383" w:rsidRPr="00FC29DB">
              <w:rPr>
                <w:rFonts w:ascii="Arial Narrow" w:hAnsi="Arial Narrow"/>
                <w:noProof/>
                <w:sz w:val="22"/>
                <w:szCs w:val="22"/>
              </w:rPr>
              <w:drawing>
                <wp:inline distT="0" distB="0" distL="0" distR="0" wp14:anchorId="24FE1B2A" wp14:editId="4364F37F">
                  <wp:extent cx="123825" cy="76200"/>
                  <wp:effectExtent l="0" t="0" r="0" b="0"/>
                  <wp:docPr id="2" name="Picture 2"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36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r w:rsidR="00C97383">
              <w:rPr>
                <w:rFonts w:ascii="Arial Narrow" w:hAnsi="Arial Narrow"/>
                <w:sz w:val="22"/>
                <w:szCs w:val="22"/>
              </w:rPr>
              <w:t xml:space="preserve"> (559) 907-2261</w:t>
            </w:r>
            <w:r w:rsidR="00C97383" w:rsidRPr="00FC29DB">
              <w:rPr>
                <w:rFonts w:ascii="Arial Narrow" w:hAnsi="Arial Narrow"/>
                <w:noProof/>
                <w:sz w:val="22"/>
                <w:szCs w:val="22"/>
              </w:rPr>
              <w:drawing>
                <wp:inline distT="0" distB="0" distL="0" distR="0" wp14:anchorId="12DE35CB" wp14:editId="71C25A60">
                  <wp:extent cx="123825" cy="76200"/>
                  <wp:effectExtent l="0" t="0" r="0" b="0"/>
                  <wp:docPr id="3" name="Picture 2" descr="BD151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36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r w:rsidR="00C97383">
              <w:rPr>
                <w:rFonts w:ascii="Arial Narrow" w:hAnsi="Arial Narrow"/>
                <w:sz w:val="22"/>
                <w:szCs w:val="22"/>
              </w:rPr>
              <w:t xml:space="preserve">  </w:t>
            </w:r>
            <w:hyperlink r:id="rId6" w:history="1">
              <w:r w:rsidR="00C97383" w:rsidRPr="00954A92">
                <w:rPr>
                  <w:rStyle w:val="Hyperlink"/>
                  <w:rFonts w:ascii="Arial Narrow" w:hAnsi="Arial Narrow"/>
                  <w:sz w:val="22"/>
                  <w:szCs w:val="22"/>
                </w:rPr>
                <w:t>c_morales19@yahoo.com</w:t>
              </w:r>
            </w:hyperlink>
            <w:r w:rsidR="00076332">
              <w:rPr>
                <w:rFonts w:ascii="Arial Narrow" w:hAnsi="Arial Narrow"/>
                <w:sz w:val="22"/>
                <w:szCs w:val="22"/>
              </w:rPr>
              <w:t xml:space="preserve"> </w:t>
            </w:r>
          </w:p>
          <w:p w14:paraId="1A101E0A" w14:textId="77777777" w:rsidR="00C97383" w:rsidRDefault="00C97383" w:rsidP="00C97383">
            <w:pPr>
              <w:rPr>
                <w:b/>
                <w:sz w:val="28"/>
                <w:szCs w:val="28"/>
              </w:rPr>
            </w:pPr>
          </w:p>
          <w:p w14:paraId="775D30DC" w14:textId="77777777" w:rsidR="00C97383" w:rsidRPr="002424D6" w:rsidRDefault="00C97383" w:rsidP="00C97383">
            <w:pPr>
              <w:rPr>
                <w:rFonts w:asciiTheme="minorHAnsi" w:hAnsiTheme="minorHAnsi"/>
                <w:sz w:val="28"/>
                <w:szCs w:val="28"/>
              </w:rPr>
            </w:pPr>
            <w:r w:rsidRPr="002424D6">
              <w:rPr>
                <w:rFonts w:asciiTheme="minorHAnsi" w:hAnsiTheme="minorHAnsi"/>
                <w:b/>
                <w:sz w:val="28"/>
                <w:szCs w:val="28"/>
              </w:rPr>
              <w:t>Objective</w:t>
            </w:r>
          </w:p>
        </w:tc>
      </w:tr>
      <w:tr w:rsidR="00C97383" w:rsidRPr="006833C0" w14:paraId="4332E442" w14:textId="77777777" w:rsidTr="00C97383">
        <w:trPr>
          <w:jc w:val="center"/>
        </w:trPr>
        <w:tc>
          <w:tcPr>
            <w:tcW w:w="10702" w:type="dxa"/>
            <w:gridSpan w:val="2"/>
            <w:tcBorders>
              <w:top w:val="single" w:sz="2" w:space="0" w:color="999999"/>
              <w:left w:val="nil"/>
              <w:bottom w:val="single" w:sz="2" w:space="0" w:color="999999"/>
              <w:right w:val="nil"/>
            </w:tcBorders>
          </w:tcPr>
          <w:p w14:paraId="1E8C0F47" w14:textId="77777777" w:rsidR="00C97383" w:rsidRPr="00076332" w:rsidRDefault="00C97383" w:rsidP="00C97383">
            <w:pPr>
              <w:jc w:val="both"/>
              <w:rPr>
                <w:rStyle w:val="Emphasis"/>
                <w:rFonts w:ascii="Arial Narrow" w:hAnsi="Arial Narrow"/>
                <w:i w:val="0"/>
              </w:rPr>
            </w:pPr>
          </w:p>
          <w:p w14:paraId="7E32C94B" w14:textId="77777777" w:rsidR="00C31EC4" w:rsidRPr="00076332" w:rsidRDefault="00C31EC4" w:rsidP="00A81FF2">
            <w:pPr>
              <w:jc w:val="both"/>
              <w:rPr>
                <w:rStyle w:val="Emphasis"/>
                <w:rFonts w:ascii="Arial Narrow" w:eastAsiaTheme="majorEastAsia" w:hAnsi="Arial Narrow"/>
                <w:i w:val="0"/>
                <w:sz w:val="22"/>
                <w:szCs w:val="22"/>
              </w:rPr>
            </w:pPr>
            <w:r w:rsidRPr="00076332">
              <w:rPr>
                <w:rStyle w:val="Emphasis"/>
                <w:rFonts w:ascii="Arial Narrow" w:eastAsiaTheme="majorEastAsia" w:hAnsi="Arial Narrow"/>
                <w:i w:val="0"/>
                <w:sz w:val="22"/>
                <w:szCs w:val="22"/>
              </w:rPr>
              <w:t>Strongly motiva</w:t>
            </w:r>
            <w:r w:rsidR="00076332">
              <w:rPr>
                <w:rStyle w:val="Emphasis"/>
                <w:rFonts w:ascii="Arial Narrow" w:eastAsiaTheme="majorEastAsia" w:hAnsi="Arial Narrow"/>
                <w:i w:val="0"/>
                <w:sz w:val="22"/>
                <w:szCs w:val="22"/>
              </w:rPr>
              <w:t>ted, responsible, and driven Registered Nurse</w:t>
            </w:r>
            <w:r w:rsidRPr="00076332">
              <w:rPr>
                <w:rStyle w:val="Emphasis"/>
                <w:rFonts w:ascii="Arial Narrow" w:eastAsiaTheme="majorEastAsia" w:hAnsi="Arial Narrow"/>
                <w:i w:val="0"/>
                <w:sz w:val="22"/>
                <w:szCs w:val="22"/>
              </w:rPr>
              <w:t xml:space="preserve"> looking for </w:t>
            </w:r>
            <w:r w:rsidR="001D68DA">
              <w:rPr>
                <w:rStyle w:val="Emphasis"/>
                <w:rFonts w:ascii="Arial Narrow" w:eastAsiaTheme="majorEastAsia" w:hAnsi="Arial Narrow"/>
                <w:i w:val="0"/>
                <w:sz w:val="22"/>
                <w:szCs w:val="22"/>
              </w:rPr>
              <w:t>a</w:t>
            </w:r>
            <w:r w:rsidR="001D68DA">
              <w:rPr>
                <w:rStyle w:val="Emphasis"/>
                <w:rFonts w:ascii="Arial Narrow" w:eastAsiaTheme="majorEastAsia" w:hAnsi="Arial Narrow"/>
              </w:rPr>
              <w:t xml:space="preserve"> </w:t>
            </w:r>
            <w:r w:rsidR="00EC3727">
              <w:rPr>
                <w:rStyle w:val="Emphasis"/>
                <w:rFonts w:ascii="Arial Narrow" w:eastAsiaTheme="majorEastAsia" w:hAnsi="Arial Narrow"/>
                <w:i w:val="0"/>
                <w:sz w:val="22"/>
                <w:szCs w:val="22"/>
              </w:rPr>
              <w:t>part time</w:t>
            </w:r>
            <w:r w:rsidR="00076332" w:rsidRPr="00076332">
              <w:rPr>
                <w:rStyle w:val="Emphasis"/>
                <w:rFonts w:ascii="Arial Narrow" w:eastAsiaTheme="majorEastAsia" w:hAnsi="Arial Narrow"/>
                <w:i w:val="0"/>
                <w:sz w:val="22"/>
                <w:szCs w:val="22"/>
              </w:rPr>
              <w:t xml:space="preserve"> position</w:t>
            </w:r>
            <w:r w:rsidRPr="00076332">
              <w:rPr>
                <w:rStyle w:val="Emphasis"/>
                <w:rFonts w:ascii="Arial Narrow" w:eastAsiaTheme="majorEastAsia" w:hAnsi="Arial Narrow"/>
                <w:i w:val="0"/>
                <w:sz w:val="22"/>
                <w:szCs w:val="22"/>
              </w:rPr>
              <w:t xml:space="preserve"> in the medical profession to provide quality patient care that exceeds normal expectations. Reliable and trustworthy. Eager to provide quality care with a genuine interest in healthcare, and can work with own initiative or within a group setting.</w:t>
            </w:r>
            <w:r w:rsidR="001D68DA">
              <w:rPr>
                <w:rStyle w:val="Emphasis"/>
                <w:rFonts w:ascii="Arial Narrow" w:eastAsiaTheme="majorEastAsia" w:hAnsi="Arial Narrow"/>
                <w:i w:val="0"/>
                <w:sz w:val="22"/>
                <w:szCs w:val="22"/>
              </w:rPr>
              <w:t xml:space="preserve"> 1 year of RN experience. </w:t>
            </w:r>
            <w:r w:rsidR="00EC3727">
              <w:rPr>
                <w:rStyle w:val="Emphasis"/>
                <w:rFonts w:ascii="Arial Narrow" w:eastAsiaTheme="majorEastAsia" w:hAnsi="Arial Narrow"/>
                <w:i w:val="0"/>
                <w:sz w:val="22"/>
                <w:szCs w:val="22"/>
              </w:rPr>
              <w:t xml:space="preserve">6 years of LVN experience. </w:t>
            </w:r>
            <w:r w:rsidR="000A0315">
              <w:rPr>
                <w:rStyle w:val="Emphasis"/>
                <w:rFonts w:ascii="Arial Narrow" w:eastAsiaTheme="majorEastAsia" w:hAnsi="Arial Narrow"/>
                <w:i w:val="0"/>
                <w:sz w:val="22"/>
                <w:szCs w:val="22"/>
              </w:rPr>
              <w:t xml:space="preserve">10 years of CPT experience. CNA </w:t>
            </w:r>
            <w:r w:rsidR="00EC3727">
              <w:rPr>
                <w:rStyle w:val="Emphasis"/>
                <w:rFonts w:ascii="Arial Narrow" w:eastAsiaTheme="majorEastAsia" w:hAnsi="Arial Narrow"/>
                <w:i w:val="0"/>
                <w:sz w:val="22"/>
                <w:szCs w:val="22"/>
              </w:rPr>
              <w:t>experience.</w:t>
            </w:r>
          </w:p>
          <w:p w14:paraId="7D612C6B" w14:textId="77777777" w:rsidR="00C31EC4" w:rsidRPr="00A81FF2" w:rsidRDefault="00C31EC4" w:rsidP="00A81FF2">
            <w:pPr>
              <w:jc w:val="both"/>
              <w:rPr>
                <w:rFonts w:ascii="Arial Narrow" w:eastAsiaTheme="majorEastAsia" w:hAnsi="Arial Narrow"/>
                <w:i/>
                <w:iCs/>
                <w:sz w:val="22"/>
                <w:szCs w:val="22"/>
              </w:rPr>
            </w:pPr>
          </w:p>
          <w:p w14:paraId="13F1ED8D" w14:textId="77777777" w:rsidR="00C97383" w:rsidRPr="002424D6" w:rsidRDefault="00C97383" w:rsidP="00C97383">
            <w:pPr>
              <w:rPr>
                <w:rFonts w:asciiTheme="minorHAnsi" w:hAnsiTheme="minorHAnsi"/>
                <w:b/>
              </w:rPr>
            </w:pPr>
            <w:r w:rsidRPr="002424D6">
              <w:rPr>
                <w:rFonts w:asciiTheme="minorHAnsi" w:hAnsiTheme="minorHAnsi"/>
                <w:b/>
                <w:sz w:val="28"/>
                <w:szCs w:val="28"/>
              </w:rPr>
              <w:t>Professional Experience</w:t>
            </w:r>
          </w:p>
        </w:tc>
      </w:tr>
      <w:tr w:rsidR="00C97383" w:rsidRPr="006833C0" w14:paraId="0C86E93A" w14:textId="77777777" w:rsidTr="00B04DD7">
        <w:trPr>
          <w:trHeight w:val="10615"/>
          <w:jc w:val="center"/>
        </w:trPr>
        <w:tc>
          <w:tcPr>
            <w:tcW w:w="10702" w:type="dxa"/>
            <w:gridSpan w:val="2"/>
            <w:tcBorders>
              <w:top w:val="single" w:sz="2" w:space="0" w:color="999999"/>
              <w:left w:val="nil"/>
              <w:bottom w:val="single" w:sz="2" w:space="0" w:color="999999"/>
              <w:right w:val="nil"/>
            </w:tcBorders>
          </w:tcPr>
          <w:p w14:paraId="5F8922F2" w14:textId="1A6E4AAD" w:rsidR="0038311C" w:rsidRDefault="0038311C" w:rsidP="00C97383">
            <w:pPr>
              <w:pStyle w:val="dates"/>
              <w:spacing w:before="120"/>
              <w:jc w:val="both"/>
              <w:rPr>
                <w:rFonts w:asciiTheme="minorHAnsi" w:hAnsiTheme="minorHAnsi"/>
                <w:sz w:val="24"/>
                <w:szCs w:val="24"/>
              </w:rPr>
            </w:pPr>
            <w:r>
              <w:rPr>
                <w:rFonts w:asciiTheme="minorHAnsi" w:hAnsiTheme="minorHAnsi"/>
                <w:sz w:val="24"/>
                <w:szCs w:val="24"/>
              </w:rPr>
              <w:t>Central Unified School District                                                                                August 2021- Present</w:t>
            </w:r>
          </w:p>
          <w:p w14:paraId="14338852" w14:textId="153E9AF7" w:rsidR="0038311C" w:rsidRDefault="0038311C" w:rsidP="00C97383">
            <w:pPr>
              <w:pStyle w:val="dates"/>
              <w:spacing w:before="120"/>
              <w:jc w:val="both"/>
              <w:rPr>
                <w:rFonts w:asciiTheme="minorHAnsi" w:hAnsiTheme="minorHAnsi"/>
                <w:sz w:val="24"/>
                <w:szCs w:val="24"/>
              </w:rPr>
            </w:pPr>
            <w:r>
              <w:rPr>
                <w:rFonts w:asciiTheme="minorHAnsi" w:hAnsiTheme="minorHAnsi"/>
                <w:sz w:val="24"/>
                <w:szCs w:val="24"/>
              </w:rPr>
              <w:t>School Nurse, COVID Nurse, Registered Nurse, BSN, Preliminary</w:t>
            </w:r>
          </w:p>
          <w:p w14:paraId="245D27B0" w14:textId="3415E754" w:rsidR="0038311C" w:rsidRDefault="0038311C" w:rsidP="0038311C">
            <w:pPr>
              <w:pStyle w:val="dates"/>
              <w:numPr>
                <w:ilvl w:val="0"/>
                <w:numId w:val="5"/>
              </w:numPr>
              <w:spacing w:before="120"/>
              <w:jc w:val="both"/>
              <w:rPr>
                <w:rFonts w:ascii="Arial Narrow" w:hAnsi="Arial Narrow"/>
                <w:b w:val="0"/>
                <w:sz w:val="24"/>
                <w:szCs w:val="24"/>
              </w:rPr>
            </w:pPr>
            <w:r w:rsidRPr="008D7735">
              <w:rPr>
                <w:rFonts w:ascii="Arial Narrow" w:hAnsi="Arial Narrow"/>
                <w:b w:val="0"/>
                <w:sz w:val="24"/>
                <w:szCs w:val="24"/>
              </w:rPr>
              <w:t>Oversee emotional, mental, physical and social health of students.</w:t>
            </w:r>
            <w:r>
              <w:rPr>
                <w:rFonts w:ascii="Arial Narrow" w:hAnsi="Arial Narrow"/>
                <w:b w:val="0"/>
                <w:sz w:val="24"/>
                <w:szCs w:val="24"/>
              </w:rPr>
              <w:t xml:space="preserve"> Provide basic health services and chronic health conditions with disabilities.</w:t>
            </w:r>
          </w:p>
          <w:p w14:paraId="2A93CA77" w14:textId="77777777"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Medication administration.</w:t>
            </w:r>
          </w:p>
          <w:p w14:paraId="3F6C9E7A" w14:textId="6A6FAA3D"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Create and enforce care plans in alignment with special education program. Complete Health assessments. Upload to state mandated websites such as SEIS.</w:t>
            </w:r>
          </w:p>
          <w:p w14:paraId="54F51815" w14:textId="5EF0BB6B"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Perform audiometry and vision screenings. </w:t>
            </w:r>
          </w:p>
          <w:p w14:paraId="6374347B" w14:textId="77777777"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State immunization reporting and mandates. </w:t>
            </w:r>
          </w:p>
          <w:p w14:paraId="47AF1844" w14:textId="77777777"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Maintain a clean stocked health office. </w:t>
            </w:r>
          </w:p>
          <w:p w14:paraId="210DB251" w14:textId="7C0E325D"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Customer services communication with students, staff and others.</w:t>
            </w:r>
          </w:p>
          <w:p w14:paraId="55C8B684" w14:textId="322DA1A8"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Responsible of enforcing protocols set in place by the Fresno Department of Public Health. COVID tracing and biweekly meetings with public health. Customer service to communicate effectively with families and staff. Supervise Licensed personnel. Red Cap reporting completion with any positives.</w:t>
            </w:r>
          </w:p>
          <w:p w14:paraId="40F6C3F7" w14:textId="3D00A5EF"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Consult with teachers, school administrators and other school staff regarding student care and compliance with care plans. </w:t>
            </w:r>
          </w:p>
          <w:p w14:paraId="00B0C002" w14:textId="58E2CCF6"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Develop care plans for ongoing new diagnosis with students on campus. </w:t>
            </w:r>
          </w:p>
          <w:p w14:paraId="0FDDDB4D" w14:textId="7E1422CC"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Serve as resource person for school staff. </w:t>
            </w:r>
          </w:p>
          <w:p w14:paraId="6587DD8D" w14:textId="4A4B18DB" w:rsidR="0038311C" w:rsidRDefault="0038311C"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Translate as needed. </w:t>
            </w:r>
          </w:p>
          <w:p w14:paraId="3E0556E3" w14:textId="77777777" w:rsidR="00D4135F" w:rsidRDefault="00D4135F" w:rsidP="00D4135F">
            <w:pPr>
              <w:pStyle w:val="dates"/>
              <w:spacing w:before="120"/>
              <w:ind w:left="720"/>
              <w:jc w:val="both"/>
              <w:rPr>
                <w:rFonts w:ascii="Arial Narrow" w:hAnsi="Arial Narrow"/>
                <w:b w:val="0"/>
                <w:sz w:val="24"/>
                <w:szCs w:val="24"/>
              </w:rPr>
            </w:pPr>
          </w:p>
          <w:p w14:paraId="52A9A723" w14:textId="5C83F688" w:rsidR="0038311C" w:rsidRDefault="0038311C" w:rsidP="0038311C">
            <w:pPr>
              <w:pStyle w:val="dates"/>
              <w:spacing w:before="120"/>
              <w:jc w:val="both"/>
              <w:rPr>
                <w:rFonts w:asciiTheme="minorHAnsi" w:hAnsiTheme="minorHAnsi" w:cstheme="minorHAnsi"/>
                <w:bCs/>
                <w:sz w:val="24"/>
                <w:szCs w:val="24"/>
              </w:rPr>
            </w:pPr>
            <w:r w:rsidRPr="00D4135F">
              <w:rPr>
                <w:rFonts w:asciiTheme="minorHAnsi" w:hAnsiTheme="minorHAnsi" w:cstheme="minorHAnsi"/>
                <w:bCs/>
                <w:sz w:val="24"/>
                <w:szCs w:val="24"/>
              </w:rPr>
              <w:t>Bristol Hospice</w:t>
            </w:r>
            <w:r w:rsidR="00D4135F">
              <w:rPr>
                <w:rFonts w:asciiTheme="minorHAnsi" w:hAnsiTheme="minorHAnsi" w:cstheme="minorHAnsi"/>
                <w:bCs/>
                <w:sz w:val="24"/>
                <w:szCs w:val="24"/>
              </w:rPr>
              <w:t xml:space="preserve">                                                                                                     March 2021- </w:t>
            </w:r>
            <w:r w:rsidR="00B31FC5">
              <w:rPr>
                <w:rFonts w:asciiTheme="minorHAnsi" w:hAnsiTheme="minorHAnsi" w:cstheme="minorHAnsi"/>
                <w:bCs/>
                <w:sz w:val="24"/>
                <w:szCs w:val="24"/>
              </w:rPr>
              <w:t>April 2022</w:t>
            </w:r>
          </w:p>
          <w:p w14:paraId="77C929FD" w14:textId="3EEF43E7" w:rsidR="00D4135F" w:rsidRDefault="00D4135F" w:rsidP="0038311C">
            <w:pPr>
              <w:pStyle w:val="dates"/>
              <w:spacing w:before="120"/>
              <w:jc w:val="both"/>
              <w:rPr>
                <w:rFonts w:asciiTheme="minorHAnsi" w:hAnsiTheme="minorHAnsi" w:cstheme="minorHAnsi"/>
                <w:bCs/>
                <w:sz w:val="24"/>
                <w:szCs w:val="24"/>
              </w:rPr>
            </w:pPr>
            <w:r>
              <w:rPr>
                <w:rFonts w:asciiTheme="minorHAnsi" w:hAnsiTheme="minorHAnsi" w:cstheme="minorHAnsi"/>
                <w:bCs/>
                <w:sz w:val="24"/>
                <w:szCs w:val="24"/>
              </w:rPr>
              <w:t>PRN, Registered Nurse</w:t>
            </w:r>
          </w:p>
          <w:p w14:paraId="090DEE55" w14:textId="77777777" w:rsidR="00D4135F" w:rsidRPr="00D4135F" w:rsidRDefault="00D4135F" w:rsidP="00D4135F">
            <w:pPr>
              <w:pStyle w:val="ListParagraph"/>
              <w:numPr>
                <w:ilvl w:val="0"/>
                <w:numId w:val="6"/>
              </w:numPr>
              <w:rPr>
                <w:rFonts w:ascii="Arial" w:hAnsi="Arial" w:cs="Arial"/>
              </w:rPr>
            </w:pPr>
            <w:r w:rsidRPr="00D4135F">
              <w:rPr>
                <w:rFonts w:ascii="Arial" w:hAnsi="Arial" w:cs="Arial"/>
                <w:color w:val="2D2D2D"/>
              </w:rPr>
              <w:t xml:space="preserve">Plan, organize, and direct hospice care with emphasis on community health education/experience. </w:t>
            </w:r>
          </w:p>
          <w:p w14:paraId="2501EDFB" w14:textId="77777777" w:rsidR="00D4135F" w:rsidRPr="00D4135F" w:rsidRDefault="00D4135F" w:rsidP="00D4135F">
            <w:pPr>
              <w:pStyle w:val="ListParagraph"/>
              <w:numPr>
                <w:ilvl w:val="0"/>
                <w:numId w:val="6"/>
              </w:numPr>
              <w:rPr>
                <w:rFonts w:ascii="Arial" w:hAnsi="Arial" w:cs="Arial"/>
              </w:rPr>
            </w:pPr>
            <w:r w:rsidRPr="00D4135F">
              <w:rPr>
                <w:rFonts w:ascii="Arial" w:hAnsi="Arial" w:cs="Arial"/>
                <w:color w:val="2D2D2D"/>
              </w:rPr>
              <w:t>Offer bereavement support.</w:t>
            </w:r>
          </w:p>
          <w:p w14:paraId="28D3B437" w14:textId="45207F91" w:rsidR="00D4135F" w:rsidRPr="00D4135F" w:rsidRDefault="00D4135F" w:rsidP="00D4135F">
            <w:pPr>
              <w:pStyle w:val="ListParagraph"/>
              <w:numPr>
                <w:ilvl w:val="0"/>
                <w:numId w:val="6"/>
              </w:numPr>
              <w:rPr>
                <w:rFonts w:ascii="Arial" w:hAnsi="Arial" w:cs="Arial"/>
              </w:rPr>
            </w:pPr>
            <w:r w:rsidRPr="00D4135F">
              <w:rPr>
                <w:rFonts w:ascii="Arial" w:hAnsi="Arial" w:cs="Arial"/>
                <w:color w:val="2D2D2D"/>
              </w:rPr>
              <w:t>Organize resources for patient</w:t>
            </w:r>
            <w:r>
              <w:rPr>
                <w:rFonts w:ascii="Arial" w:hAnsi="Arial" w:cs="Arial"/>
                <w:color w:val="2D2D2D"/>
              </w:rPr>
              <w:t>s</w:t>
            </w:r>
            <w:r w:rsidRPr="00D4135F">
              <w:rPr>
                <w:rFonts w:ascii="Arial" w:hAnsi="Arial" w:cs="Arial"/>
                <w:color w:val="2D2D2D"/>
              </w:rPr>
              <w:t xml:space="preserve"> and families to help them cope. </w:t>
            </w:r>
          </w:p>
          <w:p w14:paraId="7ECCDE60" w14:textId="25ADA809" w:rsidR="00D4135F" w:rsidRDefault="00D4135F" w:rsidP="00D4135F">
            <w:pPr>
              <w:pStyle w:val="dates"/>
              <w:numPr>
                <w:ilvl w:val="0"/>
                <w:numId w:val="6"/>
              </w:numPr>
              <w:spacing w:before="120"/>
              <w:jc w:val="both"/>
              <w:rPr>
                <w:rFonts w:ascii="Arial" w:hAnsi="Arial" w:cs="Arial"/>
                <w:b w:val="0"/>
                <w:sz w:val="24"/>
                <w:szCs w:val="24"/>
              </w:rPr>
            </w:pPr>
            <w:r w:rsidRPr="00D4135F">
              <w:rPr>
                <w:rFonts w:ascii="Arial" w:hAnsi="Arial" w:cs="Arial"/>
                <w:b w:val="0"/>
                <w:sz w:val="24"/>
                <w:szCs w:val="24"/>
              </w:rPr>
              <w:t xml:space="preserve">Promote comfort during end-of-life transitional care. </w:t>
            </w:r>
          </w:p>
          <w:p w14:paraId="12142B60" w14:textId="2B877035" w:rsidR="00D4135F" w:rsidRDefault="00D4135F" w:rsidP="00D4135F">
            <w:pPr>
              <w:pStyle w:val="dates"/>
              <w:numPr>
                <w:ilvl w:val="0"/>
                <w:numId w:val="6"/>
              </w:numPr>
              <w:spacing w:before="120"/>
              <w:jc w:val="both"/>
              <w:rPr>
                <w:rFonts w:ascii="Arial" w:hAnsi="Arial" w:cs="Arial"/>
                <w:b w:val="0"/>
                <w:sz w:val="24"/>
                <w:szCs w:val="24"/>
              </w:rPr>
            </w:pPr>
            <w:r>
              <w:rPr>
                <w:rFonts w:ascii="Arial" w:hAnsi="Arial" w:cs="Arial"/>
                <w:b w:val="0"/>
                <w:sz w:val="24"/>
                <w:szCs w:val="24"/>
              </w:rPr>
              <w:t xml:space="preserve">Order and administer medication. Create health care plans. </w:t>
            </w:r>
          </w:p>
          <w:p w14:paraId="7F45C0C3" w14:textId="3EEDEA49" w:rsidR="00D4135F" w:rsidRDefault="00D4135F" w:rsidP="00D4135F">
            <w:pPr>
              <w:pStyle w:val="dates"/>
              <w:numPr>
                <w:ilvl w:val="0"/>
                <w:numId w:val="6"/>
              </w:numPr>
              <w:spacing w:before="120"/>
              <w:jc w:val="both"/>
              <w:rPr>
                <w:rFonts w:ascii="Arial" w:hAnsi="Arial" w:cs="Arial"/>
                <w:b w:val="0"/>
                <w:sz w:val="24"/>
                <w:szCs w:val="24"/>
              </w:rPr>
            </w:pPr>
            <w:r>
              <w:rPr>
                <w:rFonts w:ascii="Arial" w:hAnsi="Arial" w:cs="Arial"/>
                <w:b w:val="0"/>
                <w:sz w:val="24"/>
                <w:szCs w:val="24"/>
              </w:rPr>
              <w:t>Communicate with physician’s regularly to update orders based on assessments.</w:t>
            </w:r>
          </w:p>
          <w:p w14:paraId="4841CCA8" w14:textId="4F93A928" w:rsidR="00D4135F" w:rsidRDefault="00D4135F" w:rsidP="00D4135F">
            <w:pPr>
              <w:pStyle w:val="dates"/>
              <w:numPr>
                <w:ilvl w:val="0"/>
                <w:numId w:val="6"/>
              </w:numPr>
              <w:spacing w:before="120"/>
              <w:jc w:val="both"/>
              <w:rPr>
                <w:rFonts w:ascii="Arial" w:hAnsi="Arial" w:cs="Arial"/>
                <w:b w:val="0"/>
                <w:sz w:val="24"/>
                <w:szCs w:val="24"/>
              </w:rPr>
            </w:pPr>
            <w:r>
              <w:rPr>
                <w:rFonts w:ascii="Arial" w:hAnsi="Arial" w:cs="Arial"/>
                <w:b w:val="0"/>
                <w:sz w:val="24"/>
                <w:szCs w:val="24"/>
              </w:rPr>
              <w:t>Admissions and discharge planning.</w:t>
            </w:r>
          </w:p>
          <w:p w14:paraId="66BD30BC" w14:textId="0ACAB2CD" w:rsidR="0038311C" w:rsidRDefault="00D4135F" w:rsidP="00C97383">
            <w:pPr>
              <w:pStyle w:val="dates"/>
              <w:numPr>
                <w:ilvl w:val="0"/>
                <w:numId w:val="6"/>
              </w:numPr>
              <w:spacing w:before="120"/>
              <w:jc w:val="both"/>
              <w:rPr>
                <w:rFonts w:ascii="Arial" w:hAnsi="Arial" w:cs="Arial"/>
                <w:b w:val="0"/>
                <w:sz w:val="24"/>
                <w:szCs w:val="24"/>
              </w:rPr>
            </w:pPr>
            <w:r>
              <w:rPr>
                <w:rFonts w:ascii="Arial" w:hAnsi="Arial" w:cs="Arial"/>
                <w:b w:val="0"/>
                <w:sz w:val="24"/>
                <w:szCs w:val="24"/>
              </w:rPr>
              <w:t>Pronouncement, Post Modem care and funeral transport organization.</w:t>
            </w:r>
          </w:p>
          <w:p w14:paraId="1D3A13C7" w14:textId="7FFEFD48" w:rsidR="00D4135F" w:rsidRDefault="00D4135F" w:rsidP="00C97383">
            <w:pPr>
              <w:pStyle w:val="dates"/>
              <w:numPr>
                <w:ilvl w:val="0"/>
                <w:numId w:val="6"/>
              </w:numPr>
              <w:spacing w:before="120"/>
              <w:jc w:val="both"/>
              <w:rPr>
                <w:rFonts w:ascii="Arial" w:hAnsi="Arial" w:cs="Arial"/>
                <w:b w:val="0"/>
                <w:sz w:val="24"/>
                <w:szCs w:val="24"/>
              </w:rPr>
            </w:pPr>
            <w:proofErr w:type="spellStart"/>
            <w:r>
              <w:rPr>
                <w:rFonts w:ascii="Arial" w:hAnsi="Arial" w:cs="Arial"/>
                <w:b w:val="0"/>
                <w:sz w:val="24"/>
                <w:szCs w:val="24"/>
              </w:rPr>
              <w:t>Polst</w:t>
            </w:r>
            <w:proofErr w:type="spellEnd"/>
            <w:r>
              <w:rPr>
                <w:rFonts w:ascii="Arial" w:hAnsi="Arial" w:cs="Arial"/>
                <w:b w:val="0"/>
                <w:sz w:val="24"/>
                <w:szCs w:val="24"/>
              </w:rPr>
              <w:t xml:space="preserve"> and other documentation completion. </w:t>
            </w:r>
          </w:p>
          <w:p w14:paraId="7447B0E2" w14:textId="3FEB1ABE" w:rsidR="00D4135F" w:rsidRDefault="00D4135F" w:rsidP="00C97383">
            <w:pPr>
              <w:pStyle w:val="dates"/>
              <w:numPr>
                <w:ilvl w:val="0"/>
                <w:numId w:val="6"/>
              </w:numPr>
              <w:spacing w:before="120"/>
              <w:jc w:val="both"/>
              <w:rPr>
                <w:rFonts w:ascii="Arial" w:hAnsi="Arial" w:cs="Arial"/>
                <w:b w:val="0"/>
                <w:sz w:val="24"/>
                <w:szCs w:val="24"/>
              </w:rPr>
            </w:pPr>
            <w:r>
              <w:rPr>
                <w:rFonts w:ascii="Arial" w:hAnsi="Arial" w:cs="Arial"/>
                <w:b w:val="0"/>
                <w:sz w:val="24"/>
                <w:szCs w:val="24"/>
              </w:rPr>
              <w:t xml:space="preserve">Resource for families and staff on site. </w:t>
            </w:r>
          </w:p>
          <w:p w14:paraId="261A1FC0" w14:textId="5340CE5C" w:rsidR="00D4135F" w:rsidRDefault="00D4135F" w:rsidP="00D4135F">
            <w:pPr>
              <w:pStyle w:val="dates"/>
              <w:spacing w:before="120"/>
              <w:jc w:val="both"/>
              <w:rPr>
                <w:rFonts w:ascii="Arial" w:hAnsi="Arial" w:cs="Arial"/>
                <w:b w:val="0"/>
                <w:sz w:val="24"/>
                <w:szCs w:val="24"/>
              </w:rPr>
            </w:pPr>
          </w:p>
          <w:p w14:paraId="78396F71" w14:textId="4E7541F4" w:rsidR="00D4135F" w:rsidRDefault="00D4135F" w:rsidP="00D4135F">
            <w:pPr>
              <w:pStyle w:val="dates"/>
              <w:spacing w:before="120"/>
              <w:jc w:val="both"/>
              <w:rPr>
                <w:rFonts w:ascii="Arial" w:hAnsi="Arial" w:cs="Arial"/>
                <w:b w:val="0"/>
                <w:sz w:val="24"/>
                <w:szCs w:val="24"/>
              </w:rPr>
            </w:pPr>
          </w:p>
          <w:p w14:paraId="037009E2" w14:textId="77777777" w:rsidR="00D4135F" w:rsidRPr="00D4135F" w:rsidRDefault="00D4135F" w:rsidP="00D4135F">
            <w:pPr>
              <w:pStyle w:val="dates"/>
              <w:spacing w:before="120"/>
              <w:jc w:val="both"/>
              <w:rPr>
                <w:rFonts w:ascii="Arial" w:hAnsi="Arial" w:cs="Arial"/>
                <w:b w:val="0"/>
                <w:sz w:val="24"/>
                <w:szCs w:val="24"/>
              </w:rPr>
            </w:pPr>
          </w:p>
          <w:p w14:paraId="126B8DFF" w14:textId="1C4F8853" w:rsidR="008D7735" w:rsidRDefault="008D7735" w:rsidP="00C97383">
            <w:pPr>
              <w:pStyle w:val="dates"/>
              <w:spacing w:before="120"/>
              <w:jc w:val="both"/>
              <w:rPr>
                <w:rFonts w:asciiTheme="minorHAnsi" w:hAnsiTheme="minorHAnsi"/>
                <w:sz w:val="24"/>
                <w:szCs w:val="24"/>
              </w:rPr>
            </w:pPr>
            <w:r>
              <w:rPr>
                <w:rFonts w:asciiTheme="minorHAnsi" w:hAnsiTheme="minorHAnsi"/>
                <w:sz w:val="24"/>
                <w:szCs w:val="24"/>
              </w:rPr>
              <w:t>Aspen Public Schools</w:t>
            </w:r>
            <w:r w:rsidR="005F689B">
              <w:rPr>
                <w:rFonts w:asciiTheme="minorHAnsi" w:hAnsiTheme="minorHAnsi"/>
                <w:sz w:val="24"/>
                <w:szCs w:val="24"/>
              </w:rPr>
              <w:t xml:space="preserve">                                                                                                </w:t>
            </w:r>
            <w:r w:rsidR="0038311C">
              <w:rPr>
                <w:rFonts w:asciiTheme="minorHAnsi" w:hAnsiTheme="minorHAnsi"/>
                <w:sz w:val="24"/>
                <w:szCs w:val="24"/>
              </w:rPr>
              <w:t>July</w:t>
            </w:r>
            <w:r w:rsidR="005F689B">
              <w:rPr>
                <w:rFonts w:asciiTheme="minorHAnsi" w:hAnsiTheme="minorHAnsi"/>
                <w:sz w:val="24"/>
                <w:szCs w:val="24"/>
              </w:rPr>
              <w:t xml:space="preserve"> </w:t>
            </w:r>
            <w:r>
              <w:rPr>
                <w:rFonts w:asciiTheme="minorHAnsi" w:hAnsiTheme="minorHAnsi"/>
                <w:sz w:val="24"/>
                <w:szCs w:val="24"/>
              </w:rPr>
              <w:t>2019-</w:t>
            </w:r>
            <w:r w:rsidR="0038311C">
              <w:rPr>
                <w:rFonts w:asciiTheme="minorHAnsi" w:hAnsiTheme="minorHAnsi"/>
                <w:sz w:val="24"/>
                <w:szCs w:val="24"/>
              </w:rPr>
              <w:t>July 2021</w:t>
            </w:r>
          </w:p>
          <w:p w14:paraId="43333732" w14:textId="77777777" w:rsidR="008D7735" w:rsidRDefault="008D7735" w:rsidP="00C97383">
            <w:pPr>
              <w:pStyle w:val="dates"/>
              <w:spacing w:before="120"/>
              <w:jc w:val="both"/>
              <w:rPr>
                <w:rFonts w:asciiTheme="minorHAnsi" w:hAnsiTheme="minorHAnsi"/>
                <w:sz w:val="24"/>
                <w:szCs w:val="24"/>
              </w:rPr>
            </w:pPr>
            <w:r>
              <w:rPr>
                <w:rFonts w:asciiTheme="minorHAnsi" w:hAnsiTheme="minorHAnsi"/>
                <w:sz w:val="24"/>
                <w:szCs w:val="24"/>
              </w:rPr>
              <w:t>School Nurse,</w:t>
            </w:r>
            <w:r w:rsidR="001D68DA">
              <w:rPr>
                <w:rFonts w:asciiTheme="minorHAnsi" w:hAnsiTheme="minorHAnsi"/>
                <w:sz w:val="24"/>
                <w:szCs w:val="24"/>
              </w:rPr>
              <w:t xml:space="preserve"> COVID Nurse</w:t>
            </w:r>
            <w:r>
              <w:rPr>
                <w:rFonts w:asciiTheme="minorHAnsi" w:hAnsiTheme="minorHAnsi"/>
                <w:sz w:val="24"/>
                <w:szCs w:val="24"/>
              </w:rPr>
              <w:t xml:space="preserve"> Registered Nurse RN</w:t>
            </w:r>
          </w:p>
          <w:p w14:paraId="1ED93E8D" w14:textId="77777777" w:rsidR="0010747E" w:rsidRDefault="008D7735" w:rsidP="0038311C">
            <w:pPr>
              <w:pStyle w:val="dates"/>
              <w:numPr>
                <w:ilvl w:val="0"/>
                <w:numId w:val="5"/>
              </w:numPr>
              <w:spacing w:before="120"/>
              <w:jc w:val="both"/>
              <w:rPr>
                <w:rFonts w:ascii="Arial Narrow" w:hAnsi="Arial Narrow"/>
                <w:b w:val="0"/>
                <w:sz w:val="24"/>
                <w:szCs w:val="24"/>
              </w:rPr>
            </w:pPr>
            <w:r w:rsidRPr="008D7735">
              <w:rPr>
                <w:rFonts w:ascii="Arial Narrow" w:hAnsi="Arial Narrow"/>
                <w:b w:val="0"/>
                <w:sz w:val="24"/>
                <w:szCs w:val="24"/>
              </w:rPr>
              <w:t>Oversee emotional, mental, physical and social health of students.</w:t>
            </w:r>
            <w:r w:rsidR="0010747E">
              <w:rPr>
                <w:rFonts w:ascii="Arial Narrow" w:hAnsi="Arial Narrow"/>
                <w:b w:val="0"/>
                <w:sz w:val="24"/>
                <w:szCs w:val="24"/>
              </w:rPr>
              <w:t xml:space="preserve"> Provide basic health services and chronic health conditions with disabilities.</w:t>
            </w:r>
          </w:p>
          <w:p w14:paraId="0F416258" w14:textId="77777777" w:rsidR="0010747E" w:rsidRDefault="0010747E"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Medication administration, enforce care plans.</w:t>
            </w:r>
            <w:r w:rsidR="001D68DA">
              <w:rPr>
                <w:rFonts w:ascii="Arial Narrow" w:hAnsi="Arial Narrow"/>
                <w:b w:val="0"/>
                <w:sz w:val="24"/>
                <w:szCs w:val="24"/>
              </w:rPr>
              <w:t xml:space="preserve"> State </w:t>
            </w:r>
            <w:r>
              <w:rPr>
                <w:rFonts w:ascii="Arial Narrow" w:hAnsi="Arial Narrow"/>
                <w:b w:val="0"/>
                <w:sz w:val="24"/>
                <w:szCs w:val="24"/>
              </w:rPr>
              <w:t>immunization reporting and</w:t>
            </w:r>
            <w:r w:rsidR="001D68DA">
              <w:rPr>
                <w:rFonts w:ascii="Arial Narrow" w:hAnsi="Arial Narrow"/>
                <w:b w:val="0"/>
                <w:sz w:val="24"/>
                <w:szCs w:val="24"/>
              </w:rPr>
              <w:t xml:space="preserve"> mandates. Health assessments. </w:t>
            </w:r>
            <w:r w:rsidR="00B04DD7">
              <w:rPr>
                <w:rFonts w:ascii="Arial Narrow" w:hAnsi="Arial Narrow"/>
                <w:b w:val="0"/>
                <w:sz w:val="24"/>
                <w:szCs w:val="24"/>
              </w:rPr>
              <w:t xml:space="preserve"> Perform audiometry and vision Screenings. </w:t>
            </w:r>
            <w:r w:rsidR="001D68DA">
              <w:rPr>
                <w:rFonts w:ascii="Arial Narrow" w:hAnsi="Arial Narrow"/>
                <w:b w:val="0"/>
                <w:sz w:val="24"/>
                <w:szCs w:val="24"/>
              </w:rPr>
              <w:t>Maintain a</w:t>
            </w:r>
            <w:r>
              <w:rPr>
                <w:rFonts w:ascii="Arial Narrow" w:hAnsi="Arial Narrow"/>
                <w:b w:val="0"/>
                <w:sz w:val="24"/>
                <w:szCs w:val="24"/>
              </w:rPr>
              <w:t xml:space="preserve"> clean</w:t>
            </w:r>
            <w:r w:rsidR="001D68DA">
              <w:rPr>
                <w:rFonts w:ascii="Arial Narrow" w:hAnsi="Arial Narrow"/>
                <w:b w:val="0"/>
                <w:sz w:val="24"/>
                <w:szCs w:val="24"/>
              </w:rPr>
              <w:t xml:space="preserve"> stocked health office. </w:t>
            </w:r>
            <w:r>
              <w:rPr>
                <w:rFonts w:ascii="Arial Narrow" w:hAnsi="Arial Narrow"/>
                <w:b w:val="0"/>
                <w:sz w:val="24"/>
                <w:szCs w:val="24"/>
              </w:rPr>
              <w:t>Customer services communication with students, staff and others.</w:t>
            </w:r>
          </w:p>
          <w:p w14:paraId="5A668982" w14:textId="77777777" w:rsidR="008D7735" w:rsidRDefault="001D68DA"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Responsible of enforcing protocols set in place by the Fresno Department of Public Health. COVID tracing and biweekly meetings with public health. Customer service to communicate effectively with families and staff. </w:t>
            </w:r>
            <w:r w:rsidR="00B04DD7">
              <w:rPr>
                <w:rFonts w:ascii="Arial Narrow" w:hAnsi="Arial Narrow"/>
                <w:b w:val="0"/>
                <w:sz w:val="24"/>
                <w:szCs w:val="24"/>
              </w:rPr>
              <w:t xml:space="preserve">Supervise Licensed </w:t>
            </w:r>
            <w:r w:rsidR="005F689B">
              <w:rPr>
                <w:rFonts w:ascii="Arial Narrow" w:hAnsi="Arial Narrow"/>
                <w:b w:val="0"/>
                <w:sz w:val="24"/>
                <w:szCs w:val="24"/>
              </w:rPr>
              <w:t>personnel</w:t>
            </w:r>
            <w:r w:rsidR="00B04DD7">
              <w:rPr>
                <w:rFonts w:ascii="Arial Narrow" w:hAnsi="Arial Narrow"/>
                <w:b w:val="0"/>
                <w:sz w:val="24"/>
                <w:szCs w:val="24"/>
              </w:rPr>
              <w:t>.</w:t>
            </w:r>
          </w:p>
          <w:p w14:paraId="2AB61B44" w14:textId="77777777" w:rsidR="0010747E" w:rsidRDefault="0010747E"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Oversee Epinephrine Pen Injector program by keeping clear communication with standing order physician ad program.</w:t>
            </w:r>
          </w:p>
          <w:p w14:paraId="2740CDC8" w14:textId="77777777" w:rsidR="00B04DD7" w:rsidRDefault="00B04DD7" w:rsidP="0038311C">
            <w:pPr>
              <w:pStyle w:val="dates"/>
              <w:numPr>
                <w:ilvl w:val="0"/>
                <w:numId w:val="5"/>
              </w:numPr>
              <w:spacing w:before="120"/>
              <w:jc w:val="both"/>
              <w:rPr>
                <w:rFonts w:ascii="Arial Narrow" w:hAnsi="Arial Narrow"/>
                <w:b w:val="0"/>
                <w:sz w:val="24"/>
                <w:szCs w:val="24"/>
              </w:rPr>
            </w:pPr>
            <w:r>
              <w:rPr>
                <w:rFonts w:ascii="Arial Narrow" w:hAnsi="Arial Narrow"/>
                <w:b w:val="0"/>
                <w:sz w:val="24"/>
                <w:szCs w:val="24"/>
              </w:rPr>
              <w:t xml:space="preserve">Serve as a resource person for school staff. </w:t>
            </w:r>
          </w:p>
          <w:p w14:paraId="7C232F78" w14:textId="77777777" w:rsidR="0010747E" w:rsidRPr="001D68DA" w:rsidRDefault="0010747E" w:rsidP="00C97383">
            <w:pPr>
              <w:pStyle w:val="dates"/>
              <w:spacing w:before="120"/>
              <w:jc w:val="both"/>
              <w:rPr>
                <w:rFonts w:ascii="Arial Narrow" w:hAnsi="Arial Narrow"/>
                <w:b w:val="0"/>
                <w:sz w:val="24"/>
                <w:szCs w:val="24"/>
              </w:rPr>
            </w:pPr>
          </w:p>
          <w:p w14:paraId="6CE1092D" w14:textId="77777777" w:rsidR="00C97383" w:rsidRDefault="00C31EC4" w:rsidP="00C97383">
            <w:pPr>
              <w:pStyle w:val="dates"/>
              <w:spacing w:before="120"/>
              <w:jc w:val="both"/>
              <w:rPr>
                <w:rFonts w:asciiTheme="minorHAnsi" w:hAnsiTheme="minorHAnsi"/>
                <w:sz w:val="24"/>
                <w:szCs w:val="24"/>
              </w:rPr>
            </w:pPr>
            <w:r>
              <w:rPr>
                <w:rFonts w:asciiTheme="minorHAnsi" w:hAnsiTheme="minorHAnsi"/>
                <w:sz w:val="24"/>
                <w:szCs w:val="24"/>
              </w:rPr>
              <w:t>Aspen Public Schools</w:t>
            </w:r>
          </w:p>
          <w:p w14:paraId="1029E37C" w14:textId="77777777" w:rsidR="00C97383" w:rsidRPr="002424D6" w:rsidRDefault="005F689B" w:rsidP="00C97383">
            <w:pPr>
              <w:pStyle w:val="dates"/>
              <w:spacing w:before="120"/>
              <w:jc w:val="both"/>
              <w:rPr>
                <w:rFonts w:asciiTheme="minorHAnsi" w:hAnsiTheme="minorHAnsi"/>
                <w:sz w:val="24"/>
                <w:szCs w:val="24"/>
              </w:rPr>
            </w:pPr>
            <w:r>
              <w:rPr>
                <w:rFonts w:asciiTheme="minorHAnsi" w:hAnsiTheme="minorHAnsi"/>
                <w:sz w:val="24"/>
                <w:szCs w:val="24"/>
              </w:rPr>
              <w:t xml:space="preserve"> School Nurse, LVN                                                                                          August, </w:t>
            </w:r>
            <w:r w:rsidR="00A81FF2">
              <w:rPr>
                <w:rFonts w:asciiTheme="minorHAnsi" w:hAnsiTheme="minorHAnsi"/>
                <w:sz w:val="24"/>
                <w:szCs w:val="24"/>
              </w:rPr>
              <w:t xml:space="preserve">2013- </w:t>
            </w:r>
            <w:r>
              <w:rPr>
                <w:rFonts w:asciiTheme="minorHAnsi" w:hAnsiTheme="minorHAnsi"/>
                <w:sz w:val="24"/>
                <w:szCs w:val="24"/>
              </w:rPr>
              <w:t>June, 2019</w:t>
            </w:r>
          </w:p>
          <w:p w14:paraId="3208C152" w14:textId="77777777" w:rsidR="0010747E" w:rsidRPr="00B04DD7" w:rsidRDefault="00C97383" w:rsidP="0038311C">
            <w:pPr>
              <w:pStyle w:val="dates"/>
              <w:numPr>
                <w:ilvl w:val="0"/>
                <w:numId w:val="5"/>
              </w:numPr>
              <w:spacing w:before="120"/>
              <w:jc w:val="both"/>
              <w:rPr>
                <w:rFonts w:ascii="Arial Narrow" w:hAnsi="Arial Narrow"/>
                <w:b w:val="0"/>
                <w:sz w:val="24"/>
                <w:szCs w:val="24"/>
              </w:rPr>
            </w:pPr>
            <w:r w:rsidRPr="00B04DD7">
              <w:rPr>
                <w:rFonts w:ascii="Arial Narrow" w:hAnsi="Arial Narrow" w:cs="TimesNewRomanPSMT-Identity-H"/>
                <w:b w:val="0"/>
                <w:spacing w:val="0"/>
                <w:sz w:val="24"/>
                <w:szCs w:val="24"/>
              </w:rPr>
              <w:t xml:space="preserve">Promote and protect the optimal health status of school age children. </w:t>
            </w:r>
            <w:r w:rsidR="0010747E" w:rsidRPr="00B04DD7">
              <w:rPr>
                <w:rFonts w:ascii="Arial Narrow" w:hAnsi="Arial Narrow" w:cs="TimesNewRomanPSMT-Identity-H"/>
                <w:b w:val="0"/>
                <w:spacing w:val="0"/>
                <w:sz w:val="24"/>
                <w:szCs w:val="24"/>
              </w:rPr>
              <w:t>Maintain required records and documentation.</w:t>
            </w:r>
          </w:p>
          <w:p w14:paraId="14ED4640" w14:textId="77777777" w:rsidR="0010747E" w:rsidRPr="00B04DD7" w:rsidRDefault="0010747E" w:rsidP="0038311C">
            <w:pPr>
              <w:pStyle w:val="dates"/>
              <w:numPr>
                <w:ilvl w:val="0"/>
                <w:numId w:val="5"/>
              </w:numPr>
              <w:spacing w:before="120"/>
              <w:jc w:val="both"/>
              <w:rPr>
                <w:rFonts w:ascii="Arial Narrow" w:hAnsi="Arial Narrow"/>
                <w:b w:val="0"/>
                <w:sz w:val="24"/>
                <w:szCs w:val="24"/>
              </w:rPr>
            </w:pPr>
            <w:r w:rsidRPr="00B04DD7">
              <w:rPr>
                <w:rFonts w:ascii="Arial Narrow" w:hAnsi="Arial Narrow"/>
                <w:b w:val="0"/>
                <w:sz w:val="24"/>
                <w:szCs w:val="24"/>
              </w:rPr>
              <w:t>F</w:t>
            </w:r>
            <w:r w:rsidR="00C97383" w:rsidRPr="00B04DD7">
              <w:rPr>
                <w:rFonts w:ascii="Arial Narrow" w:hAnsi="Arial Narrow"/>
                <w:b w:val="0"/>
                <w:sz w:val="24"/>
                <w:szCs w:val="24"/>
              </w:rPr>
              <w:t>irst aid to pediatrics</w:t>
            </w:r>
            <w:r w:rsidRPr="00B04DD7">
              <w:rPr>
                <w:rFonts w:ascii="Arial Narrow" w:hAnsi="Arial Narrow"/>
                <w:b w:val="0"/>
                <w:sz w:val="24"/>
                <w:szCs w:val="24"/>
              </w:rPr>
              <w:t xml:space="preserve"> and staff</w:t>
            </w:r>
            <w:r w:rsidR="00C97383" w:rsidRPr="00B04DD7">
              <w:rPr>
                <w:rFonts w:ascii="Arial Narrow" w:hAnsi="Arial Narrow"/>
                <w:b w:val="0"/>
                <w:sz w:val="24"/>
                <w:szCs w:val="24"/>
              </w:rPr>
              <w:t xml:space="preserve"> throughout the day. </w:t>
            </w:r>
            <w:r w:rsidRPr="00B04DD7">
              <w:rPr>
                <w:rFonts w:ascii="Arial Narrow" w:hAnsi="Arial Narrow"/>
                <w:b w:val="0"/>
                <w:sz w:val="24"/>
                <w:szCs w:val="24"/>
              </w:rPr>
              <w:t xml:space="preserve">Complete </w:t>
            </w:r>
            <w:r w:rsidR="00C97383" w:rsidRPr="00B04DD7">
              <w:rPr>
                <w:rFonts w:ascii="Arial Narrow" w:hAnsi="Arial Narrow"/>
                <w:b w:val="0"/>
                <w:sz w:val="24"/>
                <w:szCs w:val="24"/>
              </w:rPr>
              <w:t xml:space="preserve">health assessments. </w:t>
            </w:r>
          </w:p>
          <w:p w14:paraId="6DACC875" w14:textId="77777777" w:rsidR="0010747E" w:rsidRPr="00B04DD7" w:rsidRDefault="00C97383" w:rsidP="0038311C">
            <w:pPr>
              <w:pStyle w:val="dates"/>
              <w:numPr>
                <w:ilvl w:val="0"/>
                <w:numId w:val="5"/>
              </w:numPr>
              <w:spacing w:before="120"/>
              <w:jc w:val="both"/>
              <w:rPr>
                <w:rFonts w:ascii="Arial Narrow" w:hAnsi="Arial Narrow"/>
                <w:b w:val="0"/>
                <w:sz w:val="24"/>
                <w:szCs w:val="24"/>
              </w:rPr>
            </w:pPr>
            <w:r w:rsidRPr="00B04DD7">
              <w:rPr>
                <w:rFonts w:ascii="Arial Narrow" w:hAnsi="Arial Narrow"/>
                <w:b w:val="0"/>
                <w:sz w:val="24"/>
                <w:szCs w:val="24"/>
              </w:rPr>
              <w:t xml:space="preserve">Promote and assists in the control of communicable diseases. Provide health education. </w:t>
            </w:r>
          </w:p>
          <w:p w14:paraId="18932E16" w14:textId="77777777" w:rsidR="0010747E" w:rsidRPr="00B04DD7" w:rsidRDefault="00C97383" w:rsidP="0038311C">
            <w:pPr>
              <w:pStyle w:val="dates"/>
              <w:numPr>
                <w:ilvl w:val="0"/>
                <w:numId w:val="5"/>
              </w:numPr>
              <w:spacing w:before="120"/>
              <w:jc w:val="both"/>
              <w:rPr>
                <w:rFonts w:ascii="Arial Narrow" w:hAnsi="Arial Narrow"/>
                <w:b w:val="0"/>
                <w:sz w:val="24"/>
                <w:szCs w:val="24"/>
              </w:rPr>
            </w:pPr>
            <w:r w:rsidRPr="00B04DD7">
              <w:rPr>
                <w:rFonts w:ascii="Arial Narrow" w:hAnsi="Arial Narrow"/>
                <w:b w:val="0"/>
                <w:sz w:val="24"/>
                <w:szCs w:val="24"/>
              </w:rPr>
              <w:t xml:space="preserve">Perform daily Diabetic care. Daily medication administration. Proper patient identification. Maintain a clean and safe environment. </w:t>
            </w:r>
          </w:p>
          <w:p w14:paraId="615BC5F3" w14:textId="77777777" w:rsidR="00C31EC4" w:rsidRPr="00B04DD7" w:rsidRDefault="00C97383" w:rsidP="0038311C">
            <w:pPr>
              <w:pStyle w:val="dates"/>
              <w:numPr>
                <w:ilvl w:val="0"/>
                <w:numId w:val="5"/>
              </w:numPr>
              <w:spacing w:before="120"/>
              <w:jc w:val="both"/>
              <w:rPr>
                <w:rFonts w:ascii="Arial Narrow" w:hAnsi="Arial Narrow"/>
                <w:b w:val="0"/>
                <w:sz w:val="24"/>
                <w:szCs w:val="24"/>
              </w:rPr>
            </w:pPr>
            <w:r w:rsidRPr="00B04DD7">
              <w:rPr>
                <w:rFonts w:ascii="Arial Narrow" w:hAnsi="Arial Narrow"/>
                <w:b w:val="0"/>
                <w:sz w:val="24"/>
                <w:szCs w:val="24"/>
              </w:rPr>
              <w:t>California immunization reporting. Perform specialized health care procedures upon physician’s and parent’s request. Serve as a resource person for school staff.</w:t>
            </w:r>
            <w:r w:rsidR="00A81FF2" w:rsidRPr="00B04DD7">
              <w:rPr>
                <w:rFonts w:ascii="Arial Narrow" w:hAnsi="Arial Narrow"/>
                <w:b w:val="0"/>
                <w:sz w:val="24"/>
                <w:szCs w:val="24"/>
              </w:rPr>
              <w:t xml:space="preserve"> Perform audiometry and vision screenings.</w:t>
            </w:r>
          </w:p>
          <w:p w14:paraId="18C5F1D1" w14:textId="1E1D0D43" w:rsidR="00C97383" w:rsidRDefault="00C97383" w:rsidP="00C97383">
            <w:pPr>
              <w:pStyle w:val="dates"/>
              <w:spacing w:before="120"/>
              <w:jc w:val="both"/>
              <w:rPr>
                <w:rFonts w:asciiTheme="minorHAnsi" w:hAnsiTheme="minorHAnsi"/>
                <w:sz w:val="24"/>
                <w:szCs w:val="24"/>
              </w:rPr>
            </w:pPr>
            <w:r w:rsidRPr="002424D6">
              <w:rPr>
                <w:rFonts w:asciiTheme="minorHAnsi" w:hAnsiTheme="minorHAnsi"/>
                <w:sz w:val="24"/>
                <w:szCs w:val="24"/>
              </w:rPr>
              <w:t>Paintbrush Assisted Living</w:t>
            </w:r>
            <w:r w:rsidR="005F689B">
              <w:rPr>
                <w:rFonts w:asciiTheme="minorHAnsi" w:hAnsiTheme="minorHAnsi"/>
                <w:sz w:val="24"/>
                <w:szCs w:val="24"/>
              </w:rPr>
              <w:t xml:space="preserve">                                                                </w:t>
            </w:r>
            <w:r w:rsidR="0038311C">
              <w:rPr>
                <w:rFonts w:asciiTheme="minorHAnsi" w:hAnsiTheme="minorHAnsi"/>
                <w:sz w:val="24"/>
                <w:szCs w:val="24"/>
              </w:rPr>
              <w:t>October</w:t>
            </w:r>
            <w:r w:rsidR="005F689B">
              <w:rPr>
                <w:rFonts w:asciiTheme="minorHAnsi" w:hAnsiTheme="minorHAnsi"/>
                <w:sz w:val="24"/>
                <w:szCs w:val="24"/>
              </w:rPr>
              <w:t xml:space="preserve"> 2015- </w:t>
            </w:r>
            <w:r w:rsidR="0038311C">
              <w:rPr>
                <w:rFonts w:asciiTheme="minorHAnsi" w:hAnsiTheme="minorHAnsi"/>
                <w:sz w:val="24"/>
                <w:szCs w:val="24"/>
              </w:rPr>
              <w:t>September</w:t>
            </w:r>
            <w:r w:rsidR="005F689B">
              <w:rPr>
                <w:rFonts w:asciiTheme="minorHAnsi" w:hAnsiTheme="minorHAnsi"/>
                <w:sz w:val="24"/>
                <w:szCs w:val="24"/>
              </w:rPr>
              <w:t xml:space="preserve"> 2016</w:t>
            </w:r>
          </w:p>
          <w:p w14:paraId="7CDAA009" w14:textId="77777777" w:rsidR="00C97383" w:rsidRPr="002424D6" w:rsidRDefault="00C97383" w:rsidP="00C97383">
            <w:pPr>
              <w:pStyle w:val="dates"/>
              <w:spacing w:before="120"/>
              <w:jc w:val="both"/>
              <w:rPr>
                <w:rFonts w:asciiTheme="minorHAnsi" w:hAnsiTheme="minorHAnsi"/>
                <w:sz w:val="24"/>
                <w:szCs w:val="24"/>
              </w:rPr>
            </w:pPr>
            <w:r w:rsidRPr="002424D6">
              <w:rPr>
                <w:rFonts w:asciiTheme="minorHAnsi" w:hAnsiTheme="minorHAnsi"/>
                <w:sz w:val="24"/>
                <w:szCs w:val="24"/>
              </w:rPr>
              <w:t>Licensed Vocational Nurse</w:t>
            </w:r>
          </w:p>
          <w:p w14:paraId="6A3A738D" w14:textId="77777777" w:rsidR="00B04DD7" w:rsidRDefault="00C97383" w:rsidP="0038311C">
            <w:pPr>
              <w:pStyle w:val="dates"/>
              <w:numPr>
                <w:ilvl w:val="0"/>
                <w:numId w:val="5"/>
              </w:numPr>
              <w:spacing w:before="120"/>
              <w:jc w:val="both"/>
              <w:rPr>
                <w:rFonts w:ascii="Arial Narrow" w:hAnsi="Arial Narrow"/>
                <w:b w:val="0"/>
                <w:sz w:val="22"/>
                <w:szCs w:val="22"/>
              </w:rPr>
            </w:pPr>
            <w:r w:rsidRPr="002424D6">
              <w:rPr>
                <w:rFonts w:ascii="Arial Narrow" w:hAnsi="Arial Narrow"/>
                <w:b w:val="0"/>
                <w:sz w:val="22"/>
                <w:szCs w:val="22"/>
              </w:rPr>
              <w:t>Supervise and assist in the administration of medications to residents as ordered by the attending Physician.</w:t>
            </w:r>
          </w:p>
          <w:p w14:paraId="5F6FD2D8" w14:textId="77777777" w:rsidR="00B04DD7" w:rsidRDefault="00B04DD7" w:rsidP="0038311C">
            <w:pPr>
              <w:pStyle w:val="dates"/>
              <w:numPr>
                <w:ilvl w:val="0"/>
                <w:numId w:val="5"/>
              </w:numPr>
              <w:spacing w:before="120"/>
              <w:jc w:val="both"/>
              <w:rPr>
                <w:rFonts w:ascii="Arial Narrow" w:hAnsi="Arial Narrow"/>
                <w:b w:val="0"/>
                <w:sz w:val="22"/>
                <w:szCs w:val="22"/>
              </w:rPr>
            </w:pPr>
            <w:r>
              <w:rPr>
                <w:rFonts w:ascii="Arial Narrow" w:hAnsi="Arial Narrow"/>
                <w:b w:val="0"/>
                <w:sz w:val="22"/>
                <w:szCs w:val="22"/>
              </w:rPr>
              <w:t xml:space="preserve">Oversee </w:t>
            </w:r>
            <w:r w:rsidR="00C97383" w:rsidRPr="002424D6">
              <w:rPr>
                <w:rFonts w:ascii="Arial Narrow" w:hAnsi="Arial Narrow"/>
                <w:b w:val="0"/>
                <w:sz w:val="22"/>
                <w:szCs w:val="22"/>
              </w:rPr>
              <w:t>medication room and or cart</w:t>
            </w:r>
            <w:r>
              <w:rPr>
                <w:rFonts w:ascii="Arial Narrow" w:hAnsi="Arial Narrow"/>
                <w:b w:val="0"/>
                <w:sz w:val="22"/>
                <w:szCs w:val="22"/>
              </w:rPr>
              <w:t xml:space="preserve"> organization</w:t>
            </w:r>
            <w:r w:rsidR="00C97383" w:rsidRPr="002424D6">
              <w:rPr>
                <w:rFonts w:ascii="Arial Narrow" w:hAnsi="Arial Narrow"/>
                <w:b w:val="0"/>
                <w:sz w:val="22"/>
                <w:szCs w:val="22"/>
              </w:rPr>
              <w:t xml:space="preserve">. Maintain a current count of all medications residents are taking and completes all documentation required of the company Medication Policy. </w:t>
            </w:r>
          </w:p>
          <w:p w14:paraId="5FF89484" w14:textId="77777777" w:rsidR="00B04DD7" w:rsidRDefault="00C97383" w:rsidP="0038311C">
            <w:pPr>
              <w:pStyle w:val="dates"/>
              <w:numPr>
                <w:ilvl w:val="0"/>
                <w:numId w:val="5"/>
              </w:numPr>
              <w:spacing w:before="120"/>
              <w:jc w:val="both"/>
              <w:rPr>
                <w:rFonts w:ascii="Arial Narrow" w:hAnsi="Arial Narrow"/>
                <w:b w:val="0"/>
                <w:sz w:val="22"/>
                <w:szCs w:val="22"/>
              </w:rPr>
            </w:pPr>
            <w:r w:rsidRPr="002424D6">
              <w:rPr>
                <w:rFonts w:ascii="Arial Narrow" w:hAnsi="Arial Narrow"/>
                <w:b w:val="0"/>
                <w:sz w:val="22"/>
                <w:szCs w:val="22"/>
              </w:rPr>
              <w:t>Provide direct personal care to residents Communicate as needed with physicians, family members and vendors. Encourage resident participation in activities</w:t>
            </w:r>
            <w:r w:rsidR="00B04DD7">
              <w:rPr>
                <w:rFonts w:ascii="Arial Narrow" w:hAnsi="Arial Narrow"/>
                <w:b w:val="0"/>
                <w:sz w:val="22"/>
                <w:szCs w:val="22"/>
              </w:rPr>
              <w:t xml:space="preserve">. </w:t>
            </w:r>
          </w:p>
          <w:p w14:paraId="5E6662F1" w14:textId="08A0F0E5" w:rsidR="00B04DD7" w:rsidRDefault="00B04DD7" w:rsidP="0038311C">
            <w:pPr>
              <w:pStyle w:val="dates"/>
              <w:numPr>
                <w:ilvl w:val="0"/>
                <w:numId w:val="5"/>
              </w:numPr>
              <w:spacing w:before="120"/>
              <w:jc w:val="both"/>
              <w:rPr>
                <w:rFonts w:ascii="Arial Narrow" w:hAnsi="Arial Narrow"/>
                <w:b w:val="0"/>
                <w:sz w:val="22"/>
                <w:szCs w:val="22"/>
              </w:rPr>
            </w:pPr>
            <w:r>
              <w:rPr>
                <w:rFonts w:ascii="Arial Narrow" w:hAnsi="Arial Narrow"/>
                <w:b w:val="0"/>
                <w:sz w:val="22"/>
                <w:szCs w:val="22"/>
              </w:rPr>
              <w:t xml:space="preserve">Follow </w:t>
            </w:r>
            <w:r w:rsidR="00C97383" w:rsidRPr="002424D6">
              <w:rPr>
                <w:rFonts w:ascii="Arial Narrow" w:hAnsi="Arial Narrow"/>
                <w:b w:val="0"/>
                <w:sz w:val="22"/>
                <w:szCs w:val="22"/>
              </w:rPr>
              <w:t xml:space="preserve">safety policies and procedures, </w:t>
            </w:r>
            <w:r w:rsidR="0038311C" w:rsidRPr="002424D6">
              <w:rPr>
                <w:rFonts w:ascii="Arial Narrow" w:hAnsi="Arial Narrow"/>
                <w:b w:val="0"/>
                <w:sz w:val="22"/>
                <w:szCs w:val="22"/>
              </w:rPr>
              <w:t>including</w:t>
            </w:r>
            <w:r w:rsidR="00C97383" w:rsidRPr="002424D6">
              <w:rPr>
                <w:rFonts w:ascii="Arial Narrow" w:hAnsi="Arial Narrow"/>
                <w:b w:val="0"/>
                <w:sz w:val="22"/>
                <w:szCs w:val="22"/>
              </w:rPr>
              <w:t xml:space="preserve"> proper lifting and transferring, infection control practices, fire safety and universal precautions. </w:t>
            </w:r>
          </w:p>
          <w:p w14:paraId="18EEB356" w14:textId="77777777" w:rsidR="00C31EC4" w:rsidRDefault="00C97383" w:rsidP="0038311C">
            <w:pPr>
              <w:pStyle w:val="dates"/>
              <w:numPr>
                <w:ilvl w:val="0"/>
                <w:numId w:val="5"/>
              </w:numPr>
              <w:spacing w:before="120"/>
              <w:jc w:val="both"/>
              <w:rPr>
                <w:rFonts w:ascii="Arial Narrow" w:hAnsi="Arial Narrow"/>
                <w:b w:val="0"/>
                <w:sz w:val="22"/>
                <w:szCs w:val="22"/>
              </w:rPr>
            </w:pPr>
            <w:r w:rsidRPr="002424D6">
              <w:rPr>
                <w:rFonts w:ascii="Arial Narrow" w:hAnsi="Arial Narrow"/>
                <w:b w:val="0"/>
                <w:sz w:val="22"/>
                <w:szCs w:val="22"/>
              </w:rPr>
              <w:t>Monitor resident activity, food intake and functional and psychosocial status and report changes immediately to Supervisor Respond immediately to resident crisis following company policy</w:t>
            </w:r>
            <w:r w:rsidR="001B65F0">
              <w:rPr>
                <w:rFonts w:ascii="Arial Narrow" w:hAnsi="Arial Narrow"/>
                <w:b w:val="0"/>
                <w:sz w:val="22"/>
                <w:szCs w:val="22"/>
              </w:rPr>
              <w:t>.</w:t>
            </w:r>
          </w:p>
          <w:p w14:paraId="1862A06B" w14:textId="77777777" w:rsidR="00B04DD7" w:rsidRPr="002424D6" w:rsidRDefault="00B04DD7" w:rsidP="0038311C">
            <w:pPr>
              <w:pStyle w:val="dates"/>
              <w:numPr>
                <w:ilvl w:val="0"/>
                <w:numId w:val="5"/>
              </w:numPr>
              <w:spacing w:before="120"/>
              <w:jc w:val="both"/>
              <w:rPr>
                <w:rFonts w:ascii="Arial Narrow" w:hAnsi="Arial Narrow"/>
                <w:b w:val="0"/>
                <w:sz w:val="22"/>
                <w:szCs w:val="22"/>
              </w:rPr>
            </w:pPr>
          </w:p>
          <w:p w14:paraId="1AB0E8DD" w14:textId="77777777" w:rsidR="00C97383" w:rsidRDefault="00C97383" w:rsidP="00C97383">
            <w:pPr>
              <w:pStyle w:val="dates"/>
              <w:spacing w:before="120"/>
              <w:jc w:val="both"/>
              <w:rPr>
                <w:rFonts w:ascii="Arial Narrow" w:hAnsi="Arial Narrow"/>
                <w:sz w:val="22"/>
                <w:szCs w:val="22"/>
              </w:rPr>
            </w:pPr>
            <w:r w:rsidRPr="002424D6">
              <w:rPr>
                <w:rFonts w:ascii="Arial Narrow" w:hAnsi="Arial Narrow"/>
                <w:sz w:val="22"/>
                <w:szCs w:val="22"/>
              </w:rPr>
              <w:t xml:space="preserve">Community Regional Medical Center                                                                     </w:t>
            </w:r>
          </w:p>
          <w:p w14:paraId="0FE21E69" w14:textId="77777777" w:rsidR="00C97383" w:rsidRPr="00B04DD7" w:rsidRDefault="00A81FF2" w:rsidP="00B04DD7">
            <w:pPr>
              <w:pStyle w:val="dates"/>
              <w:spacing w:before="120"/>
              <w:jc w:val="both"/>
              <w:rPr>
                <w:rFonts w:ascii="Times New Roman" w:hAnsi="Times New Roman"/>
                <w:sz w:val="22"/>
                <w:szCs w:val="22"/>
              </w:rPr>
            </w:pPr>
            <w:r>
              <w:rPr>
                <w:rFonts w:ascii="Arial Narrow" w:hAnsi="Arial Narrow"/>
                <w:sz w:val="22"/>
                <w:szCs w:val="22"/>
              </w:rPr>
              <w:t>10/07</w:t>
            </w:r>
            <w:r w:rsidR="00C97383" w:rsidRPr="002424D6">
              <w:rPr>
                <w:rFonts w:ascii="Arial Narrow" w:hAnsi="Arial Narrow"/>
                <w:sz w:val="22"/>
                <w:szCs w:val="22"/>
              </w:rPr>
              <w:t xml:space="preserve"> – </w:t>
            </w:r>
            <w:r>
              <w:rPr>
                <w:rFonts w:ascii="Arial Narrow" w:hAnsi="Arial Narrow"/>
                <w:sz w:val="22"/>
                <w:szCs w:val="22"/>
              </w:rPr>
              <w:t>08/2013</w:t>
            </w:r>
            <w:r w:rsidR="00C97383" w:rsidRPr="002424D6">
              <w:rPr>
                <w:rFonts w:ascii="Arial Narrow" w:hAnsi="Arial Narrow"/>
                <w:sz w:val="22"/>
                <w:szCs w:val="22"/>
              </w:rPr>
              <w:t xml:space="preserve">                         </w:t>
            </w:r>
            <w:r w:rsidR="00C97383" w:rsidRPr="002424D6">
              <w:rPr>
                <w:rFonts w:ascii="Arial Narrow" w:hAnsi="Arial Narrow"/>
                <w:sz w:val="22"/>
                <w:szCs w:val="22"/>
              </w:rPr>
              <w:tab/>
            </w:r>
          </w:p>
          <w:p w14:paraId="70B5577E" w14:textId="77777777" w:rsidR="00C97383" w:rsidRPr="002424D6" w:rsidRDefault="00C97383" w:rsidP="00C97383">
            <w:pPr>
              <w:pStyle w:val="dates"/>
              <w:spacing w:line="240" w:lineRule="exact"/>
              <w:jc w:val="left"/>
              <w:rPr>
                <w:rFonts w:ascii="Arial Narrow" w:hAnsi="Arial Narrow"/>
                <w:i/>
                <w:sz w:val="22"/>
                <w:szCs w:val="22"/>
              </w:rPr>
            </w:pPr>
            <w:r w:rsidRPr="002424D6">
              <w:rPr>
                <w:rFonts w:ascii="Arial Narrow" w:hAnsi="Arial Narrow"/>
                <w:i/>
                <w:sz w:val="22"/>
                <w:szCs w:val="22"/>
              </w:rPr>
              <w:t>Phlebotomist</w:t>
            </w:r>
          </w:p>
          <w:p w14:paraId="77EA6333" w14:textId="77777777" w:rsidR="00B04DD7" w:rsidRDefault="00B04DD7" w:rsidP="0038311C">
            <w:pPr>
              <w:pStyle w:val="dates"/>
              <w:numPr>
                <w:ilvl w:val="0"/>
                <w:numId w:val="5"/>
              </w:numPr>
              <w:jc w:val="left"/>
              <w:rPr>
                <w:rStyle w:val="pslongeditbox1"/>
                <w:rFonts w:ascii="Arial Narrow" w:hAnsi="Arial Narrow"/>
                <w:b w:val="0"/>
                <w:sz w:val="24"/>
                <w:szCs w:val="24"/>
              </w:rPr>
            </w:pPr>
            <w:r w:rsidRPr="00B04DD7">
              <w:rPr>
                <w:rStyle w:val="pslongeditbox1"/>
                <w:rFonts w:ascii="Arial Narrow" w:hAnsi="Arial Narrow"/>
                <w:b w:val="0"/>
                <w:sz w:val="24"/>
                <w:szCs w:val="24"/>
              </w:rPr>
              <w:t>P</w:t>
            </w:r>
            <w:r w:rsidR="00C97383" w:rsidRPr="00B04DD7">
              <w:rPr>
                <w:rStyle w:val="pslongeditbox1"/>
                <w:rFonts w:ascii="Arial Narrow" w:hAnsi="Arial Narrow"/>
                <w:b w:val="0"/>
                <w:sz w:val="24"/>
                <w:szCs w:val="24"/>
              </w:rPr>
              <w:t xml:space="preserve">erform daily phlebotomy activities of patient services accurately and on time. Maintain a safe and professional environment. </w:t>
            </w:r>
          </w:p>
          <w:p w14:paraId="75EC810D" w14:textId="77777777" w:rsidR="00B04DD7" w:rsidRDefault="00B04DD7" w:rsidP="0038311C">
            <w:pPr>
              <w:pStyle w:val="dates"/>
              <w:numPr>
                <w:ilvl w:val="0"/>
                <w:numId w:val="5"/>
              </w:numPr>
              <w:jc w:val="left"/>
              <w:rPr>
                <w:rStyle w:val="pslongeditbox1"/>
                <w:rFonts w:ascii="Arial Narrow" w:hAnsi="Arial Narrow"/>
                <w:b w:val="0"/>
                <w:sz w:val="24"/>
                <w:szCs w:val="24"/>
              </w:rPr>
            </w:pPr>
            <w:r>
              <w:rPr>
                <w:rStyle w:val="pslongeditbox1"/>
                <w:rFonts w:ascii="Arial Narrow" w:hAnsi="Arial Narrow"/>
                <w:b w:val="0"/>
                <w:sz w:val="24"/>
                <w:szCs w:val="24"/>
              </w:rPr>
              <w:t>C</w:t>
            </w:r>
            <w:r w:rsidR="00C97383" w:rsidRPr="00B04DD7">
              <w:rPr>
                <w:rStyle w:val="pslongeditbox1"/>
                <w:rFonts w:ascii="Arial Narrow" w:hAnsi="Arial Narrow"/>
                <w:b w:val="0"/>
                <w:sz w:val="24"/>
                <w:szCs w:val="24"/>
              </w:rPr>
              <w:t>linical specimen collection and processing duties following established practices and procedures. Proper patient identification. Maintain required records and documentation.</w:t>
            </w:r>
          </w:p>
          <w:p w14:paraId="0D1FD4B9" w14:textId="77777777" w:rsidR="00B04DD7" w:rsidRDefault="00C97383" w:rsidP="0038311C">
            <w:pPr>
              <w:pStyle w:val="dates"/>
              <w:numPr>
                <w:ilvl w:val="0"/>
                <w:numId w:val="5"/>
              </w:numPr>
              <w:jc w:val="left"/>
              <w:rPr>
                <w:rStyle w:val="pslongeditbox1"/>
                <w:rFonts w:ascii="Arial Narrow" w:hAnsi="Arial Narrow"/>
                <w:b w:val="0"/>
                <w:sz w:val="24"/>
                <w:szCs w:val="24"/>
              </w:rPr>
            </w:pPr>
            <w:r w:rsidRPr="00B04DD7">
              <w:rPr>
                <w:rStyle w:val="pslongeditbox1"/>
                <w:rFonts w:ascii="Arial Narrow" w:hAnsi="Arial Narrow"/>
                <w:b w:val="0"/>
                <w:sz w:val="24"/>
                <w:szCs w:val="24"/>
              </w:rPr>
              <w:t xml:space="preserve"> Demonstrate organizational commitment and promote a positive image to patients, clients, staff and the public in general. </w:t>
            </w:r>
          </w:p>
          <w:p w14:paraId="19308092" w14:textId="77777777" w:rsidR="00D974B0" w:rsidRPr="00B04DD7" w:rsidRDefault="00C97383" w:rsidP="0038311C">
            <w:pPr>
              <w:pStyle w:val="dates"/>
              <w:numPr>
                <w:ilvl w:val="0"/>
                <w:numId w:val="5"/>
              </w:numPr>
              <w:jc w:val="left"/>
              <w:rPr>
                <w:rFonts w:ascii="Arial Narrow" w:hAnsi="Arial Narrow" w:cs="Arial"/>
                <w:b w:val="0"/>
                <w:color w:val="000000"/>
                <w:sz w:val="24"/>
                <w:szCs w:val="24"/>
              </w:rPr>
            </w:pPr>
            <w:r w:rsidRPr="00B04DD7">
              <w:rPr>
                <w:rStyle w:val="pslongeditbox1"/>
                <w:rFonts w:ascii="Arial Narrow" w:hAnsi="Arial Narrow"/>
                <w:b w:val="0"/>
                <w:sz w:val="24"/>
                <w:szCs w:val="24"/>
              </w:rPr>
              <w:lastRenderedPageBreak/>
              <w:t xml:space="preserve">Experience in Trauma, Emergency Department, Medical Surgical, and Obstetrics, pediatrics, outpatient, </w:t>
            </w:r>
            <w:proofErr w:type="gramStart"/>
            <w:r w:rsidRPr="00B04DD7">
              <w:rPr>
                <w:rStyle w:val="pslongeditbox1"/>
                <w:rFonts w:ascii="Arial Narrow" w:hAnsi="Arial Narrow"/>
                <w:b w:val="0"/>
                <w:sz w:val="24"/>
                <w:szCs w:val="24"/>
              </w:rPr>
              <w:t>Short</w:t>
            </w:r>
            <w:proofErr w:type="gramEnd"/>
            <w:r w:rsidRPr="00B04DD7">
              <w:rPr>
                <w:rStyle w:val="pslongeditbox1"/>
                <w:rFonts w:ascii="Arial Narrow" w:hAnsi="Arial Narrow"/>
                <w:b w:val="0"/>
                <w:sz w:val="24"/>
                <w:szCs w:val="24"/>
              </w:rPr>
              <w:t xml:space="preserve"> stay surgery and ICU department. Assist peace officers with legal blood draws.</w:t>
            </w:r>
          </w:p>
          <w:p w14:paraId="74C11FD3" w14:textId="77777777" w:rsidR="00C97383" w:rsidRPr="00C31EC4" w:rsidRDefault="00C97383" w:rsidP="00C97383">
            <w:pPr>
              <w:jc w:val="both"/>
              <w:rPr>
                <w:rFonts w:ascii="Arial Narrow" w:hAnsi="Arial Narrow"/>
              </w:rPr>
            </w:pPr>
          </w:p>
          <w:p w14:paraId="2FEEEA19" w14:textId="77777777" w:rsidR="00C97383" w:rsidRPr="006833C0" w:rsidRDefault="00C97383" w:rsidP="00C97383">
            <w:pPr>
              <w:pStyle w:val="dates"/>
              <w:jc w:val="both"/>
              <w:rPr>
                <w:rFonts w:ascii="Times New Roman" w:hAnsi="Times New Roman"/>
                <w:sz w:val="28"/>
                <w:szCs w:val="28"/>
              </w:rPr>
            </w:pPr>
          </w:p>
          <w:p w14:paraId="7B979214" w14:textId="77777777" w:rsidR="00C97383" w:rsidRPr="003304AF" w:rsidRDefault="00C97383" w:rsidP="00C97383">
            <w:pPr>
              <w:pStyle w:val="dates"/>
              <w:jc w:val="both"/>
              <w:rPr>
                <w:rFonts w:ascii="Times New Roman" w:hAnsi="Times New Roman"/>
                <w:sz w:val="28"/>
                <w:szCs w:val="28"/>
              </w:rPr>
            </w:pPr>
            <w:r w:rsidRPr="006833C0">
              <w:rPr>
                <w:rFonts w:ascii="Times New Roman" w:hAnsi="Times New Roman"/>
                <w:sz w:val="28"/>
                <w:szCs w:val="28"/>
              </w:rPr>
              <w:t>Education</w:t>
            </w:r>
          </w:p>
          <w:tbl>
            <w:tblPr>
              <w:tblW w:w="10436" w:type="dxa"/>
              <w:jc w:val="center"/>
              <w:tblLook w:val="04A0" w:firstRow="1" w:lastRow="0" w:firstColumn="1" w:lastColumn="0" w:noHBand="0" w:noVBand="1"/>
            </w:tblPr>
            <w:tblGrid>
              <w:gridCol w:w="10436"/>
            </w:tblGrid>
            <w:tr w:rsidR="00C97383" w:rsidRPr="006833C0" w14:paraId="5BC9252A" w14:textId="77777777" w:rsidTr="000C0305">
              <w:trPr>
                <w:trHeight w:val="2740"/>
                <w:jc w:val="center"/>
              </w:trPr>
              <w:tc>
                <w:tcPr>
                  <w:tcW w:w="10436" w:type="dxa"/>
                  <w:tcBorders>
                    <w:top w:val="single" w:sz="2" w:space="0" w:color="999999"/>
                    <w:bottom w:val="single" w:sz="2" w:space="0" w:color="999999"/>
                  </w:tcBorders>
                </w:tcPr>
                <w:p w14:paraId="00CBF0AC" w14:textId="281439D6" w:rsidR="001D68DA" w:rsidRDefault="001D68DA" w:rsidP="00C97383">
                  <w:pPr>
                    <w:pStyle w:val="dates"/>
                    <w:spacing w:before="120" w:line="240" w:lineRule="auto"/>
                    <w:jc w:val="both"/>
                    <w:rPr>
                      <w:rFonts w:ascii="Arial Narrow" w:hAnsi="Arial Narrow"/>
                      <w:sz w:val="22"/>
                      <w:szCs w:val="22"/>
                    </w:rPr>
                  </w:pPr>
                  <w:r w:rsidRPr="001D68DA">
                    <w:rPr>
                      <w:rFonts w:ascii="Arial Narrow" w:hAnsi="Arial Narrow"/>
                      <w:sz w:val="22"/>
                      <w:szCs w:val="22"/>
                    </w:rPr>
                    <w:t xml:space="preserve">University of Phoenix                                                                    </w:t>
                  </w:r>
                  <w:r>
                    <w:rPr>
                      <w:rFonts w:ascii="Arial Narrow" w:hAnsi="Arial Narrow"/>
                      <w:sz w:val="22"/>
                      <w:szCs w:val="22"/>
                    </w:rPr>
                    <w:t xml:space="preserve">                                 </w:t>
                  </w:r>
                  <w:r w:rsidR="00AC17F8">
                    <w:rPr>
                      <w:rFonts w:ascii="Arial Narrow" w:hAnsi="Arial Narrow"/>
                      <w:sz w:val="22"/>
                      <w:szCs w:val="22"/>
                    </w:rPr>
                    <w:t>B</w:t>
                  </w:r>
                  <w:r w:rsidR="00AC17F8" w:rsidRPr="001D68DA">
                    <w:rPr>
                      <w:rFonts w:ascii="Arial Narrow" w:hAnsi="Arial Narrow"/>
                      <w:sz w:val="22"/>
                      <w:szCs w:val="22"/>
                    </w:rPr>
                    <w:t>achelor’s in nursing</w:t>
                  </w:r>
                </w:p>
                <w:p w14:paraId="2ADC9D13" w14:textId="77777777" w:rsidR="001D68DA" w:rsidRPr="001D68DA" w:rsidRDefault="001D68DA" w:rsidP="00C97383">
                  <w:pPr>
                    <w:pStyle w:val="dates"/>
                    <w:spacing w:before="120" w:line="240" w:lineRule="auto"/>
                    <w:jc w:val="both"/>
                    <w:rPr>
                      <w:rFonts w:ascii="Arial Narrow" w:hAnsi="Arial Narrow"/>
                      <w:b w:val="0"/>
                      <w:sz w:val="22"/>
                      <w:szCs w:val="22"/>
                    </w:rPr>
                  </w:pPr>
                  <w:r w:rsidRPr="001D68DA">
                    <w:rPr>
                      <w:rFonts w:ascii="Arial Narrow" w:hAnsi="Arial Narrow"/>
                      <w:b w:val="0"/>
                      <w:sz w:val="22"/>
                      <w:szCs w:val="22"/>
                    </w:rPr>
                    <w:t>Fresno Ca 93711                                                                                                                            2018-2020</w:t>
                  </w:r>
                </w:p>
                <w:p w14:paraId="6C82AA48" w14:textId="77777777" w:rsidR="003C183D" w:rsidRPr="001D68DA" w:rsidRDefault="00D974B0" w:rsidP="00C97383">
                  <w:pPr>
                    <w:pStyle w:val="dates"/>
                    <w:spacing w:before="120" w:line="240" w:lineRule="auto"/>
                    <w:jc w:val="both"/>
                    <w:rPr>
                      <w:rFonts w:ascii="Arial Narrow" w:hAnsi="Arial Narrow"/>
                      <w:sz w:val="22"/>
                      <w:szCs w:val="22"/>
                    </w:rPr>
                  </w:pPr>
                  <w:r w:rsidRPr="001D68DA">
                    <w:rPr>
                      <w:rFonts w:ascii="Arial Narrow" w:hAnsi="Arial Narrow"/>
                      <w:sz w:val="22"/>
                      <w:szCs w:val="22"/>
                    </w:rPr>
                    <w:t>Fresno City College                                                                                     A</w:t>
                  </w:r>
                  <w:r w:rsidR="003C183D" w:rsidRPr="001D68DA">
                    <w:rPr>
                      <w:rFonts w:ascii="Arial Narrow" w:hAnsi="Arial Narrow"/>
                      <w:sz w:val="22"/>
                      <w:szCs w:val="22"/>
                    </w:rPr>
                    <w:t>ssociates in Registered Nursing</w:t>
                  </w:r>
                </w:p>
                <w:p w14:paraId="6BCB8354" w14:textId="77777777" w:rsidR="00D974B0" w:rsidRPr="001D68DA" w:rsidRDefault="00D974B0" w:rsidP="00C97383">
                  <w:pPr>
                    <w:pStyle w:val="dates"/>
                    <w:spacing w:before="120" w:line="240" w:lineRule="auto"/>
                    <w:jc w:val="both"/>
                    <w:rPr>
                      <w:rFonts w:ascii="Arial Narrow" w:hAnsi="Arial Narrow"/>
                      <w:sz w:val="22"/>
                      <w:szCs w:val="22"/>
                    </w:rPr>
                  </w:pPr>
                  <w:r w:rsidRPr="001D68DA">
                    <w:rPr>
                      <w:rFonts w:ascii="Arial Narrow" w:hAnsi="Arial Narrow"/>
                      <w:b w:val="0"/>
                      <w:sz w:val="22"/>
                      <w:szCs w:val="22"/>
                    </w:rPr>
                    <w:t xml:space="preserve">Fresno CA  </w:t>
                  </w:r>
                  <w:r w:rsidR="003C183D" w:rsidRPr="001D68DA">
                    <w:rPr>
                      <w:rFonts w:ascii="Arial Narrow" w:hAnsi="Arial Narrow"/>
                      <w:b w:val="0"/>
                      <w:sz w:val="22"/>
                      <w:szCs w:val="22"/>
                    </w:rPr>
                    <w:t>93741</w:t>
                  </w:r>
                  <w:r w:rsidRPr="001D68DA">
                    <w:rPr>
                      <w:rFonts w:ascii="Arial Narrow" w:hAnsi="Arial Narrow"/>
                      <w:b w:val="0"/>
                      <w:sz w:val="22"/>
                      <w:szCs w:val="22"/>
                    </w:rPr>
                    <w:t xml:space="preserve">                                                                                                   </w:t>
                  </w:r>
                  <w:r w:rsidR="003C183D" w:rsidRPr="001D68DA">
                    <w:rPr>
                      <w:rFonts w:ascii="Arial Narrow" w:hAnsi="Arial Narrow"/>
                      <w:b w:val="0"/>
                      <w:sz w:val="22"/>
                      <w:szCs w:val="22"/>
                    </w:rPr>
                    <w:t xml:space="preserve">                          </w:t>
                  </w:r>
                  <w:r w:rsidR="00076332" w:rsidRPr="001D68DA">
                    <w:rPr>
                      <w:rFonts w:ascii="Arial Narrow" w:hAnsi="Arial Narrow"/>
                      <w:b w:val="0"/>
                      <w:sz w:val="22"/>
                      <w:szCs w:val="22"/>
                    </w:rPr>
                    <w:t>2018-2019</w:t>
                  </w:r>
                </w:p>
                <w:p w14:paraId="797A16C9" w14:textId="77777777" w:rsidR="00C97383" w:rsidRPr="001D68DA" w:rsidRDefault="000C0305" w:rsidP="0010747E">
                  <w:pPr>
                    <w:pStyle w:val="dates"/>
                    <w:spacing w:before="120" w:line="240" w:lineRule="auto"/>
                    <w:jc w:val="both"/>
                    <w:rPr>
                      <w:rFonts w:ascii="Arial Narrow" w:hAnsi="Arial Narrow"/>
                      <w:sz w:val="22"/>
                      <w:szCs w:val="22"/>
                    </w:rPr>
                  </w:pPr>
                  <w:r w:rsidRPr="001D68DA">
                    <w:rPr>
                      <w:rFonts w:ascii="Arial Narrow" w:hAnsi="Arial Narrow"/>
                      <w:sz w:val="22"/>
                      <w:szCs w:val="22"/>
                    </w:rPr>
                    <w:t xml:space="preserve">Reedley College                                                                      </w:t>
                  </w:r>
                  <w:r w:rsidR="00CC629C" w:rsidRPr="001D68DA">
                    <w:rPr>
                      <w:rFonts w:ascii="Arial Narrow" w:hAnsi="Arial Narrow"/>
                      <w:sz w:val="22"/>
                      <w:szCs w:val="22"/>
                    </w:rPr>
                    <w:t xml:space="preserve">                       </w:t>
                  </w:r>
                  <w:r w:rsidRPr="001D68DA">
                    <w:rPr>
                      <w:rFonts w:ascii="Arial Narrow" w:hAnsi="Arial Narrow"/>
                      <w:sz w:val="22"/>
                      <w:szCs w:val="22"/>
                    </w:rPr>
                    <w:t xml:space="preserve">Associates in Biological Science                                      </w:t>
                  </w:r>
                  <w:r w:rsidR="00EC017B" w:rsidRPr="001D68DA">
                    <w:rPr>
                      <w:rFonts w:ascii="Arial Narrow" w:hAnsi="Arial Narrow"/>
                      <w:b w:val="0"/>
                      <w:sz w:val="22"/>
                      <w:szCs w:val="22"/>
                    </w:rPr>
                    <w:t xml:space="preserve"> Reedley CA 93654                                                                                                            </w:t>
                  </w:r>
                  <w:r w:rsidR="00D974B0" w:rsidRPr="001D68DA">
                    <w:rPr>
                      <w:rFonts w:ascii="Arial Narrow" w:hAnsi="Arial Narrow"/>
                      <w:b w:val="0"/>
                      <w:sz w:val="22"/>
                      <w:szCs w:val="22"/>
                    </w:rPr>
                    <w:t xml:space="preserve">               2013-2017</w:t>
                  </w:r>
                  <w:r w:rsidR="00EC017B" w:rsidRPr="001D68DA">
                    <w:rPr>
                      <w:rFonts w:ascii="Arial Narrow" w:hAnsi="Arial Narrow"/>
                      <w:b w:val="0"/>
                      <w:sz w:val="22"/>
                      <w:szCs w:val="22"/>
                    </w:rPr>
                    <w:t xml:space="preserve">                              </w:t>
                  </w:r>
                </w:p>
              </w:tc>
            </w:tr>
            <w:tr w:rsidR="000C0305" w:rsidRPr="006833C0" w14:paraId="7FA4449A" w14:textId="77777777" w:rsidTr="0010747E">
              <w:trPr>
                <w:trHeight w:val="2128"/>
                <w:jc w:val="center"/>
              </w:trPr>
              <w:tc>
                <w:tcPr>
                  <w:tcW w:w="10436" w:type="dxa"/>
                  <w:tcBorders>
                    <w:top w:val="single" w:sz="2" w:space="0" w:color="999999"/>
                    <w:bottom w:val="single" w:sz="2" w:space="0" w:color="999999"/>
                  </w:tcBorders>
                </w:tcPr>
                <w:p w14:paraId="4EA397BF" w14:textId="77777777" w:rsidR="000C0305" w:rsidRDefault="00D974B0" w:rsidP="00C97383">
                  <w:pPr>
                    <w:pStyle w:val="dates"/>
                    <w:spacing w:before="120" w:line="240" w:lineRule="auto"/>
                    <w:jc w:val="both"/>
                    <w:rPr>
                      <w:rFonts w:ascii="Arial Narrow" w:hAnsi="Arial Narrow"/>
                      <w:sz w:val="22"/>
                      <w:szCs w:val="22"/>
                    </w:rPr>
                  </w:pPr>
                  <w:r>
                    <w:rPr>
                      <w:rFonts w:ascii="Arial Narrow" w:hAnsi="Arial Narrow"/>
                      <w:sz w:val="22"/>
                      <w:szCs w:val="22"/>
                    </w:rPr>
                    <w:t>Additional Information:</w:t>
                  </w:r>
                </w:p>
                <w:p w14:paraId="75014BE8" w14:textId="77777777" w:rsidR="001B65F0" w:rsidRDefault="00D974B0" w:rsidP="001B65F0">
                  <w:pPr>
                    <w:pStyle w:val="dates"/>
                    <w:spacing w:before="120" w:line="240" w:lineRule="auto"/>
                    <w:jc w:val="both"/>
                    <w:rPr>
                      <w:rFonts w:ascii="Arial Narrow" w:hAnsi="Arial Narrow"/>
                      <w:b w:val="0"/>
                      <w:sz w:val="22"/>
                      <w:szCs w:val="22"/>
                    </w:rPr>
                  </w:pPr>
                  <w:r w:rsidRPr="003C183D">
                    <w:rPr>
                      <w:rFonts w:ascii="Arial Narrow" w:hAnsi="Arial Narrow"/>
                      <w:b w:val="0"/>
                      <w:sz w:val="22"/>
                      <w:szCs w:val="22"/>
                    </w:rPr>
                    <w:t>Bilingual in Spanish</w:t>
                  </w:r>
                  <w:r w:rsidR="001B65F0">
                    <w:rPr>
                      <w:rFonts w:ascii="Arial Narrow" w:hAnsi="Arial Narrow"/>
                      <w:b w:val="0"/>
                      <w:sz w:val="22"/>
                      <w:szCs w:val="22"/>
                    </w:rPr>
                    <w:t xml:space="preserve">                                                  </w:t>
                  </w:r>
                </w:p>
                <w:p w14:paraId="4DC9F519" w14:textId="77777777" w:rsidR="001B65F0" w:rsidRDefault="001B65F0"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BLS CPR Certification Health Care Providers</w:t>
                  </w:r>
                </w:p>
                <w:p w14:paraId="57CC96A0" w14:textId="77777777" w:rsidR="00B04DD7" w:rsidRDefault="001B65F0"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 xml:space="preserve">School Audiologist Certification                                            </w:t>
                  </w:r>
                </w:p>
                <w:p w14:paraId="5EBB4A18" w14:textId="77777777" w:rsidR="001B65F0" w:rsidRPr="003C183D" w:rsidRDefault="00B04DD7"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I</w:t>
                  </w:r>
                  <w:r w:rsidR="001B65F0">
                    <w:rPr>
                      <w:rFonts w:ascii="Arial Narrow" w:hAnsi="Arial Narrow"/>
                      <w:b w:val="0"/>
                      <w:sz w:val="22"/>
                      <w:szCs w:val="22"/>
                    </w:rPr>
                    <w:t>V Certification</w:t>
                  </w:r>
                </w:p>
                <w:p w14:paraId="52166FFB" w14:textId="77777777" w:rsidR="003C183D" w:rsidRDefault="001B65F0"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Student Nurse Association Member 201</w:t>
                  </w:r>
                  <w:r w:rsidR="0010747E">
                    <w:rPr>
                      <w:rFonts w:ascii="Arial Narrow" w:hAnsi="Arial Narrow"/>
                      <w:b w:val="0"/>
                      <w:sz w:val="22"/>
                      <w:szCs w:val="22"/>
                    </w:rPr>
                    <w:t>8</w:t>
                  </w:r>
                </w:p>
                <w:p w14:paraId="41D2D44A" w14:textId="77777777" w:rsidR="0010747E" w:rsidRDefault="0010747E"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Dean List BSN graduate</w:t>
                  </w:r>
                </w:p>
                <w:p w14:paraId="4E7C0428" w14:textId="77777777" w:rsidR="00B04DD7" w:rsidRDefault="00B04DD7"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COVID tracing nurse</w:t>
                  </w:r>
                </w:p>
                <w:p w14:paraId="5026E822" w14:textId="2F8EACAF" w:rsidR="0038311C" w:rsidRPr="0010747E" w:rsidRDefault="0038311C" w:rsidP="00C97383">
                  <w:pPr>
                    <w:pStyle w:val="dates"/>
                    <w:spacing w:before="120" w:line="240" w:lineRule="auto"/>
                    <w:jc w:val="both"/>
                    <w:rPr>
                      <w:rFonts w:ascii="Arial Narrow" w:hAnsi="Arial Narrow"/>
                      <w:b w:val="0"/>
                      <w:sz w:val="22"/>
                      <w:szCs w:val="22"/>
                    </w:rPr>
                  </w:pPr>
                  <w:r>
                    <w:rPr>
                      <w:rFonts w:ascii="Arial Narrow" w:hAnsi="Arial Narrow"/>
                      <w:b w:val="0"/>
                      <w:sz w:val="22"/>
                      <w:szCs w:val="22"/>
                    </w:rPr>
                    <w:t>Preliminary School Nurse Credential obtained 2021.</w:t>
                  </w:r>
                </w:p>
              </w:tc>
            </w:tr>
          </w:tbl>
          <w:p w14:paraId="5BE8C97F" w14:textId="77777777" w:rsidR="00C97383" w:rsidRPr="006833C0" w:rsidRDefault="005F689B" w:rsidP="005F689B">
            <w:pPr>
              <w:widowControl w:val="0"/>
              <w:jc w:val="center"/>
              <w:rPr>
                <w:b/>
              </w:rPr>
            </w:pPr>
            <w:r>
              <w:rPr>
                <w:b/>
              </w:rPr>
              <w:t>References Available Upon Request.</w:t>
            </w:r>
          </w:p>
        </w:tc>
      </w:tr>
      <w:tr w:rsidR="005F689B" w:rsidRPr="006833C0" w14:paraId="670CE1E1" w14:textId="77777777" w:rsidTr="00B04DD7">
        <w:trPr>
          <w:trHeight w:val="10615"/>
          <w:jc w:val="center"/>
        </w:trPr>
        <w:tc>
          <w:tcPr>
            <w:tcW w:w="10702" w:type="dxa"/>
            <w:gridSpan w:val="2"/>
            <w:tcBorders>
              <w:top w:val="single" w:sz="2" w:space="0" w:color="999999"/>
              <w:left w:val="nil"/>
              <w:bottom w:val="single" w:sz="2" w:space="0" w:color="999999"/>
              <w:right w:val="nil"/>
            </w:tcBorders>
          </w:tcPr>
          <w:p w14:paraId="2EAE129D" w14:textId="77777777" w:rsidR="005F689B" w:rsidRDefault="005F689B" w:rsidP="00C97383">
            <w:pPr>
              <w:pStyle w:val="dates"/>
              <w:spacing w:before="120"/>
              <w:jc w:val="both"/>
              <w:rPr>
                <w:rFonts w:asciiTheme="minorHAnsi" w:hAnsiTheme="minorHAnsi"/>
                <w:sz w:val="24"/>
                <w:szCs w:val="24"/>
              </w:rPr>
            </w:pPr>
          </w:p>
        </w:tc>
      </w:tr>
    </w:tbl>
    <w:p w14:paraId="74427490" w14:textId="77777777" w:rsidR="0034680C" w:rsidRPr="0034680C" w:rsidRDefault="00C97383">
      <w:pPr>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References: </w:t>
      </w:r>
      <w:r w:rsidRPr="0034680C">
        <w:rPr>
          <w:rFonts w:ascii="Arial Narrow" w:hAnsi="Arial Narrow"/>
          <w:sz w:val="22"/>
          <w:szCs w:val="22"/>
        </w:rPr>
        <w:t>Available Upon Requ</w:t>
      </w:r>
      <w:r w:rsidR="0034680C" w:rsidRPr="0034680C">
        <w:rPr>
          <w:rFonts w:ascii="Arial Narrow" w:hAnsi="Arial Narrow"/>
          <w:sz w:val="22"/>
          <w:szCs w:val="22"/>
        </w:rPr>
        <w:t>est</w:t>
      </w:r>
    </w:p>
    <w:sectPr w:rsidR="0034680C" w:rsidRPr="0034680C" w:rsidSect="00205D3C">
      <w:pgSz w:w="12240" w:h="15840"/>
      <w:pgMar w:top="720" w:right="1440" w:bottom="72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Identity-H">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25A"/>
    <w:multiLevelType w:val="hybridMultilevel"/>
    <w:tmpl w:val="1FE8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3B00"/>
    <w:multiLevelType w:val="multilevel"/>
    <w:tmpl w:val="37C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603323"/>
    <w:multiLevelType w:val="hybridMultilevel"/>
    <w:tmpl w:val="0D86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B4476"/>
    <w:multiLevelType w:val="hybridMultilevel"/>
    <w:tmpl w:val="5A9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D6426"/>
    <w:multiLevelType w:val="hybridMultilevel"/>
    <w:tmpl w:val="81DA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2272B"/>
    <w:multiLevelType w:val="hybridMultilevel"/>
    <w:tmpl w:val="A996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83582">
    <w:abstractNumId w:val="4"/>
  </w:num>
  <w:num w:numId="2" w16cid:durableId="968777532">
    <w:abstractNumId w:val="3"/>
  </w:num>
  <w:num w:numId="3" w16cid:durableId="1906138994">
    <w:abstractNumId w:val="2"/>
  </w:num>
  <w:num w:numId="4" w16cid:durableId="1534491548">
    <w:abstractNumId w:val="5"/>
  </w:num>
  <w:num w:numId="5" w16cid:durableId="595552770">
    <w:abstractNumId w:val="1"/>
  </w:num>
  <w:num w:numId="6" w16cid:durableId="51334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3C"/>
    <w:rsid w:val="00072AB2"/>
    <w:rsid w:val="00076332"/>
    <w:rsid w:val="00091460"/>
    <w:rsid w:val="000A0315"/>
    <w:rsid w:val="000C0305"/>
    <w:rsid w:val="0010747E"/>
    <w:rsid w:val="001A7FF3"/>
    <w:rsid w:val="001B65F0"/>
    <w:rsid w:val="001D68DA"/>
    <w:rsid w:val="00205D3C"/>
    <w:rsid w:val="0023574B"/>
    <w:rsid w:val="002424D6"/>
    <w:rsid w:val="002624B8"/>
    <w:rsid w:val="002E1AF6"/>
    <w:rsid w:val="00312E0A"/>
    <w:rsid w:val="003141EF"/>
    <w:rsid w:val="00323D3B"/>
    <w:rsid w:val="003304AF"/>
    <w:rsid w:val="0034680C"/>
    <w:rsid w:val="0038311C"/>
    <w:rsid w:val="003A5858"/>
    <w:rsid w:val="003C183D"/>
    <w:rsid w:val="00443C5D"/>
    <w:rsid w:val="00484D69"/>
    <w:rsid w:val="00492005"/>
    <w:rsid w:val="004A4C6A"/>
    <w:rsid w:val="004C2832"/>
    <w:rsid w:val="00552299"/>
    <w:rsid w:val="00552B70"/>
    <w:rsid w:val="005556B0"/>
    <w:rsid w:val="005D3F4F"/>
    <w:rsid w:val="005E40D5"/>
    <w:rsid w:val="005F689B"/>
    <w:rsid w:val="00602223"/>
    <w:rsid w:val="00606DE3"/>
    <w:rsid w:val="006833C0"/>
    <w:rsid w:val="006D64F8"/>
    <w:rsid w:val="00733F9A"/>
    <w:rsid w:val="007358B1"/>
    <w:rsid w:val="007917AD"/>
    <w:rsid w:val="00890D92"/>
    <w:rsid w:val="008D7735"/>
    <w:rsid w:val="008E49B6"/>
    <w:rsid w:val="008E66C8"/>
    <w:rsid w:val="009206FA"/>
    <w:rsid w:val="009A733F"/>
    <w:rsid w:val="009C27A5"/>
    <w:rsid w:val="009F6010"/>
    <w:rsid w:val="00A27945"/>
    <w:rsid w:val="00A579A6"/>
    <w:rsid w:val="00A81FF2"/>
    <w:rsid w:val="00AC17F8"/>
    <w:rsid w:val="00B04DD7"/>
    <w:rsid w:val="00B31FC5"/>
    <w:rsid w:val="00B462C7"/>
    <w:rsid w:val="00BB78C8"/>
    <w:rsid w:val="00BC2C5E"/>
    <w:rsid w:val="00C124E7"/>
    <w:rsid w:val="00C20371"/>
    <w:rsid w:val="00C31EC4"/>
    <w:rsid w:val="00C3467B"/>
    <w:rsid w:val="00C97383"/>
    <w:rsid w:val="00CC0629"/>
    <w:rsid w:val="00CC5A9D"/>
    <w:rsid w:val="00CC629C"/>
    <w:rsid w:val="00CE0E7C"/>
    <w:rsid w:val="00D16844"/>
    <w:rsid w:val="00D4135F"/>
    <w:rsid w:val="00D529DC"/>
    <w:rsid w:val="00D7725A"/>
    <w:rsid w:val="00D974B0"/>
    <w:rsid w:val="00DC6AC5"/>
    <w:rsid w:val="00DF599C"/>
    <w:rsid w:val="00E335E0"/>
    <w:rsid w:val="00E4065B"/>
    <w:rsid w:val="00E57B94"/>
    <w:rsid w:val="00E62F88"/>
    <w:rsid w:val="00E82267"/>
    <w:rsid w:val="00EC017B"/>
    <w:rsid w:val="00EC3727"/>
    <w:rsid w:val="00ED5B56"/>
    <w:rsid w:val="00EE5785"/>
    <w:rsid w:val="00F452CE"/>
    <w:rsid w:val="00FC29DB"/>
    <w:rsid w:val="00FC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EEB27"/>
  <w14:defaultImageDpi w14:val="0"/>
  <w15:docId w15:val="{B9DF08B2-A091-4E0A-8B2D-788DBFDF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5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05D3C"/>
    <w:pPr>
      <w:keepNext/>
      <w:keepLines/>
      <w:spacing w:before="480" w:line="220" w:lineRule="exact"/>
      <w:outlineLvl w:val="0"/>
    </w:pPr>
    <w:rPr>
      <w:rFonts w:asciiTheme="majorHAnsi" w:eastAsiaTheme="majorEastAsia" w:hAnsiTheme="majorHAnsi"/>
      <w:b/>
      <w:bCs/>
      <w:color w:val="365F91" w:themeColor="accent1" w:themeShade="BF"/>
      <w:spacing w:val="10"/>
      <w:sz w:val="28"/>
      <w:szCs w:val="28"/>
    </w:rPr>
  </w:style>
  <w:style w:type="paragraph" w:styleId="Heading2">
    <w:name w:val="heading 2"/>
    <w:basedOn w:val="Heading1"/>
    <w:next w:val="Normal"/>
    <w:link w:val="Heading2Char"/>
    <w:uiPriority w:val="9"/>
    <w:unhideWhenUsed/>
    <w:qFormat/>
    <w:rsid w:val="00205D3C"/>
    <w:pPr>
      <w:keepNext w:val="0"/>
      <w:keepLines w:val="0"/>
      <w:spacing w:before="0"/>
      <w:outlineLvl w:val="1"/>
    </w:pPr>
    <w:rPr>
      <w:rFonts w:ascii="Tahoma" w:eastAsia="Times New Roman"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5D3C"/>
    <w:rPr>
      <w:rFonts w:asciiTheme="majorHAnsi" w:eastAsiaTheme="majorEastAsia" w:hAnsiTheme="majorHAnsi" w:cs="Times New Roman"/>
      <w:b/>
      <w:bCs/>
      <w:color w:val="365F91" w:themeColor="accent1" w:themeShade="BF"/>
      <w:spacing w:val="10"/>
      <w:sz w:val="28"/>
      <w:szCs w:val="28"/>
    </w:rPr>
  </w:style>
  <w:style w:type="character" w:customStyle="1" w:styleId="Heading2Char">
    <w:name w:val="Heading 2 Char"/>
    <w:basedOn w:val="DefaultParagraphFont"/>
    <w:link w:val="Heading2"/>
    <w:uiPriority w:val="9"/>
    <w:locked/>
    <w:rsid w:val="00205D3C"/>
    <w:rPr>
      <w:rFonts w:ascii="Tahoma" w:hAnsi="Tahoma" w:cs="Times New Roman"/>
      <w:b/>
      <w:caps/>
      <w:spacing w:val="10"/>
      <w:sz w:val="16"/>
      <w:szCs w:val="16"/>
    </w:rPr>
  </w:style>
  <w:style w:type="paragraph" w:customStyle="1" w:styleId="dates">
    <w:name w:val="dates"/>
    <w:basedOn w:val="Normal"/>
    <w:rsid w:val="00205D3C"/>
    <w:pPr>
      <w:spacing w:before="40" w:line="220" w:lineRule="exact"/>
      <w:jc w:val="right"/>
    </w:pPr>
    <w:rPr>
      <w:rFonts w:ascii="Tahoma" w:hAnsi="Tahoma"/>
      <w:b/>
      <w:spacing w:val="10"/>
      <w:sz w:val="16"/>
      <w:szCs w:val="16"/>
    </w:rPr>
  </w:style>
  <w:style w:type="character" w:styleId="Emphasis">
    <w:name w:val="Emphasis"/>
    <w:basedOn w:val="DefaultParagraphFont"/>
    <w:uiPriority w:val="20"/>
    <w:qFormat/>
    <w:rsid w:val="00205D3C"/>
    <w:rPr>
      <w:rFonts w:cs="Times New Roman"/>
      <w:i/>
      <w:iCs/>
    </w:rPr>
  </w:style>
  <w:style w:type="character" w:customStyle="1" w:styleId="pslongeditbox1">
    <w:name w:val="pslongeditbox1"/>
    <w:basedOn w:val="DefaultParagraphFont"/>
    <w:rsid w:val="00205D3C"/>
    <w:rPr>
      <w:rFonts w:ascii="Arial" w:hAnsi="Arial" w:cs="Arial"/>
      <w:color w:val="000000"/>
      <w:sz w:val="18"/>
      <w:szCs w:val="18"/>
    </w:rPr>
  </w:style>
  <w:style w:type="paragraph" w:styleId="BalloonText">
    <w:name w:val="Balloon Text"/>
    <w:basedOn w:val="Normal"/>
    <w:link w:val="BalloonTextChar"/>
    <w:uiPriority w:val="99"/>
    <w:semiHidden/>
    <w:unhideWhenUsed/>
    <w:rsid w:val="00205D3C"/>
    <w:rPr>
      <w:rFonts w:ascii="Tahoma" w:hAnsi="Tahoma" w:cs="Tahoma"/>
      <w:spacing w:val="10"/>
      <w:sz w:val="16"/>
      <w:szCs w:val="16"/>
    </w:rPr>
  </w:style>
  <w:style w:type="character" w:customStyle="1" w:styleId="BalloonTextChar">
    <w:name w:val="Balloon Text Char"/>
    <w:basedOn w:val="DefaultParagraphFont"/>
    <w:link w:val="BalloonText"/>
    <w:uiPriority w:val="99"/>
    <w:semiHidden/>
    <w:locked/>
    <w:rsid w:val="00205D3C"/>
    <w:rPr>
      <w:rFonts w:ascii="Tahoma" w:hAnsi="Tahoma" w:cs="Tahoma"/>
      <w:spacing w:val="10"/>
      <w:sz w:val="16"/>
      <w:szCs w:val="16"/>
    </w:rPr>
  </w:style>
  <w:style w:type="character" w:styleId="Hyperlink">
    <w:name w:val="Hyperlink"/>
    <w:basedOn w:val="DefaultParagraphFont"/>
    <w:uiPriority w:val="99"/>
    <w:rsid w:val="005D3F4F"/>
    <w:rPr>
      <w:color w:val="0000FF" w:themeColor="hyperlink"/>
      <w:u w:val="single"/>
    </w:rPr>
  </w:style>
  <w:style w:type="paragraph" w:styleId="ListParagraph">
    <w:name w:val="List Paragraph"/>
    <w:basedOn w:val="Normal"/>
    <w:uiPriority w:val="34"/>
    <w:qFormat/>
    <w:rsid w:val="00D41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66386">
      <w:bodyDiv w:val="1"/>
      <w:marLeft w:val="0"/>
      <w:marRight w:val="0"/>
      <w:marTop w:val="0"/>
      <w:marBottom w:val="0"/>
      <w:divBdr>
        <w:top w:val="none" w:sz="0" w:space="0" w:color="auto"/>
        <w:left w:val="none" w:sz="0" w:space="0" w:color="auto"/>
        <w:bottom w:val="none" w:sz="0" w:space="0" w:color="auto"/>
        <w:right w:val="none" w:sz="0" w:space="0" w:color="auto"/>
      </w:divBdr>
    </w:div>
    <w:div w:id="17822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_morales19@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Madera County Office of Education</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Hernandez</dc:creator>
  <cp:keywords/>
  <dc:description/>
  <cp:lastModifiedBy>Cecilia Garcia</cp:lastModifiedBy>
  <cp:revision>3</cp:revision>
  <dcterms:created xsi:type="dcterms:W3CDTF">2022-04-07T21:51:00Z</dcterms:created>
  <dcterms:modified xsi:type="dcterms:W3CDTF">2022-05-02T16:25:00Z</dcterms:modified>
</cp:coreProperties>
</file>