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E05E8" w14:textId="1942177D" w:rsidR="009768DB" w:rsidRPr="00A77A5A" w:rsidRDefault="004C6106">
      <w:pPr>
        <w:pStyle w:val="Heading1"/>
        <w:rPr>
          <w:rFonts w:ascii="Times New Roman" w:hAnsi="Times New Roman" w:cs="Times New Roman"/>
        </w:rPr>
      </w:pPr>
      <w:r w:rsidRPr="00A77A5A">
        <w:rPr>
          <w:rFonts w:ascii="Times New Roman" w:hAnsi="Times New Roman" w:cs="Times New Roman"/>
        </w:rPr>
        <w:t>Summary</w:t>
      </w:r>
    </w:p>
    <w:p w14:paraId="4D65683A" w14:textId="68700466" w:rsidR="009768DB" w:rsidRDefault="77326180">
      <w:pPr>
        <w:rPr>
          <w:sz w:val="20"/>
          <w:szCs w:val="20"/>
        </w:rPr>
      </w:pPr>
      <w:r w:rsidRPr="77326180">
        <w:rPr>
          <w:sz w:val="20"/>
          <w:szCs w:val="20"/>
        </w:rPr>
        <w:t>Experience Registered Nurse with 9 years total of Labor &amp; Delivery experience, history of 2 Years</w:t>
      </w:r>
      <w:r w:rsidR="0028491B">
        <w:rPr>
          <w:sz w:val="20"/>
          <w:szCs w:val="20"/>
        </w:rPr>
        <w:t xml:space="preserve"> full time</w:t>
      </w:r>
      <w:r w:rsidRPr="77326180">
        <w:rPr>
          <w:sz w:val="20"/>
          <w:szCs w:val="20"/>
        </w:rPr>
        <w:t xml:space="preserve"> OB Clinical Educator experience. Skills include: </w:t>
      </w:r>
    </w:p>
    <w:p w14:paraId="1222C75B" w14:textId="3D057814" w:rsidR="002B5C94" w:rsidRPr="002B5C94" w:rsidRDefault="002B5C94" w:rsidP="002B5C94">
      <w:pPr>
        <w:pStyle w:val="ContributionBullets"/>
        <w:rPr>
          <w:rFonts w:ascii="Times New Roman" w:hAnsi="Times New Roman" w:cs="Times New Roman"/>
        </w:rPr>
      </w:pPr>
      <w:r w:rsidRPr="002B5C94">
        <w:rPr>
          <w:rFonts w:ascii="Times New Roman" w:hAnsi="Times New Roman" w:cs="Times New Roman"/>
        </w:rPr>
        <w:t xml:space="preserve">Professional Speaker in Kaleidoscope </w:t>
      </w:r>
      <w:r w:rsidR="00AC33FA" w:rsidRPr="002B5C94">
        <w:rPr>
          <w:rFonts w:ascii="Times New Roman" w:hAnsi="Times New Roman" w:cs="Times New Roman"/>
        </w:rPr>
        <w:t>2016:</w:t>
      </w:r>
      <w:r w:rsidRPr="002B5C94">
        <w:rPr>
          <w:rFonts w:ascii="Times New Roman" w:hAnsi="Times New Roman" w:cs="Times New Roman"/>
        </w:rPr>
        <w:t xml:space="preserve"> A Celebration of Excellence</w:t>
      </w:r>
    </w:p>
    <w:p w14:paraId="5B46B77D" w14:textId="77777777" w:rsidR="002B5C94" w:rsidRPr="002B5C94" w:rsidRDefault="002B5C94" w:rsidP="002B5C94">
      <w:pPr>
        <w:pStyle w:val="ContributionBullets"/>
        <w:numPr>
          <w:ilvl w:val="0"/>
          <w:numId w:val="0"/>
        </w:numPr>
        <w:ind w:left="720"/>
        <w:rPr>
          <w:rFonts w:ascii="Times New Roman" w:hAnsi="Times New Roman" w:cs="Times New Roman"/>
        </w:rPr>
      </w:pPr>
      <w:r w:rsidRPr="002B5C94">
        <w:rPr>
          <w:rFonts w:ascii="Times New Roman" w:hAnsi="Times New Roman" w:cs="Times New Roman"/>
        </w:rPr>
        <w:t>Obstetrical, Neonatal, &amp; Women’s Health Nursing Conference</w:t>
      </w:r>
    </w:p>
    <w:p w14:paraId="2A265CB4" w14:textId="42E681C2" w:rsidR="00B97A1D" w:rsidRPr="00B97A1D" w:rsidRDefault="002B5C94" w:rsidP="00B97A1D">
      <w:pPr>
        <w:pStyle w:val="ContributionBullets"/>
        <w:numPr>
          <w:ilvl w:val="0"/>
          <w:numId w:val="18"/>
        </w:numPr>
        <w:rPr>
          <w:rFonts w:ascii="Times New Roman" w:hAnsi="Times New Roman" w:cs="Times New Roman"/>
        </w:rPr>
      </w:pPr>
      <w:r w:rsidRPr="002B5C94">
        <w:rPr>
          <w:rFonts w:ascii="Times New Roman" w:hAnsi="Times New Roman" w:cs="Times New Roman"/>
          <w:color w:val="262626"/>
        </w:rPr>
        <w:t xml:space="preserve">Substantial experience in </w:t>
      </w:r>
      <w:r w:rsidR="00AC33FA" w:rsidRPr="002B5C94">
        <w:rPr>
          <w:rFonts w:ascii="Times New Roman" w:hAnsi="Times New Roman" w:cs="Times New Roman"/>
          <w:color w:val="262626"/>
        </w:rPr>
        <w:t>aiding</w:t>
      </w:r>
      <w:r w:rsidRPr="002B5C94">
        <w:rPr>
          <w:rFonts w:ascii="Times New Roman" w:hAnsi="Times New Roman" w:cs="Times New Roman"/>
          <w:color w:val="262626"/>
        </w:rPr>
        <w:t xml:space="preserve"> and teaching for </w:t>
      </w:r>
      <w:r w:rsidR="00AC33FA" w:rsidRPr="002B5C94">
        <w:rPr>
          <w:rFonts w:ascii="Times New Roman" w:hAnsi="Times New Roman" w:cs="Times New Roman"/>
          <w:color w:val="262626"/>
        </w:rPr>
        <w:t>childbirth</w:t>
      </w:r>
      <w:r w:rsidRPr="002B5C94">
        <w:rPr>
          <w:rFonts w:ascii="Times New Roman" w:hAnsi="Times New Roman" w:cs="Times New Roman"/>
          <w:color w:val="262626"/>
        </w:rPr>
        <w:t xml:space="preserve"> practices</w:t>
      </w:r>
    </w:p>
    <w:p w14:paraId="230436B0" w14:textId="2EA5218B" w:rsidR="002B5C94" w:rsidRPr="00B97A1D" w:rsidRDefault="002B5C94" w:rsidP="00B97A1D">
      <w:pPr>
        <w:pStyle w:val="ContributionBullets"/>
        <w:numPr>
          <w:ilvl w:val="0"/>
          <w:numId w:val="18"/>
        </w:numPr>
        <w:rPr>
          <w:rFonts w:ascii="Times New Roman" w:hAnsi="Times New Roman" w:cs="Times New Roman"/>
        </w:rPr>
      </w:pPr>
      <w:r w:rsidRPr="00B97A1D">
        <w:rPr>
          <w:rFonts w:ascii="Times New Roman" w:hAnsi="Times New Roman" w:cs="Times New Roman"/>
        </w:rPr>
        <w:t xml:space="preserve">Strong ability to identify the needs of </w:t>
      </w:r>
      <w:r w:rsidR="00565C35" w:rsidRPr="00B97A1D">
        <w:rPr>
          <w:rFonts w:ascii="Times New Roman" w:hAnsi="Times New Roman" w:cs="Times New Roman"/>
        </w:rPr>
        <w:t xml:space="preserve">staff </w:t>
      </w:r>
      <w:r w:rsidR="00B97A1D">
        <w:rPr>
          <w:rFonts w:ascii="Times New Roman" w:hAnsi="Times New Roman" w:cs="Times New Roman"/>
        </w:rPr>
        <w:t>with</w:t>
      </w:r>
      <w:r w:rsidRPr="00B97A1D">
        <w:rPr>
          <w:rFonts w:ascii="Times New Roman" w:hAnsi="Times New Roman" w:cs="Times New Roman"/>
        </w:rPr>
        <w:t xml:space="preserve"> focus on </w:t>
      </w:r>
      <w:r w:rsidR="00AC33FA">
        <w:rPr>
          <w:rFonts w:ascii="Times New Roman" w:hAnsi="Times New Roman" w:cs="Times New Roman"/>
          <w:color w:val="181717"/>
          <w:shd w:val="clear" w:color="auto" w:fill="FFFFFF"/>
        </w:rPr>
        <w:t>s</w:t>
      </w:r>
      <w:r w:rsidR="00AC33FA" w:rsidRPr="00B97A1D">
        <w:rPr>
          <w:rFonts w:ascii="Times New Roman" w:hAnsi="Times New Roman" w:cs="Times New Roman"/>
          <w:color w:val="181717"/>
          <w:shd w:val="clear" w:color="auto" w:fill="FFFFFF"/>
        </w:rPr>
        <w:t>erving as</w:t>
      </w:r>
      <w:r w:rsidR="00B97A1D" w:rsidRPr="00B97A1D">
        <w:rPr>
          <w:rFonts w:ascii="Times New Roman" w:hAnsi="Times New Roman" w:cs="Times New Roman"/>
          <w:color w:val="181717"/>
          <w:shd w:val="clear" w:color="auto" w:fill="FFFFFF"/>
        </w:rPr>
        <w:t xml:space="preserve"> a mentor in the development of staff, and students</w:t>
      </w:r>
    </w:p>
    <w:p w14:paraId="73B2CDA9" w14:textId="77777777" w:rsidR="002B5C94" w:rsidRPr="00B97A1D" w:rsidRDefault="002B5C94" w:rsidP="002B5C94">
      <w:pPr>
        <w:pStyle w:val="ContributionBullets"/>
        <w:rPr>
          <w:rFonts w:ascii="Times New Roman" w:hAnsi="Times New Roman" w:cs="Times New Roman"/>
        </w:rPr>
      </w:pPr>
      <w:r w:rsidRPr="00B97A1D">
        <w:rPr>
          <w:rFonts w:ascii="Times New Roman" w:hAnsi="Times New Roman" w:cs="Times New Roman"/>
        </w:rPr>
        <w:t xml:space="preserve">Profound organizational and communication skills both verbally and written. </w:t>
      </w:r>
    </w:p>
    <w:p w14:paraId="2D88B06D" w14:textId="7F5D7713" w:rsidR="002B5C94" w:rsidRPr="00B97A1D" w:rsidRDefault="77326180" w:rsidP="002B5C94">
      <w:pPr>
        <w:pStyle w:val="ContributionBullets"/>
        <w:rPr>
          <w:rFonts w:ascii="Times New Roman" w:hAnsi="Times New Roman" w:cs="Times New Roman"/>
        </w:rPr>
      </w:pPr>
      <w:r w:rsidRPr="77326180">
        <w:rPr>
          <w:rFonts w:ascii="Times New Roman" w:hAnsi="Times New Roman" w:cs="Times New Roman"/>
        </w:rPr>
        <w:t xml:space="preserve">Remarkably effective demonstration and leadership qualities. </w:t>
      </w:r>
    </w:p>
    <w:p w14:paraId="48AF61F3" w14:textId="41098C45" w:rsidR="77326180" w:rsidRDefault="77326180" w:rsidP="77326180">
      <w:pPr>
        <w:pStyle w:val="ContributionBullets"/>
      </w:pPr>
      <w:r w:rsidRPr="77326180">
        <w:rPr>
          <w:rFonts w:ascii="Times New Roman" w:hAnsi="Times New Roman" w:cs="Times New Roman"/>
        </w:rPr>
        <w:t xml:space="preserve">Experience with Epic System </w:t>
      </w:r>
    </w:p>
    <w:p w14:paraId="196C1A10" w14:textId="1DBBFEED" w:rsidR="001742D6" w:rsidRPr="002B5C94" w:rsidRDefault="001742D6" w:rsidP="002B5C94">
      <w:pPr>
        <w:pStyle w:val="Heading1"/>
        <w:rPr>
          <w:rFonts w:ascii="Times New Roman" w:hAnsi="Times New Roman" w:cs="Times New Roman"/>
        </w:rPr>
      </w:pPr>
      <w:r w:rsidRPr="00A77A5A">
        <w:rPr>
          <w:rFonts w:ascii="Times New Roman" w:hAnsi="Times New Roman" w:cs="Times New Roman"/>
        </w:rPr>
        <w:t>Educatio</w:t>
      </w:r>
      <w:r w:rsidR="002B5C94">
        <w:rPr>
          <w:rFonts w:ascii="Times New Roman" w:hAnsi="Times New Roman" w:cs="Times New Roman"/>
        </w:rPr>
        <w:t>n</w:t>
      </w:r>
    </w:p>
    <w:p w14:paraId="63308D62" w14:textId="77777777" w:rsidR="001742D6" w:rsidRPr="00A77A5A" w:rsidRDefault="001742D6" w:rsidP="001742D6">
      <w:pPr>
        <w:rPr>
          <w:sz w:val="20"/>
          <w:szCs w:val="20"/>
        </w:rPr>
      </w:pPr>
      <w:r w:rsidRPr="00A77A5A">
        <w:rPr>
          <w:sz w:val="20"/>
          <w:szCs w:val="20"/>
        </w:rPr>
        <w:t>Master of Science in Nursing, Nurse Education                                                                                   May 2015</w:t>
      </w:r>
    </w:p>
    <w:p w14:paraId="58ACE3EF" w14:textId="77777777" w:rsidR="001D5BE3" w:rsidRPr="00A77A5A" w:rsidRDefault="001742D6" w:rsidP="001742D6">
      <w:pPr>
        <w:rPr>
          <w:sz w:val="20"/>
          <w:szCs w:val="20"/>
        </w:rPr>
      </w:pPr>
      <w:r w:rsidRPr="00A77A5A">
        <w:rPr>
          <w:sz w:val="20"/>
          <w:szCs w:val="20"/>
        </w:rPr>
        <w:t xml:space="preserve">                Prairie View A</w:t>
      </w:r>
      <w:r w:rsidR="001D5BE3" w:rsidRPr="00A77A5A">
        <w:rPr>
          <w:sz w:val="20"/>
          <w:szCs w:val="20"/>
        </w:rPr>
        <w:t>&amp;M University, Prairie View, TX</w:t>
      </w:r>
    </w:p>
    <w:p w14:paraId="7BB120E9" w14:textId="77777777" w:rsidR="001D5BE3" w:rsidRPr="00A77A5A" w:rsidRDefault="001D5BE3" w:rsidP="001742D6">
      <w:pPr>
        <w:rPr>
          <w:sz w:val="20"/>
          <w:szCs w:val="20"/>
        </w:rPr>
      </w:pPr>
    </w:p>
    <w:p w14:paraId="554889B9" w14:textId="64628A47" w:rsidR="001742D6" w:rsidRPr="00A77A5A" w:rsidRDefault="001742D6" w:rsidP="001742D6">
      <w:pPr>
        <w:rPr>
          <w:sz w:val="20"/>
          <w:szCs w:val="20"/>
        </w:rPr>
      </w:pPr>
      <w:r w:rsidRPr="00A77A5A">
        <w:rPr>
          <w:sz w:val="20"/>
          <w:szCs w:val="20"/>
        </w:rPr>
        <w:t xml:space="preserve">Bachelor of Science, Nursing                   </w:t>
      </w:r>
      <w:r w:rsidR="00442926" w:rsidRPr="00A77A5A">
        <w:rPr>
          <w:sz w:val="20"/>
          <w:szCs w:val="20"/>
        </w:rPr>
        <w:tab/>
      </w:r>
      <w:r w:rsidR="00442926" w:rsidRPr="00A77A5A">
        <w:rPr>
          <w:sz w:val="20"/>
          <w:szCs w:val="20"/>
        </w:rPr>
        <w:tab/>
      </w:r>
      <w:r w:rsidR="00442926" w:rsidRPr="00A77A5A">
        <w:rPr>
          <w:sz w:val="20"/>
          <w:szCs w:val="20"/>
        </w:rPr>
        <w:tab/>
        <w:t xml:space="preserve">                                                     </w:t>
      </w:r>
      <w:r w:rsidR="00A77A5A">
        <w:rPr>
          <w:sz w:val="20"/>
          <w:szCs w:val="20"/>
        </w:rPr>
        <w:t xml:space="preserve">    </w:t>
      </w:r>
      <w:r w:rsidR="00442926" w:rsidRPr="00A77A5A">
        <w:rPr>
          <w:sz w:val="20"/>
          <w:szCs w:val="20"/>
        </w:rPr>
        <w:t xml:space="preserve"> </w:t>
      </w:r>
      <w:r w:rsidR="0042589E">
        <w:rPr>
          <w:sz w:val="20"/>
          <w:szCs w:val="20"/>
        </w:rPr>
        <w:t>August 2012</w:t>
      </w:r>
      <w:r w:rsidRPr="00A77A5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</w:p>
    <w:p w14:paraId="5AD85A71" w14:textId="77777777" w:rsidR="001742D6" w:rsidRPr="00A77A5A" w:rsidRDefault="001742D6" w:rsidP="001742D6">
      <w:pPr>
        <w:ind w:firstLine="720"/>
        <w:rPr>
          <w:sz w:val="20"/>
          <w:szCs w:val="20"/>
        </w:rPr>
      </w:pPr>
      <w:r w:rsidRPr="00A77A5A">
        <w:rPr>
          <w:sz w:val="20"/>
          <w:szCs w:val="20"/>
        </w:rPr>
        <w:t>Prairie View A&amp;M University, Prairie View, TX</w:t>
      </w:r>
    </w:p>
    <w:p w14:paraId="391291E5" w14:textId="77777777" w:rsidR="001D5BE3" w:rsidRPr="00A77A5A" w:rsidRDefault="001D5BE3" w:rsidP="001742D6">
      <w:pPr>
        <w:ind w:firstLine="720"/>
        <w:rPr>
          <w:sz w:val="20"/>
          <w:szCs w:val="20"/>
        </w:rPr>
      </w:pPr>
    </w:p>
    <w:p w14:paraId="1873C6CD" w14:textId="77777777" w:rsidR="001742D6" w:rsidRPr="00A77A5A" w:rsidRDefault="001742D6" w:rsidP="001742D6">
      <w:pPr>
        <w:rPr>
          <w:sz w:val="20"/>
          <w:szCs w:val="20"/>
        </w:rPr>
      </w:pPr>
      <w:r w:rsidRPr="00A77A5A">
        <w:rPr>
          <w:sz w:val="20"/>
          <w:szCs w:val="20"/>
        </w:rPr>
        <w:t>Associate of Applied Science, Nursing                                                                                                 August 2010</w:t>
      </w:r>
    </w:p>
    <w:p w14:paraId="2C9E5A53" w14:textId="77777777" w:rsidR="001742D6" w:rsidRPr="00A77A5A" w:rsidRDefault="001742D6" w:rsidP="001742D6">
      <w:pPr>
        <w:ind w:firstLine="720"/>
        <w:rPr>
          <w:sz w:val="20"/>
          <w:szCs w:val="20"/>
        </w:rPr>
      </w:pPr>
      <w:r w:rsidRPr="00A77A5A">
        <w:rPr>
          <w:sz w:val="20"/>
          <w:szCs w:val="20"/>
        </w:rPr>
        <w:t xml:space="preserve">Houston Community College, Houston, TX                                                                    </w:t>
      </w:r>
    </w:p>
    <w:p w14:paraId="51FBF04D" w14:textId="77777777" w:rsidR="009768DB" w:rsidRDefault="001742D6">
      <w:pPr>
        <w:pStyle w:val="Heading1"/>
        <w:rPr>
          <w:rFonts w:ascii="Times New Roman" w:hAnsi="Times New Roman" w:cs="Times New Roman"/>
        </w:rPr>
      </w:pPr>
      <w:r w:rsidRPr="00A77A5A">
        <w:rPr>
          <w:rFonts w:ascii="Times New Roman" w:hAnsi="Times New Roman" w:cs="Times New Roman"/>
        </w:rPr>
        <w:t>Professional Nursing Experiences</w:t>
      </w:r>
    </w:p>
    <w:p w14:paraId="1F04097E" w14:textId="7FCB02EE" w:rsidR="009102FB" w:rsidRPr="00A77A5A" w:rsidRDefault="009102FB" w:rsidP="009102FB">
      <w:pPr>
        <w:pStyle w:val="Heading2"/>
        <w:rPr>
          <w:rFonts w:ascii="Times New Roman" w:hAnsi="Times New Roman" w:cs="Times New Roman"/>
          <w:sz w:val="22"/>
          <w:szCs w:val="22"/>
        </w:rPr>
      </w:pPr>
      <w:r w:rsidRPr="00A77A5A">
        <w:rPr>
          <w:rFonts w:ascii="Times New Roman" w:hAnsi="Times New Roman" w:cs="Times New Roman"/>
          <w:sz w:val="22"/>
          <w:szCs w:val="22"/>
        </w:rPr>
        <w:t>Staff Nurse</w:t>
      </w:r>
      <w:r w:rsidR="002B5C94">
        <w:rPr>
          <w:rFonts w:ascii="Times New Roman" w:hAnsi="Times New Roman" w:cs="Times New Roman"/>
          <w:sz w:val="22"/>
          <w:szCs w:val="22"/>
        </w:rPr>
        <w:t xml:space="preserve"> III</w:t>
      </w:r>
      <w:r w:rsidRPr="00A77A5A">
        <w:rPr>
          <w:rFonts w:ascii="Times New Roman" w:hAnsi="Times New Roman" w:cs="Times New Roman"/>
          <w:sz w:val="22"/>
          <w:szCs w:val="22"/>
        </w:rPr>
        <w:t>, Labor &amp; Delivery/Childbirth Educator, Houston Methodist West Hospital</w:t>
      </w:r>
    </w:p>
    <w:p w14:paraId="78ECDA3F" w14:textId="756AE73C" w:rsidR="009102FB" w:rsidRPr="00A77A5A" w:rsidRDefault="009102FB" w:rsidP="009102FB">
      <w:pPr>
        <w:pStyle w:val="Heading2"/>
        <w:rPr>
          <w:rFonts w:ascii="Times New Roman" w:hAnsi="Times New Roman" w:cs="Times New Roman"/>
          <w:sz w:val="22"/>
          <w:szCs w:val="22"/>
        </w:rPr>
      </w:pPr>
      <w:r w:rsidRPr="00A77A5A">
        <w:rPr>
          <w:rFonts w:ascii="Times New Roman" w:hAnsi="Times New Roman" w:cs="Times New Roman"/>
          <w:sz w:val="22"/>
          <w:szCs w:val="22"/>
        </w:rPr>
        <w:t xml:space="preserve"> (H</w:t>
      </w:r>
      <w:r>
        <w:rPr>
          <w:rFonts w:ascii="Times New Roman" w:hAnsi="Times New Roman" w:cs="Times New Roman"/>
          <w:sz w:val="22"/>
          <w:szCs w:val="22"/>
        </w:rPr>
        <w:t>ouston, TX – Jun. 201</w:t>
      </w:r>
      <w:r w:rsidR="00D87048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-Current</w:t>
      </w:r>
      <w:r w:rsidRPr="00A77A5A">
        <w:rPr>
          <w:rFonts w:ascii="Times New Roman" w:hAnsi="Times New Roman" w:cs="Times New Roman"/>
          <w:sz w:val="22"/>
          <w:szCs w:val="22"/>
        </w:rPr>
        <w:t>)</w:t>
      </w:r>
    </w:p>
    <w:p w14:paraId="2522B4E5" w14:textId="41837B15" w:rsidR="00AC33FA" w:rsidRPr="00AC33FA" w:rsidRDefault="009102FB" w:rsidP="00AC33FA">
      <w:pPr>
        <w:pStyle w:val="Heading2"/>
        <w:numPr>
          <w:ilvl w:val="0"/>
          <w:numId w:val="21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77A5A">
        <w:rPr>
          <w:rFonts w:ascii="Times New Roman" w:hAnsi="Times New Roman" w:cs="Times New Roman"/>
          <w:color w:val="000000" w:themeColor="text1"/>
          <w:sz w:val="20"/>
          <w:szCs w:val="20"/>
        </w:rPr>
        <w:t>Performed as relief charge nurse providing patient care on 32-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bed</w:t>
      </w:r>
      <w:r w:rsidRPr="00A77A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unit</w:t>
      </w:r>
      <w:r w:rsidR="00AC33FA">
        <w:rPr>
          <w:rFonts w:ascii="Times New Roman" w:hAnsi="Times New Roman" w:cs="Times New Roman"/>
          <w:color w:val="000000" w:themeColor="text1"/>
          <w:sz w:val="20"/>
          <w:szCs w:val="20"/>
        </w:rPr>
        <w:t>; Minimum of 200 deliveries a month</w:t>
      </w:r>
      <w:r w:rsidRPr="00A77A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3AAD2946" w14:textId="5E01BF96" w:rsidR="009102FB" w:rsidRDefault="009102FB" w:rsidP="00D87048">
      <w:pPr>
        <w:pStyle w:val="Heading2"/>
        <w:numPr>
          <w:ilvl w:val="0"/>
          <w:numId w:val="20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77A5A">
        <w:rPr>
          <w:rFonts w:ascii="Times New Roman" w:hAnsi="Times New Roman" w:cs="Times New Roman"/>
          <w:color w:val="000000" w:themeColor="text1"/>
          <w:sz w:val="20"/>
          <w:szCs w:val="20"/>
        </w:rPr>
        <w:t>Performed as relief Preceptor for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2-</w:t>
      </w:r>
      <w:r w:rsidR="008B6E06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A77A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new staff &amp; nursing students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year</w:t>
      </w:r>
    </w:p>
    <w:p w14:paraId="151DB7EF" w14:textId="1FAD5251" w:rsidR="00AC33FA" w:rsidRPr="00AC33FA" w:rsidRDefault="009102FB" w:rsidP="00CE41C4">
      <w:pPr>
        <w:pStyle w:val="Heading2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77A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Developed and evaluated </w:t>
      </w:r>
      <w:r w:rsidR="00AC33FA" w:rsidRPr="00A77A5A">
        <w:rPr>
          <w:rFonts w:ascii="Times New Roman" w:hAnsi="Times New Roman" w:cs="Times New Roman"/>
          <w:color w:val="000000" w:themeColor="text1"/>
          <w:sz w:val="20"/>
          <w:szCs w:val="20"/>
        </w:rPr>
        <w:t>childbirth</w:t>
      </w:r>
      <w:r w:rsidRPr="00A77A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class content and prepared education programs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57F968DA" w14:textId="61DF3783" w:rsidR="00D87048" w:rsidRPr="00D87048" w:rsidRDefault="00D87048" w:rsidP="00CE41C4">
      <w:pPr>
        <w:pStyle w:val="ListParagraph"/>
        <w:numPr>
          <w:ilvl w:val="0"/>
          <w:numId w:val="20"/>
        </w:numPr>
        <w:spacing w:line="360" w:lineRule="auto"/>
        <w:rPr>
          <w:sz w:val="20"/>
          <w:szCs w:val="20"/>
        </w:rPr>
      </w:pPr>
      <w:r w:rsidRPr="00D87048">
        <w:rPr>
          <w:sz w:val="20"/>
          <w:szCs w:val="20"/>
        </w:rPr>
        <w:t xml:space="preserve">Developed and implemented </w:t>
      </w:r>
      <w:r>
        <w:rPr>
          <w:sz w:val="20"/>
          <w:szCs w:val="20"/>
        </w:rPr>
        <w:t xml:space="preserve">new </w:t>
      </w:r>
      <w:r w:rsidRPr="00D87048">
        <w:rPr>
          <w:sz w:val="20"/>
          <w:szCs w:val="20"/>
        </w:rPr>
        <w:t xml:space="preserve">OBED protocols, Trainer for OBED Process </w:t>
      </w:r>
      <w:r>
        <w:rPr>
          <w:sz w:val="20"/>
          <w:szCs w:val="20"/>
        </w:rPr>
        <w:t>to staff nurses</w:t>
      </w:r>
    </w:p>
    <w:p w14:paraId="0D9314B6" w14:textId="77777777" w:rsidR="004A7D7D" w:rsidRPr="004A7D7D" w:rsidRDefault="004A7D7D" w:rsidP="004A7D7D"/>
    <w:p w14:paraId="739A7D1A" w14:textId="77777777" w:rsidR="009102FB" w:rsidRPr="00A77A5A" w:rsidRDefault="009102FB" w:rsidP="009102FB">
      <w:pPr>
        <w:pStyle w:val="Heading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Clinical Nurse Educator – Labor &amp; Delivery &amp; Antepartum, The Woman’s Hospital of Texas</w:t>
      </w:r>
    </w:p>
    <w:p w14:paraId="08BE4955" w14:textId="77777777" w:rsidR="009102FB" w:rsidRPr="00A77A5A" w:rsidRDefault="009102FB" w:rsidP="009102FB">
      <w:pPr>
        <w:pStyle w:val="Heading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(Houston, TX – Sept. 2017 – April. 2019</w:t>
      </w:r>
      <w:r w:rsidRPr="00A77A5A">
        <w:rPr>
          <w:rFonts w:ascii="Times New Roman" w:hAnsi="Times New Roman" w:cs="Times New Roman"/>
          <w:sz w:val="22"/>
          <w:szCs w:val="22"/>
        </w:rPr>
        <w:t>)</w:t>
      </w:r>
    </w:p>
    <w:p w14:paraId="048A65ED" w14:textId="1D9320E2" w:rsidR="00C33C0A" w:rsidRPr="00AC33FA" w:rsidRDefault="00370A32" w:rsidP="00AC33FA">
      <w:pPr>
        <w:pStyle w:val="SectionHeadings"/>
        <w:numPr>
          <w:ilvl w:val="0"/>
          <w:numId w:val="18"/>
        </w:numPr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Resp</w:t>
      </w:r>
      <w:r w:rsidR="00531D40">
        <w:rPr>
          <w:rFonts w:ascii="Times New Roman" w:hAnsi="Times New Roman" w:cs="Times New Roman"/>
          <w:b w:val="0"/>
          <w:sz w:val="20"/>
          <w:szCs w:val="20"/>
        </w:rPr>
        <w:t>o</w:t>
      </w:r>
      <w:r>
        <w:rPr>
          <w:rFonts w:ascii="Times New Roman" w:hAnsi="Times New Roman" w:cs="Times New Roman"/>
          <w:b w:val="0"/>
          <w:sz w:val="20"/>
          <w:szCs w:val="20"/>
        </w:rPr>
        <w:t>nsible for functions related to education and professional development</w:t>
      </w:r>
      <w:r w:rsidR="00C045E8">
        <w:rPr>
          <w:rFonts w:ascii="Times New Roman" w:hAnsi="Times New Roman" w:cs="Times New Roman"/>
          <w:b w:val="0"/>
          <w:sz w:val="20"/>
          <w:szCs w:val="20"/>
        </w:rPr>
        <w:t xml:space="preserve"> (Simulations)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of nursing staff on </w:t>
      </w:r>
      <w:r w:rsidR="00C33C0A">
        <w:rPr>
          <w:rFonts w:ascii="Times New Roman" w:hAnsi="Times New Roman" w:cs="Times New Roman"/>
          <w:b w:val="0"/>
          <w:sz w:val="20"/>
          <w:szCs w:val="20"/>
        </w:rPr>
        <w:t xml:space="preserve">48-bed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High Risk </w:t>
      </w:r>
      <w:r w:rsidR="00C33C0A">
        <w:rPr>
          <w:rFonts w:ascii="Times New Roman" w:hAnsi="Times New Roman" w:cs="Times New Roman"/>
          <w:b w:val="0"/>
          <w:sz w:val="20"/>
          <w:szCs w:val="20"/>
        </w:rPr>
        <w:t>Ante unit, 50-bed LD unit, 14-bed OBED unit, 10-OR suites, 14-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PACU </w:t>
      </w:r>
      <w:proofErr w:type="gramStart"/>
      <w:r>
        <w:rPr>
          <w:rFonts w:ascii="Times New Roman" w:hAnsi="Times New Roman" w:cs="Times New Roman"/>
          <w:b w:val="0"/>
          <w:sz w:val="20"/>
          <w:szCs w:val="20"/>
        </w:rPr>
        <w:t>Bays,</w:t>
      </w:r>
      <w:r w:rsidR="00AC33FA">
        <w:rPr>
          <w:rFonts w:ascii="Times New Roman" w:hAnsi="Times New Roman" w:cs="Times New Roman"/>
          <w:b w:val="0"/>
          <w:sz w:val="20"/>
          <w:szCs w:val="20"/>
        </w:rPr>
        <w:t>;</w:t>
      </w:r>
      <w:proofErr w:type="gramEnd"/>
      <w:r w:rsidR="00AC33FA">
        <w:rPr>
          <w:rFonts w:ascii="Times New Roman" w:hAnsi="Times New Roman" w:cs="Times New Roman"/>
          <w:b w:val="0"/>
          <w:sz w:val="20"/>
          <w:szCs w:val="20"/>
        </w:rPr>
        <w:t xml:space="preserve"> Minimum of 1200 deliveries a month</w:t>
      </w:r>
    </w:p>
    <w:p w14:paraId="47D5A5BF" w14:textId="5528E983" w:rsidR="002B5C94" w:rsidRDefault="002B5C94" w:rsidP="002B5C94">
      <w:pPr>
        <w:pStyle w:val="SectionHeadings"/>
        <w:numPr>
          <w:ilvl w:val="0"/>
          <w:numId w:val="18"/>
        </w:numPr>
        <w:rPr>
          <w:rFonts w:ascii="Times New Roman" w:hAnsi="Times New Roman" w:cs="Times New Roman"/>
          <w:b w:val="0"/>
          <w:sz w:val="20"/>
          <w:szCs w:val="20"/>
        </w:rPr>
      </w:pPr>
      <w:r w:rsidRPr="002B5C94">
        <w:rPr>
          <w:rFonts w:ascii="Times New Roman" w:hAnsi="Times New Roman" w:cs="Times New Roman"/>
          <w:b w:val="0"/>
          <w:sz w:val="20"/>
          <w:szCs w:val="20"/>
        </w:rPr>
        <w:t>Responsible for functions related to education and professional development of nursing staff of over 200 Labor and Delivery nurses, over 90 Antepartum nurses</w:t>
      </w:r>
      <w:r w:rsidR="00531D40">
        <w:rPr>
          <w:rFonts w:ascii="Times New Roman" w:hAnsi="Times New Roman" w:cs="Times New Roman"/>
          <w:b w:val="0"/>
          <w:sz w:val="20"/>
          <w:szCs w:val="20"/>
        </w:rPr>
        <w:t xml:space="preserve">, over 30 OR nurses, </w:t>
      </w:r>
      <w:r w:rsidR="004A7D7D">
        <w:rPr>
          <w:rFonts w:ascii="Times New Roman" w:hAnsi="Times New Roman" w:cs="Times New Roman"/>
          <w:b w:val="0"/>
          <w:sz w:val="20"/>
          <w:szCs w:val="20"/>
        </w:rPr>
        <w:t xml:space="preserve">over 20 </w:t>
      </w:r>
      <w:r w:rsidR="00531D40">
        <w:rPr>
          <w:rFonts w:ascii="Times New Roman" w:hAnsi="Times New Roman" w:cs="Times New Roman"/>
          <w:b w:val="0"/>
          <w:sz w:val="20"/>
          <w:szCs w:val="20"/>
        </w:rPr>
        <w:t xml:space="preserve">OBED </w:t>
      </w:r>
      <w:r w:rsidR="009C0447">
        <w:rPr>
          <w:rFonts w:ascii="Times New Roman" w:hAnsi="Times New Roman" w:cs="Times New Roman"/>
          <w:b w:val="0"/>
          <w:sz w:val="20"/>
          <w:szCs w:val="20"/>
        </w:rPr>
        <w:t>nurses.</w:t>
      </w:r>
    </w:p>
    <w:p w14:paraId="0E5A1566" w14:textId="413E9D78" w:rsidR="004A7D7D" w:rsidRPr="004A7D7D" w:rsidRDefault="004A7D7D" w:rsidP="004A7D7D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4A7D7D">
        <w:rPr>
          <w:color w:val="181717"/>
          <w:sz w:val="20"/>
          <w:szCs w:val="20"/>
          <w:shd w:val="clear" w:color="auto" w:fill="FFFFFF"/>
        </w:rPr>
        <w:t xml:space="preserve">Developed an updated orientation program for new RN's; subsequently integrated with the </w:t>
      </w:r>
      <w:proofErr w:type="spellStart"/>
      <w:r w:rsidRPr="004A7D7D">
        <w:rPr>
          <w:color w:val="181717"/>
          <w:sz w:val="20"/>
          <w:szCs w:val="20"/>
          <w:shd w:val="clear" w:color="auto" w:fill="FFFFFF"/>
        </w:rPr>
        <w:t>StaRN</w:t>
      </w:r>
      <w:proofErr w:type="spellEnd"/>
      <w:r w:rsidRPr="004A7D7D">
        <w:rPr>
          <w:color w:val="181717"/>
          <w:sz w:val="20"/>
          <w:szCs w:val="20"/>
          <w:shd w:val="clear" w:color="auto" w:fill="FFFFFF"/>
        </w:rPr>
        <w:t xml:space="preserve"> Residency program.</w:t>
      </w:r>
    </w:p>
    <w:p w14:paraId="48BDB1FB" w14:textId="4D27CE37" w:rsidR="002B5C94" w:rsidRPr="00370A32" w:rsidRDefault="008B6E06" w:rsidP="009102FB">
      <w:pPr>
        <w:pStyle w:val="SectionHeadings"/>
        <w:numPr>
          <w:ilvl w:val="0"/>
          <w:numId w:val="18"/>
        </w:numPr>
        <w:rPr>
          <w:rFonts w:ascii="Times" w:hAnsi="Times"/>
          <w:b w:val="0"/>
          <w:sz w:val="20"/>
          <w:szCs w:val="20"/>
        </w:rPr>
      </w:pPr>
      <w:r w:rsidRPr="008B6E06">
        <w:rPr>
          <w:rFonts w:ascii="Times" w:hAnsi="Times"/>
          <w:b w:val="0"/>
          <w:sz w:val="20"/>
          <w:szCs w:val="20"/>
        </w:rPr>
        <w:t>Assisted with re-certification of “Baby Friendly” designation.</w:t>
      </w:r>
    </w:p>
    <w:p w14:paraId="493EA51F" w14:textId="2A3C5F1F" w:rsidR="001742D6" w:rsidRPr="00A77A5A" w:rsidRDefault="001742D6" w:rsidP="001D5BE3">
      <w:pPr>
        <w:pStyle w:val="Heading2"/>
        <w:rPr>
          <w:rFonts w:ascii="Times New Roman" w:hAnsi="Times New Roman" w:cs="Times New Roman"/>
          <w:sz w:val="22"/>
          <w:szCs w:val="22"/>
        </w:rPr>
      </w:pPr>
      <w:r w:rsidRPr="00A77A5A">
        <w:rPr>
          <w:rFonts w:ascii="Times New Roman" w:hAnsi="Times New Roman" w:cs="Times New Roman"/>
          <w:sz w:val="22"/>
          <w:szCs w:val="22"/>
        </w:rPr>
        <w:lastRenderedPageBreak/>
        <w:t>Charge Nurse</w:t>
      </w:r>
      <w:r w:rsidR="002B5C94">
        <w:rPr>
          <w:rFonts w:ascii="Times New Roman" w:hAnsi="Times New Roman" w:cs="Times New Roman"/>
          <w:sz w:val="22"/>
          <w:szCs w:val="22"/>
        </w:rPr>
        <w:t xml:space="preserve"> III</w:t>
      </w:r>
      <w:r w:rsidRPr="00A77A5A">
        <w:rPr>
          <w:rFonts w:ascii="Times New Roman" w:hAnsi="Times New Roman" w:cs="Times New Roman"/>
          <w:sz w:val="22"/>
          <w:szCs w:val="22"/>
        </w:rPr>
        <w:t>, Labor &amp; Delivery, Houston Methodist Hospital</w:t>
      </w:r>
    </w:p>
    <w:p w14:paraId="0351665D" w14:textId="6378E57B" w:rsidR="001742D6" w:rsidRPr="00A77A5A" w:rsidRDefault="001742D6" w:rsidP="001D5BE3">
      <w:pPr>
        <w:pStyle w:val="Heading2"/>
        <w:rPr>
          <w:rFonts w:ascii="Times New Roman" w:hAnsi="Times New Roman" w:cs="Times New Roman"/>
          <w:sz w:val="22"/>
          <w:szCs w:val="22"/>
        </w:rPr>
      </w:pPr>
      <w:r w:rsidRPr="00A77A5A">
        <w:rPr>
          <w:rFonts w:ascii="Times New Roman" w:hAnsi="Times New Roman" w:cs="Times New Roman"/>
          <w:sz w:val="22"/>
          <w:szCs w:val="22"/>
        </w:rPr>
        <w:t xml:space="preserve"> </w:t>
      </w:r>
      <w:r w:rsidR="009102FB">
        <w:rPr>
          <w:rFonts w:ascii="Times New Roman" w:hAnsi="Times New Roman" w:cs="Times New Roman"/>
          <w:sz w:val="22"/>
          <w:szCs w:val="22"/>
        </w:rPr>
        <w:t>(Houston, TX – Aug. 2016-Sept. 2017</w:t>
      </w:r>
      <w:r w:rsidRPr="00A77A5A">
        <w:rPr>
          <w:rFonts w:ascii="Times New Roman" w:hAnsi="Times New Roman" w:cs="Times New Roman"/>
          <w:sz w:val="22"/>
          <w:szCs w:val="22"/>
        </w:rPr>
        <w:t>)</w:t>
      </w:r>
    </w:p>
    <w:p w14:paraId="64D0B7ED" w14:textId="08BBBB10" w:rsidR="001742D6" w:rsidRPr="00A77A5A" w:rsidRDefault="001742D6" w:rsidP="004F7F8E">
      <w:pPr>
        <w:pStyle w:val="Heading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77A5A">
        <w:rPr>
          <w:rFonts w:ascii="Times New Roman" w:hAnsi="Times New Roman" w:cs="Times New Roman"/>
          <w:color w:val="000000" w:themeColor="text1"/>
          <w:sz w:val="20"/>
          <w:szCs w:val="20"/>
        </w:rPr>
        <w:t>•</w:t>
      </w:r>
      <w:r w:rsidRPr="00A77A5A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O</w:t>
      </w:r>
      <w:r w:rsidR="004C6106" w:rsidRPr="00A77A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versee daily functioning of 25 bed </w:t>
      </w:r>
      <w:r w:rsidRPr="00A77A5A">
        <w:rPr>
          <w:rFonts w:ascii="Times New Roman" w:hAnsi="Times New Roman" w:cs="Times New Roman"/>
          <w:color w:val="000000" w:themeColor="text1"/>
          <w:sz w:val="20"/>
          <w:szCs w:val="20"/>
        </w:rPr>
        <w:t>unit directing admissions</w:t>
      </w:r>
      <w:r w:rsidR="004C6106" w:rsidRPr="00A77A5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A77A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discharges</w:t>
      </w:r>
      <w:r w:rsidR="004C6106" w:rsidRPr="00A77A5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A77A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general patient flow</w:t>
      </w:r>
    </w:p>
    <w:p w14:paraId="362CFD81" w14:textId="77777777" w:rsidR="001742D6" w:rsidRPr="00A77A5A" w:rsidRDefault="001742D6" w:rsidP="004F7F8E">
      <w:pPr>
        <w:pStyle w:val="Heading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77A5A">
        <w:rPr>
          <w:rFonts w:ascii="Times New Roman" w:hAnsi="Times New Roman" w:cs="Times New Roman"/>
          <w:color w:val="000000" w:themeColor="text1"/>
          <w:sz w:val="20"/>
          <w:szCs w:val="20"/>
        </w:rPr>
        <w:t>•</w:t>
      </w:r>
      <w:r w:rsidRPr="00A77A5A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Participate in hospital committees and task forces as requested</w:t>
      </w:r>
    </w:p>
    <w:p w14:paraId="3FF06441" w14:textId="48D8221A" w:rsidR="00442926" w:rsidRDefault="00876395" w:rsidP="004A7D7D">
      <w:pPr>
        <w:pStyle w:val="Heading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77A5A">
        <w:rPr>
          <w:rFonts w:ascii="Times New Roman" w:hAnsi="Times New Roman" w:cs="Times New Roman"/>
          <w:color w:val="000000" w:themeColor="text1"/>
          <w:sz w:val="20"/>
          <w:szCs w:val="20"/>
        </w:rPr>
        <w:t>•</w:t>
      </w:r>
      <w:r w:rsidRPr="00A77A5A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Provide d</w:t>
      </w:r>
      <w:r w:rsidR="001742D6" w:rsidRPr="00A77A5A">
        <w:rPr>
          <w:rFonts w:ascii="Times New Roman" w:hAnsi="Times New Roman" w:cs="Times New Roman"/>
          <w:color w:val="000000" w:themeColor="text1"/>
          <w:sz w:val="20"/>
          <w:szCs w:val="20"/>
        </w:rPr>
        <w:t>ay-to-day clinical direction to assigned and other paraprofessional staff</w:t>
      </w:r>
    </w:p>
    <w:p w14:paraId="26A11BC2" w14:textId="77777777" w:rsidR="004A7D7D" w:rsidRPr="004A7D7D" w:rsidRDefault="004A7D7D" w:rsidP="004A7D7D"/>
    <w:p w14:paraId="4B881DCC" w14:textId="6919E913" w:rsidR="001742D6" w:rsidRPr="00A77A5A" w:rsidRDefault="001742D6" w:rsidP="001D5BE3">
      <w:pPr>
        <w:pStyle w:val="Heading2"/>
        <w:rPr>
          <w:rFonts w:ascii="Times New Roman" w:hAnsi="Times New Roman" w:cs="Times New Roman"/>
          <w:sz w:val="22"/>
          <w:szCs w:val="22"/>
        </w:rPr>
      </w:pPr>
      <w:r w:rsidRPr="00A77A5A">
        <w:rPr>
          <w:rFonts w:ascii="Times New Roman" w:hAnsi="Times New Roman" w:cs="Times New Roman"/>
          <w:sz w:val="22"/>
          <w:szCs w:val="22"/>
        </w:rPr>
        <w:t>Staff Nurse</w:t>
      </w:r>
      <w:r w:rsidR="002B5C94">
        <w:rPr>
          <w:rFonts w:ascii="Times New Roman" w:hAnsi="Times New Roman" w:cs="Times New Roman"/>
          <w:sz w:val="22"/>
          <w:szCs w:val="22"/>
        </w:rPr>
        <w:t xml:space="preserve"> II</w:t>
      </w:r>
      <w:r w:rsidRPr="00A77A5A">
        <w:rPr>
          <w:rFonts w:ascii="Times New Roman" w:hAnsi="Times New Roman" w:cs="Times New Roman"/>
          <w:sz w:val="22"/>
          <w:szCs w:val="22"/>
        </w:rPr>
        <w:t>, Medical Surgical, Telemetry, Houston Methodist Sugarland Hospital</w:t>
      </w:r>
    </w:p>
    <w:p w14:paraId="3FEBF639" w14:textId="77777777" w:rsidR="001742D6" w:rsidRPr="00A77A5A" w:rsidRDefault="001742D6" w:rsidP="001D5BE3">
      <w:pPr>
        <w:pStyle w:val="Heading2"/>
        <w:rPr>
          <w:rFonts w:ascii="Times New Roman" w:hAnsi="Times New Roman" w:cs="Times New Roman"/>
          <w:sz w:val="22"/>
          <w:szCs w:val="22"/>
        </w:rPr>
      </w:pPr>
      <w:r w:rsidRPr="00A77A5A">
        <w:rPr>
          <w:rFonts w:ascii="Times New Roman" w:hAnsi="Times New Roman" w:cs="Times New Roman"/>
          <w:sz w:val="22"/>
          <w:szCs w:val="22"/>
        </w:rPr>
        <w:t>(Sugarland, TX – Jun. 2011- Jun. 2012)</w:t>
      </w:r>
    </w:p>
    <w:p w14:paraId="5A51BDC0" w14:textId="77777777" w:rsidR="001742D6" w:rsidRPr="00A77A5A" w:rsidRDefault="001742D6" w:rsidP="004F7F8E">
      <w:pPr>
        <w:pStyle w:val="Heading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77A5A">
        <w:rPr>
          <w:rFonts w:ascii="Times New Roman" w:hAnsi="Times New Roman" w:cs="Times New Roman"/>
          <w:color w:val="000000" w:themeColor="text1"/>
          <w:sz w:val="20"/>
          <w:szCs w:val="20"/>
        </w:rPr>
        <w:t>•</w:t>
      </w:r>
      <w:r w:rsidRPr="00A77A5A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Assessed patient conditions and nursing needs, using the nursing process </w:t>
      </w:r>
    </w:p>
    <w:p w14:paraId="0CE94ED0" w14:textId="77777777" w:rsidR="001742D6" w:rsidRPr="00A77A5A" w:rsidRDefault="001742D6" w:rsidP="004F7F8E">
      <w:pPr>
        <w:pStyle w:val="Heading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77A5A">
        <w:rPr>
          <w:rFonts w:ascii="Times New Roman" w:hAnsi="Times New Roman" w:cs="Times New Roman"/>
          <w:color w:val="000000" w:themeColor="text1"/>
          <w:sz w:val="20"/>
          <w:szCs w:val="20"/>
        </w:rPr>
        <w:t>•</w:t>
      </w:r>
      <w:r w:rsidRPr="00A77A5A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Ensured that patient direct care needs are met </w:t>
      </w:r>
    </w:p>
    <w:p w14:paraId="6D812FCA" w14:textId="77777777" w:rsidR="001742D6" w:rsidRPr="00A77A5A" w:rsidRDefault="001742D6" w:rsidP="004F7F8E">
      <w:pPr>
        <w:pStyle w:val="Heading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77A5A">
        <w:rPr>
          <w:rFonts w:ascii="Times New Roman" w:hAnsi="Times New Roman" w:cs="Times New Roman"/>
          <w:color w:val="000000" w:themeColor="text1"/>
          <w:sz w:val="20"/>
          <w:szCs w:val="20"/>
        </w:rPr>
        <w:t>•</w:t>
      </w:r>
      <w:r w:rsidRPr="00A77A5A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Performed patient and family education </w:t>
      </w:r>
    </w:p>
    <w:p w14:paraId="10135B5C" w14:textId="77777777" w:rsidR="00442926" w:rsidRPr="00A77A5A" w:rsidRDefault="00442926" w:rsidP="00442926">
      <w:pPr>
        <w:rPr>
          <w:sz w:val="20"/>
          <w:szCs w:val="20"/>
        </w:rPr>
      </w:pPr>
    </w:p>
    <w:p w14:paraId="51A49F61" w14:textId="77777777" w:rsidR="004F7F8E" w:rsidRPr="00A77A5A" w:rsidRDefault="004F7F8E" w:rsidP="001D5BE3">
      <w:pPr>
        <w:pStyle w:val="Heading2"/>
        <w:rPr>
          <w:rFonts w:ascii="Times New Roman" w:hAnsi="Times New Roman" w:cs="Times New Roman"/>
          <w:sz w:val="22"/>
          <w:szCs w:val="22"/>
        </w:rPr>
      </w:pPr>
      <w:r w:rsidRPr="00A77A5A">
        <w:rPr>
          <w:rFonts w:ascii="Times New Roman" w:hAnsi="Times New Roman" w:cs="Times New Roman"/>
          <w:sz w:val="22"/>
          <w:szCs w:val="22"/>
        </w:rPr>
        <w:t xml:space="preserve">Staff Nurse, Medical Surgical, Orthopedics, Tomball Regional Hospital </w:t>
      </w:r>
    </w:p>
    <w:p w14:paraId="3383269A" w14:textId="77777777" w:rsidR="004F7F8E" w:rsidRPr="00A77A5A" w:rsidRDefault="004F7F8E" w:rsidP="001D5BE3">
      <w:pPr>
        <w:pStyle w:val="Heading2"/>
        <w:rPr>
          <w:rFonts w:ascii="Times New Roman" w:hAnsi="Times New Roman" w:cs="Times New Roman"/>
          <w:sz w:val="22"/>
          <w:szCs w:val="22"/>
        </w:rPr>
      </w:pPr>
      <w:r w:rsidRPr="00A77A5A">
        <w:rPr>
          <w:rFonts w:ascii="Times New Roman" w:hAnsi="Times New Roman" w:cs="Times New Roman"/>
          <w:sz w:val="22"/>
          <w:szCs w:val="22"/>
        </w:rPr>
        <w:t>(Tomball, TX – Jan. 2011-Jun.2011)</w:t>
      </w:r>
    </w:p>
    <w:p w14:paraId="496CBE08" w14:textId="77777777" w:rsidR="004F7F8E" w:rsidRPr="00A77A5A" w:rsidRDefault="004F7F8E" w:rsidP="004F7F8E">
      <w:pPr>
        <w:pStyle w:val="Heading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77A5A">
        <w:rPr>
          <w:rFonts w:ascii="Times New Roman" w:hAnsi="Times New Roman" w:cs="Times New Roman"/>
          <w:color w:val="000000" w:themeColor="text1"/>
          <w:sz w:val="20"/>
          <w:szCs w:val="20"/>
        </w:rPr>
        <w:t>•</w:t>
      </w:r>
      <w:r w:rsidRPr="00A77A5A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Provided patient care and maintained effective functioning for the assigned unit of service.</w:t>
      </w:r>
    </w:p>
    <w:p w14:paraId="6BC31BCF" w14:textId="77777777" w:rsidR="004F7F8E" w:rsidRPr="00A77A5A" w:rsidRDefault="004F7F8E" w:rsidP="004F7F8E">
      <w:pPr>
        <w:pStyle w:val="Heading2"/>
        <w:ind w:left="720" w:hanging="72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77A5A">
        <w:rPr>
          <w:rFonts w:ascii="Times New Roman" w:hAnsi="Times New Roman" w:cs="Times New Roman"/>
          <w:color w:val="000000" w:themeColor="text1"/>
          <w:sz w:val="20"/>
          <w:szCs w:val="20"/>
        </w:rPr>
        <w:t>•</w:t>
      </w:r>
      <w:r w:rsidRPr="00A77A5A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Ensured that services in the unit are performed in accordance with the standards and mission of the facility.</w:t>
      </w:r>
    </w:p>
    <w:p w14:paraId="370ECB69" w14:textId="77777777" w:rsidR="004F7F8E" w:rsidRPr="00A77A5A" w:rsidRDefault="004F7F8E" w:rsidP="001D5BE3">
      <w:pPr>
        <w:pStyle w:val="Heading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77A5A">
        <w:rPr>
          <w:rFonts w:ascii="Times New Roman" w:hAnsi="Times New Roman" w:cs="Times New Roman"/>
          <w:color w:val="000000" w:themeColor="text1"/>
          <w:sz w:val="20"/>
          <w:szCs w:val="20"/>
        </w:rPr>
        <w:t>•</w:t>
      </w:r>
      <w:r w:rsidRPr="00A77A5A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Communicated with peers and assisted in orientation of new employees</w:t>
      </w:r>
    </w:p>
    <w:p w14:paraId="4D9E54AF" w14:textId="77777777" w:rsidR="00442926" w:rsidRPr="00A77A5A" w:rsidRDefault="00442926" w:rsidP="00442926"/>
    <w:p w14:paraId="4E2399BC" w14:textId="77777777" w:rsidR="004F7F8E" w:rsidRPr="00A77A5A" w:rsidRDefault="004F7F8E" w:rsidP="001D5BE3">
      <w:pPr>
        <w:pStyle w:val="Heading2"/>
        <w:rPr>
          <w:rFonts w:ascii="Times New Roman" w:hAnsi="Times New Roman" w:cs="Times New Roman"/>
          <w:sz w:val="22"/>
          <w:szCs w:val="22"/>
        </w:rPr>
      </w:pPr>
      <w:r w:rsidRPr="00A77A5A">
        <w:rPr>
          <w:rFonts w:ascii="Times New Roman" w:hAnsi="Times New Roman" w:cs="Times New Roman"/>
          <w:sz w:val="22"/>
          <w:szCs w:val="22"/>
        </w:rPr>
        <w:t xml:space="preserve">Charge Nurse, Long Term Care Facility (LTAC) Skilled Nursing </w:t>
      </w:r>
      <w:r w:rsidR="001D5BE3" w:rsidRPr="00A77A5A">
        <w:rPr>
          <w:rFonts w:ascii="Times New Roman" w:hAnsi="Times New Roman" w:cs="Times New Roman"/>
          <w:sz w:val="22"/>
          <w:szCs w:val="22"/>
        </w:rPr>
        <w:t>Rehab,</w:t>
      </w:r>
      <w:r w:rsidRPr="00A77A5A">
        <w:rPr>
          <w:rFonts w:ascii="Times New Roman" w:hAnsi="Times New Roman" w:cs="Times New Roman"/>
          <w:sz w:val="22"/>
          <w:szCs w:val="22"/>
        </w:rPr>
        <w:t xml:space="preserve"> Brookdale Willow-Brook Place</w:t>
      </w:r>
    </w:p>
    <w:p w14:paraId="46CDAB2C" w14:textId="77777777" w:rsidR="004F7F8E" w:rsidRPr="00A77A5A" w:rsidRDefault="004F7F8E" w:rsidP="001D5BE3">
      <w:pPr>
        <w:pStyle w:val="Heading2"/>
        <w:rPr>
          <w:rFonts w:ascii="Times New Roman" w:hAnsi="Times New Roman" w:cs="Times New Roman"/>
          <w:sz w:val="22"/>
          <w:szCs w:val="22"/>
        </w:rPr>
      </w:pPr>
      <w:r w:rsidRPr="00A77A5A">
        <w:rPr>
          <w:rFonts w:ascii="Times New Roman" w:hAnsi="Times New Roman" w:cs="Times New Roman"/>
          <w:sz w:val="22"/>
          <w:szCs w:val="22"/>
        </w:rPr>
        <w:t>(Houston, TX – Aug. 2010- Jan. 2011)</w:t>
      </w:r>
    </w:p>
    <w:p w14:paraId="5B2C83B6" w14:textId="454EC2BF" w:rsidR="004F7F8E" w:rsidRPr="00A77A5A" w:rsidRDefault="004F7F8E" w:rsidP="004F7F8E">
      <w:pPr>
        <w:pStyle w:val="Heading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77A5A">
        <w:rPr>
          <w:rFonts w:ascii="Times New Roman" w:hAnsi="Times New Roman" w:cs="Times New Roman"/>
          <w:color w:val="000000" w:themeColor="text1"/>
          <w:sz w:val="20"/>
          <w:szCs w:val="20"/>
        </w:rPr>
        <w:t>•</w:t>
      </w:r>
      <w:r w:rsidRPr="00A77A5A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Handled medication administration, dressing changes, IVs and all other aspects of nursing care</w:t>
      </w:r>
      <w:r w:rsidR="000E3E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on a </w:t>
      </w:r>
      <w:proofErr w:type="gramStart"/>
      <w:r w:rsidR="000E3EBC">
        <w:rPr>
          <w:rFonts w:ascii="Times New Roman" w:hAnsi="Times New Roman" w:cs="Times New Roman"/>
          <w:color w:val="000000" w:themeColor="text1"/>
          <w:sz w:val="20"/>
          <w:szCs w:val="20"/>
        </w:rPr>
        <w:t>30 bed</w:t>
      </w:r>
      <w:proofErr w:type="gramEnd"/>
      <w:r w:rsidR="000E3E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unit</w:t>
      </w:r>
      <w:r w:rsidRPr="00A77A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14:paraId="55C5B6F5" w14:textId="77777777" w:rsidR="004F7F8E" w:rsidRPr="00A77A5A" w:rsidRDefault="004F7F8E" w:rsidP="004F7F8E">
      <w:pPr>
        <w:pStyle w:val="Heading2"/>
        <w:ind w:left="720" w:hanging="72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77A5A">
        <w:rPr>
          <w:rFonts w:ascii="Times New Roman" w:hAnsi="Times New Roman" w:cs="Times New Roman"/>
          <w:color w:val="000000" w:themeColor="text1"/>
          <w:sz w:val="20"/>
          <w:szCs w:val="20"/>
        </w:rPr>
        <w:t>•</w:t>
      </w:r>
      <w:r w:rsidRPr="00A77A5A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Facilitated admissions, </w:t>
      </w:r>
      <w:proofErr w:type="gramStart"/>
      <w:r w:rsidRPr="00A77A5A">
        <w:rPr>
          <w:rFonts w:ascii="Times New Roman" w:hAnsi="Times New Roman" w:cs="Times New Roman"/>
          <w:color w:val="000000" w:themeColor="text1"/>
          <w:sz w:val="20"/>
          <w:szCs w:val="20"/>
        </w:rPr>
        <w:t>discharges</w:t>
      </w:r>
      <w:proofErr w:type="gramEnd"/>
      <w:r w:rsidRPr="00A77A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transfers; prepared chart notes and other documentation; and participated on interdisciplinary team.</w:t>
      </w:r>
    </w:p>
    <w:p w14:paraId="1D08A6AE" w14:textId="77777777" w:rsidR="004F7F8E" w:rsidRPr="00A77A5A" w:rsidRDefault="004F7F8E" w:rsidP="001D5BE3">
      <w:pPr>
        <w:pStyle w:val="Heading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77A5A">
        <w:rPr>
          <w:rFonts w:ascii="Times New Roman" w:hAnsi="Times New Roman" w:cs="Times New Roman"/>
          <w:color w:val="000000" w:themeColor="text1"/>
          <w:sz w:val="20"/>
          <w:szCs w:val="20"/>
        </w:rPr>
        <w:t>•</w:t>
      </w:r>
      <w:r w:rsidRPr="00A77A5A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Provided patient care and maintained effective functioning for the assigned unit of service</w:t>
      </w:r>
    </w:p>
    <w:p w14:paraId="6FEF143C" w14:textId="4CA7DFC0" w:rsidR="00442926" w:rsidRDefault="00442926" w:rsidP="00442926"/>
    <w:p w14:paraId="5F3FB4B8" w14:textId="31E4ECC8" w:rsidR="00AC33FA" w:rsidRPr="00A77A5A" w:rsidRDefault="00AC33FA" w:rsidP="00442926">
      <w:r w:rsidRPr="00AC33FA">
        <w:rPr>
          <w:noProof/>
        </w:rPr>
        <w:drawing>
          <wp:inline distT="0" distB="0" distL="0" distR="0" wp14:anchorId="5FE93FA6" wp14:editId="05192D21">
            <wp:extent cx="6305550" cy="457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1224F" w14:textId="4EE4DA18" w:rsidR="001D5BE3" w:rsidRDefault="001D5BE3" w:rsidP="001D5BE3">
      <w:pPr>
        <w:rPr>
          <w:sz w:val="20"/>
          <w:szCs w:val="20"/>
        </w:rPr>
      </w:pPr>
      <w:r w:rsidRPr="00A77A5A">
        <w:rPr>
          <w:sz w:val="20"/>
          <w:szCs w:val="20"/>
        </w:rPr>
        <w:t>RN- State of Texas</w:t>
      </w:r>
      <w:r w:rsidR="003C2544">
        <w:rPr>
          <w:sz w:val="20"/>
          <w:szCs w:val="20"/>
        </w:rPr>
        <w:t xml:space="preserve"> (2010)</w:t>
      </w:r>
    </w:p>
    <w:p w14:paraId="3C8FA96E" w14:textId="790A9E2D" w:rsidR="00531D40" w:rsidRPr="00A77A5A" w:rsidRDefault="00AC33FA" w:rsidP="001D5BE3">
      <w:pPr>
        <w:rPr>
          <w:sz w:val="20"/>
          <w:szCs w:val="20"/>
        </w:rPr>
      </w:pPr>
      <w:r>
        <w:rPr>
          <w:sz w:val="20"/>
          <w:szCs w:val="20"/>
        </w:rPr>
        <w:t>ACLS:</w:t>
      </w:r>
      <w:r w:rsidR="00531D40">
        <w:rPr>
          <w:sz w:val="20"/>
          <w:szCs w:val="20"/>
        </w:rPr>
        <w:t xml:space="preserve"> Advance Cardiovascular Life Support</w:t>
      </w:r>
    </w:p>
    <w:p w14:paraId="0A92E381" w14:textId="77777777" w:rsidR="001D5BE3" w:rsidRPr="00A77A5A" w:rsidRDefault="001D5BE3" w:rsidP="001D5BE3">
      <w:pPr>
        <w:rPr>
          <w:sz w:val="20"/>
          <w:szCs w:val="20"/>
        </w:rPr>
      </w:pPr>
      <w:r w:rsidRPr="00A77A5A">
        <w:rPr>
          <w:sz w:val="20"/>
          <w:szCs w:val="20"/>
        </w:rPr>
        <w:t xml:space="preserve">BLS: Basic Life Support </w:t>
      </w:r>
    </w:p>
    <w:p w14:paraId="402E94EB" w14:textId="3D5483D7" w:rsidR="001D5BE3" w:rsidRPr="00A77A5A" w:rsidRDefault="001D5BE3" w:rsidP="001D5BE3">
      <w:pPr>
        <w:rPr>
          <w:sz w:val="20"/>
          <w:szCs w:val="20"/>
        </w:rPr>
      </w:pPr>
      <w:r w:rsidRPr="00A77A5A">
        <w:rPr>
          <w:sz w:val="20"/>
          <w:szCs w:val="20"/>
        </w:rPr>
        <w:t>NRP: Neonatal Resuscitation Program</w:t>
      </w:r>
      <w:r w:rsidR="003C2544">
        <w:rPr>
          <w:sz w:val="20"/>
          <w:szCs w:val="20"/>
        </w:rPr>
        <w:t xml:space="preserve"> </w:t>
      </w:r>
    </w:p>
    <w:p w14:paraId="5613D908" w14:textId="77777777" w:rsidR="009768DB" w:rsidRDefault="001D5BE3" w:rsidP="001D5BE3">
      <w:pPr>
        <w:rPr>
          <w:sz w:val="20"/>
          <w:szCs w:val="20"/>
        </w:rPr>
      </w:pPr>
      <w:r w:rsidRPr="00A77A5A">
        <w:rPr>
          <w:sz w:val="20"/>
          <w:szCs w:val="20"/>
        </w:rPr>
        <w:t>RNC-OB: Certified in Inpatient Obstetrics</w:t>
      </w:r>
    </w:p>
    <w:p w14:paraId="0AF762A5" w14:textId="4F901727" w:rsidR="006017FD" w:rsidRDefault="006017FD" w:rsidP="001D5BE3">
      <w:pPr>
        <w:rPr>
          <w:sz w:val="20"/>
          <w:szCs w:val="20"/>
        </w:rPr>
      </w:pPr>
      <w:r>
        <w:rPr>
          <w:sz w:val="20"/>
          <w:szCs w:val="20"/>
        </w:rPr>
        <w:t>C-EFM: Certified Electronic Fetal Monitoring</w:t>
      </w:r>
    </w:p>
    <w:p w14:paraId="4F952D61" w14:textId="576B0C3B" w:rsidR="00E73AA1" w:rsidRPr="00A77A5A" w:rsidRDefault="00AC33FA" w:rsidP="001D5BE3">
      <w:pPr>
        <w:rPr>
          <w:sz w:val="20"/>
          <w:szCs w:val="20"/>
        </w:rPr>
      </w:pPr>
      <w:r>
        <w:rPr>
          <w:sz w:val="20"/>
          <w:szCs w:val="20"/>
        </w:rPr>
        <w:t>5-time</w:t>
      </w:r>
      <w:r w:rsidR="00E73AA1">
        <w:rPr>
          <w:sz w:val="20"/>
          <w:szCs w:val="20"/>
        </w:rPr>
        <w:t xml:space="preserve"> Nominee for ‘The Daisy Award</w:t>
      </w:r>
    </w:p>
    <w:p w14:paraId="5279E3B1" w14:textId="77777777" w:rsidR="00442926" w:rsidRPr="00A77A5A" w:rsidRDefault="00442926" w:rsidP="00442926">
      <w:pPr>
        <w:rPr>
          <w:sz w:val="20"/>
          <w:szCs w:val="20"/>
        </w:rPr>
      </w:pPr>
      <w:r w:rsidRPr="00A77A5A">
        <w:rPr>
          <w:sz w:val="20"/>
          <w:szCs w:val="20"/>
        </w:rPr>
        <w:t>Professional s</w:t>
      </w:r>
      <w:r w:rsidR="00D4758E" w:rsidRPr="00A77A5A">
        <w:rPr>
          <w:sz w:val="20"/>
          <w:szCs w:val="20"/>
        </w:rPr>
        <w:t>peaker in: Kaleidoscope 2016 - A C</w:t>
      </w:r>
      <w:r w:rsidRPr="00A77A5A">
        <w:rPr>
          <w:sz w:val="20"/>
          <w:szCs w:val="20"/>
        </w:rPr>
        <w:t>elebration of Excellence</w:t>
      </w:r>
      <w:r w:rsidR="00D4758E" w:rsidRPr="00A77A5A">
        <w:rPr>
          <w:sz w:val="20"/>
          <w:szCs w:val="20"/>
        </w:rPr>
        <w:t xml:space="preserve"> Obstetrical, n</w:t>
      </w:r>
      <w:r w:rsidRPr="00A77A5A">
        <w:rPr>
          <w:sz w:val="20"/>
          <w:szCs w:val="20"/>
        </w:rPr>
        <w:t xml:space="preserve">eonatal, &amp; Women’s </w:t>
      </w:r>
    </w:p>
    <w:p w14:paraId="2920EAB3" w14:textId="77777777" w:rsidR="00442926" w:rsidRDefault="00442926" w:rsidP="00442926">
      <w:pPr>
        <w:ind w:firstLine="720"/>
        <w:rPr>
          <w:sz w:val="20"/>
          <w:szCs w:val="20"/>
          <w:u w:val="single"/>
        </w:rPr>
      </w:pPr>
      <w:r w:rsidRPr="00A77A5A">
        <w:rPr>
          <w:sz w:val="20"/>
          <w:szCs w:val="20"/>
        </w:rPr>
        <w:t>H</w:t>
      </w:r>
      <w:r w:rsidR="00D4758E" w:rsidRPr="00A77A5A">
        <w:rPr>
          <w:sz w:val="20"/>
          <w:szCs w:val="20"/>
        </w:rPr>
        <w:t>ealth Nursing C</w:t>
      </w:r>
      <w:r w:rsidRPr="00A77A5A">
        <w:rPr>
          <w:sz w:val="20"/>
          <w:szCs w:val="20"/>
        </w:rPr>
        <w:t>onference</w:t>
      </w:r>
      <w:r w:rsidR="00D4758E" w:rsidRPr="00A77A5A">
        <w:rPr>
          <w:sz w:val="20"/>
          <w:szCs w:val="20"/>
        </w:rPr>
        <w:t xml:space="preserve">, Galveston, Texas – </w:t>
      </w:r>
      <w:r w:rsidR="00D4758E" w:rsidRPr="00A77A5A">
        <w:rPr>
          <w:sz w:val="20"/>
          <w:szCs w:val="20"/>
          <w:u w:val="single"/>
        </w:rPr>
        <w:t>Amniotic Fluid Embolism: a True Obstetrical Emergency</w:t>
      </w:r>
    </w:p>
    <w:p w14:paraId="6ED88FFE" w14:textId="77777777" w:rsidR="009768DB" w:rsidRPr="00A77A5A" w:rsidRDefault="001D5BE3">
      <w:pPr>
        <w:pStyle w:val="Heading1"/>
        <w:rPr>
          <w:rFonts w:ascii="Times New Roman" w:hAnsi="Times New Roman" w:cs="Times New Roman"/>
        </w:rPr>
      </w:pPr>
      <w:r w:rsidRPr="00A77A5A">
        <w:rPr>
          <w:rFonts w:ascii="Times New Roman" w:hAnsi="Times New Roman" w:cs="Times New Roman"/>
        </w:rPr>
        <w:t>Affiliations</w:t>
      </w:r>
    </w:p>
    <w:p w14:paraId="0519019B" w14:textId="77777777" w:rsidR="001D5BE3" w:rsidRPr="00A77A5A" w:rsidRDefault="001D5BE3" w:rsidP="00A77A5A">
      <w:pPr>
        <w:rPr>
          <w:sz w:val="20"/>
          <w:szCs w:val="20"/>
        </w:rPr>
      </w:pPr>
      <w:r w:rsidRPr="00A77A5A">
        <w:rPr>
          <w:sz w:val="20"/>
          <w:szCs w:val="20"/>
        </w:rPr>
        <w:t>Association of Women’s Health Obstetric and Neonatal Nurses (AWHONN)</w:t>
      </w:r>
      <w:r w:rsidRPr="00A77A5A">
        <w:rPr>
          <w:sz w:val="20"/>
          <w:szCs w:val="20"/>
        </w:rPr>
        <w:tab/>
        <w:t xml:space="preserve">                       </w:t>
      </w:r>
    </w:p>
    <w:p w14:paraId="2422B615" w14:textId="2AA54D49" w:rsidR="001742D6" w:rsidRPr="00AC33FA" w:rsidRDefault="001D5BE3">
      <w:pPr>
        <w:rPr>
          <w:sz w:val="20"/>
          <w:szCs w:val="20"/>
        </w:rPr>
      </w:pPr>
      <w:r w:rsidRPr="00A77A5A">
        <w:rPr>
          <w:sz w:val="20"/>
          <w:szCs w:val="20"/>
        </w:rPr>
        <w:t>Eta Delta Chapter of Sigma Theta Tau International Honor Society of Nursin</w:t>
      </w:r>
      <w:r w:rsidR="00AC33FA">
        <w:rPr>
          <w:sz w:val="20"/>
          <w:szCs w:val="20"/>
        </w:rPr>
        <w:t>g</w:t>
      </w:r>
    </w:p>
    <w:sectPr w:rsidR="001742D6" w:rsidRPr="00AC33FA">
      <w:headerReference w:type="default" r:id="rId9"/>
      <w:footerReference w:type="default" r:id="rId10"/>
      <w:headerReference w:type="first" r:id="rId11"/>
      <w:pgSz w:w="12240" w:h="15840" w:code="1"/>
      <w:pgMar w:top="2304" w:right="1152" w:bottom="1080" w:left="1152" w:header="100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A5CCD" w14:textId="77777777" w:rsidR="008A7D2C" w:rsidRDefault="008A7D2C">
      <w:r>
        <w:separator/>
      </w:r>
    </w:p>
  </w:endnote>
  <w:endnote w:type="continuationSeparator" w:id="0">
    <w:p w14:paraId="01D48BE3" w14:textId="77777777" w:rsidR="008A7D2C" w:rsidRDefault="008A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87519"/>
      <w:docPartObj>
        <w:docPartGallery w:val="Page Numbers (Bottom of Page)"/>
        <w:docPartUnique/>
      </w:docPartObj>
    </w:sdtPr>
    <w:sdtEndPr/>
    <w:sdtContent>
      <w:p w14:paraId="5C371250" w14:textId="24DC3DDB" w:rsidR="004C6106" w:rsidRDefault="008A7D2C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1D60B" w14:textId="77777777" w:rsidR="008A7D2C" w:rsidRDefault="008A7D2C">
      <w:r>
        <w:separator/>
      </w:r>
    </w:p>
  </w:footnote>
  <w:footnote w:type="continuationSeparator" w:id="0">
    <w:p w14:paraId="74E08EFF" w14:textId="77777777" w:rsidR="008A7D2C" w:rsidRDefault="008A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E11D2" w14:textId="77777777" w:rsidR="001D5BE3" w:rsidRDefault="00716135" w:rsidP="001D5BE3">
    <w:pPr>
      <w:pStyle w:val="Title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1" layoutInCell="1" allowOverlap="1" wp14:anchorId="3510C686" wp14:editId="7769D6E2">
              <wp:simplePos x="0" y="0"/>
              <wp:positionH relativeFrom="page">
                <wp:align>right</wp:align>
              </wp:positionH>
              <wp:positionV relativeFrom="page">
                <wp:posOffset>54610</wp:posOffset>
              </wp:positionV>
              <wp:extent cx="7404771" cy="9692005"/>
              <wp:effectExtent l="0" t="0" r="22225" b="19050"/>
              <wp:wrapNone/>
              <wp:docPr id="20" name="Group 20" title="Background graphic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4771" cy="9692005"/>
                        <a:chOff x="0" y="0"/>
                        <a:chExt cx="7404771" cy="9692005"/>
                      </a:xfrm>
                    </wpg:grpSpPr>
                    <wps:wsp>
                      <wps:cNvPr id="21" name="Freeform 10"/>
                      <wps:cNvSpPr>
                        <a:spLocks/>
                      </wps:cNvSpPr>
                      <wps:spPr bwMode="auto">
                        <a:xfrm>
                          <a:off x="257175" y="0"/>
                          <a:ext cx="7147596" cy="1289431"/>
                        </a:xfrm>
                        <a:custGeom>
                          <a:avLst/>
                          <a:gdLst>
                            <a:gd name="T0" fmla="*/ 0 w 11262"/>
                            <a:gd name="T1" fmla="*/ 2153 h 2153"/>
                            <a:gd name="T2" fmla="*/ 6683 w 11262"/>
                            <a:gd name="T3" fmla="*/ 886 h 2153"/>
                            <a:gd name="T4" fmla="*/ 11262 w 11262"/>
                            <a:gd name="T5" fmla="*/ 455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62" h="2153">
                              <a:moveTo>
                                <a:pt x="0" y="2153"/>
                              </a:moveTo>
                              <a:cubicBezTo>
                                <a:pt x="1292" y="0"/>
                                <a:pt x="4221" y="923"/>
                                <a:pt x="6683" y="886"/>
                              </a:cubicBezTo>
                              <a:cubicBezTo>
                                <a:pt x="9145" y="849"/>
                                <a:pt x="10355" y="561"/>
                                <a:pt x="11262" y="4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1"/>
                      <wps:cNvSpPr>
                        <a:spLocks/>
                      </wps:cNvSpPr>
                      <wps:spPr bwMode="auto">
                        <a:xfrm>
                          <a:off x="4762" y="233362"/>
                          <a:ext cx="7035165" cy="1005840"/>
                        </a:xfrm>
                        <a:custGeom>
                          <a:avLst/>
                          <a:gdLst>
                            <a:gd name="T0" fmla="*/ 0 w 11256"/>
                            <a:gd name="T1" fmla="*/ 1584 h 1584"/>
                            <a:gd name="T2" fmla="*/ 0 w 11256"/>
                            <a:gd name="T3" fmla="*/ 46 h 1584"/>
                            <a:gd name="T4" fmla="*/ 11256 w 11256"/>
                            <a:gd name="T5" fmla="*/ 46 h 1584"/>
                            <a:gd name="T6" fmla="*/ 4282 w 11256"/>
                            <a:gd name="T7" fmla="*/ 249 h 1584"/>
                            <a:gd name="T8" fmla="*/ 0 w 11256"/>
                            <a:gd name="T9" fmla="*/ 1584 h 1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6" h="1584">
                              <a:moveTo>
                                <a:pt x="0" y="1584"/>
                              </a:moveTo>
                              <a:cubicBezTo>
                                <a:pt x="0" y="815"/>
                                <a:pt x="0" y="46"/>
                                <a:pt x="0" y="46"/>
                              </a:cubicBezTo>
                              <a:cubicBezTo>
                                <a:pt x="0" y="46"/>
                                <a:pt x="5628" y="46"/>
                                <a:pt x="11256" y="46"/>
                              </a:cubicBezTo>
                              <a:cubicBezTo>
                                <a:pt x="9439" y="210"/>
                                <a:pt x="7442" y="498"/>
                                <a:pt x="4282" y="249"/>
                              </a:cubicBezTo>
                              <a:cubicBezTo>
                                <a:pt x="1122" y="0"/>
                                <a:pt x="606" y="888"/>
                                <a:pt x="0" y="1584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alpha val="67999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Rectangle 23"/>
                      <wps:cNvSpPr/>
                      <wps:spPr>
                        <a:xfrm>
                          <a:off x="0" y="257175"/>
                          <a:ext cx="7038975" cy="94348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96400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2450256F">
            <v:group id="Group 20" style="position:absolute;margin-left:531.85pt;margin-top:4.3pt;width:583.05pt;height:763.15pt;z-index:251664384;mso-width-percent:953;mso-height-percent:964;mso-position-horizontal:right;mso-position-horizontal-relative:page;mso-position-vertical-relative:page;mso-width-percent:953;mso-height-percent:964" alt="Title: Background graphic" coordsize="74047,96920" o:spid="_x0000_s1026" w14:anchorId="5A528E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">
              <v:shape id="Freeform 10" style="position:absolute;left:2571;width:71476;height:12894;visibility:visible;mso-wrap-style:square;v-text-anchor:top" coordsize="11262,2153" o:spid="_x0000_s1027" filled="f" strokecolor="#fbd4b4 [1305]" path="m,2153c1292,,4221,923,6683,886,9145,849,10355,561,11262,45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">
                <v:path arrowok="t" o:connecttype="custom" o:connectlocs="0,1289431;4241465,530625;7147596,272499" o:connectangles="0,0,0"/>
              </v:shape>
              <v:shape id="Freeform 11" style="position:absolute;left:47;top:2333;width:70352;height:10059;visibility:visible;mso-wrap-style:square;v-text-anchor:top" coordsize="11256,1584" o:spid="_x0000_s1028" fillcolor="#95b3d7 [1940]" stroked="f" path="m,1584c,815,,46,,46v,,5628,,11256,c9439,210,7442,498,4282,249,1122,,606,888,,15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">
                <v:fill type="gradient" opacity="44563f" color2="#95b3d7 [1940]" focus="100%" rotate="t"/>
                <v:path arrowok="t" o:connecttype="custom" o:connectlocs="0,1005840;0,29210;7035165,29210;2676313,158115;0,1005840" o:connectangles="0,0,0,0,0"/>
              </v:shape>
              <v:rect id="Rectangle 23" style="position:absolute;top:2571;width:70389;height:94349;visibility:visible;mso-wrap-style:square;v-text-anchor:middle" o:spid="_x0000_s1029" filled="f" strokecolor="#bfbfbf [2412]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"/>
              <w10:wrap anchorx="page" anchory="page"/>
              <w10:anchorlock/>
            </v:group>
          </w:pict>
        </mc:Fallback>
      </mc:AlternateContent>
    </w:r>
  </w:p>
  <w:p w14:paraId="032E9B74" w14:textId="77777777" w:rsidR="009768DB" w:rsidRDefault="00716135">
    <w:pPr>
      <w:pStyle w:val="ContactInfo"/>
    </w:pPr>
    <w:r>
      <w:t xml:space="preserve"> </w:t>
    </w:r>
  </w:p>
  <w:p w14:paraId="4EB6B783" w14:textId="77777777" w:rsidR="004C6106" w:rsidRDefault="004C610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D29C5" w14:textId="5C2A5971" w:rsidR="009768DB" w:rsidRDefault="00716135">
    <w:pPr>
      <w:pStyle w:val="Title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1" layoutInCell="1" allowOverlap="1" wp14:anchorId="1F8B2E94" wp14:editId="4F1BCF01">
              <wp:simplePos x="0" y="0"/>
              <wp:positionH relativeFrom="page">
                <wp:align>right</wp:align>
              </wp:positionH>
              <wp:positionV relativeFrom="page">
                <wp:posOffset>54610</wp:posOffset>
              </wp:positionV>
              <wp:extent cx="7404771" cy="9692005"/>
              <wp:effectExtent l="0" t="0" r="22225" b="19050"/>
              <wp:wrapNone/>
              <wp:docPr id="19" name="Group 19" title="Background graphic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4771" cy="9692005"/>
                        <a:chOff x="0" y="0"/>
                        <a:chExt cx="7404771" cy="9692005"/>
                      </a:xfrm>
                    </wpg:grpSpPr>
                    <wps:wsp>
                      <wps:cNvPr id="1" name="Freeform 10"/>
                      <wps:cNvSpPr>
                        <a:spLocks/>
                      </wps:cNvSpPr>
                      <wps:spPr bwMode="auto">
                        <a:xfrm>
                          <a:off x="257175" y="0"/>
                          <a:ext cx="7147596" cy="1289431"/>
                        </a:xfrm>
                        <a:custGeom>
                          <a:avLst/>
                          <a:gdLst>
                            <a:gd name="T0" fmla="*/ 0 w 11262"/>
                            <a:gd name="T1" fmla="*/ 2153 h 2153"/>
                            <a:gd name="T2" fmla="*/ 6683 w 11262"/>
                            <a:gd name="T3" fmla="*/ 886 h 2153"/>
                            <a:gd name="T4" fmla="*/ 11262 w 11262"/>
                            <a:gd name="T5" fmla="*/ 455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62" h="2153">
                              <a:moveTo>
                                <a:pt x="0" y="2153"/>
                              </a:moveTo>
                              <a:cubicBezTo>
                                <a:pt x="1292" y="0"/>
                                <a:pt x="4221" y="923"/>
                                <a:pt x="6683" y="886"/>
                              </a:cubicBezTo>
                              <a:cubicBezTo>
                                <a:pt x="9145" y="849"/>
                                <a:pt x="10355" y="561"/>
                                <a:pt x="11262" y="4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11"/>
                      <wps:cNvSpPr>
                        <a:spLocks/>
                      </wps:cNvSpPr>
                      <wps:spPr bwMode="auto">
                        <a:xfrm>
                          <a:off x="4762" y="233362"/>
                          <a:ext cx="7035165" cy="1005840"/>
                        </a:xfrm>
                        <a:custGeom>
                          <a:avLst/>
                          <a:gdLst>
                            <a:gd name="T0" fmla="*/ 0 w 11256"/>
                            <a:gd name="T1" fmla="*/ 1584 h 1584"/>
                            <a:gd name="T2" fmla="*/ 0 w 11256"/>
                            <a:gd name="T3" fmla="*/ 46 h 1584"/>
                            <a:gd name="T4" fmla="*/ 11256 w 11256"/>
                            <a:gd name="T5" fmla="*/ 46 h 1584"/>
                            <a:gd name="T6" fmla="*/ 4282 w 11256"/>
                            <a:gd name="T7" fmla="*/ 249 h 1584"/>
                            <a:gd name="T8" fmla="*/ 0 w 11256"/>
                            <a:gd name="T9" fmla="*/ 1584 h 1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6" h="1584">
                              <a:moveTo>
                                <a:pt x="0" y="1584"/>
                              </a:moveTo>
                              <a:cubicBezTo>
                                <a:pt x="0" y="815"/>
                                <a:pt x="0" y="46"/>
                                <a:pt x="0" y="46"/>
                              </a:cubicBezTo>
                              <a:cubicBezTo>
                                <a:pt x="0" y="46"/>
                                <a:pt x="5628" y="46"/>
                                <a:pt x="11256" y="46"/>
                              </a:cubicBezTo>
                              <a:cubicBezTo>
                                <a:pt x="9439" y="210"/>
                                <a:pt x="7442" y="498"/>
                                <a:pt x="4282" y="249"/>
                              </a:cubicBezTo>
                              <a:cubicBezTo>
                                <a:pt x="1122" y="0"/>
                                <a:pt x="606" y="888"/>
                                <a:pt x="0" y="1584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alpha val="67999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0" y="257175"/>
                          <a:ext cx="7038975" cy="94348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96400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332A6958">
            <v:group id="Group 19" style="position:absolute;margin-left:531.85pt;margin-top:4.3pt;width:583.05pt;height:763.15pt;z-index:251662336;mso-width-percent:953;mso-height-percent:964;mso-position-horizontal:right;mso-position-horizontal-relative:page;mso-position-vertical-relative:page;mso-width-percent:953;mso-height-percent:964" alt="Title: Background graphic" coordsize="74047,96920" o:spid="_x0000_s1026" w14:anchorId="051F58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">
              <v:shape id="Freeform 10" style="position:absolute;left:2571;width:71476;height:12894;visibility:visible;mso-wrap-style:square;v-text-anchor:top" coordsize="11262,2153" o:spid="_x0000_s1027" filled="f" strokecolor="#fbd4b4 [1305]" path="m,2153c1292,,4221,923,6683,886,9145,849,10355,561,11262,45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">
                <v:path arrowok="t" o:connecttype="custom" o:connectlocs="0,1289431;4241465,530625;7147596,272499" o:connectangles="0,0,0"/>
              </v:shape>
              <v:shape id="Freeform 11" style="position:absolute;left:47;top:2333;width:70352;height:10059;visibility:visible;mso-wrap-style:square;v-text-anchor:top" coordsize="11256,1584" o:spid="_x0000_s1028" fillcolor="#95b3d7 [1940]" stroked="f" path="m,1584c,815,,46,,46v,,5628,,11256,c9439,210,7442,498,4282,249,1122,,606,888,,15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">
                <v:fill type="gradient" opacity="44563f" color2="#95b3d7 [1940]" focus="100%" rotate="t"/>
                <v:path arrowok="t" o:connecttype="custom" o:connectlocs="0,1005840;0,29210;7035165,29210;2676313,158115;0,1005840" o:connectangles="0,0,0,0,0"/>
              </v:shape>
              <v:rect id="Rectangle 11" style="position:absolute;top:2571;width:70389;height:94349;visibility:visible;mso-wrap-style:square;v-text-anchor:middle" o:spid="_x0000_s1029" filled="f" strokecolor="#bfbfbf [2412]" strokeweight="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"/>
              <w10:wrap anchorx="page" anchory="page"/>
              <w10:anchorlock/>
            </v:group>
          </w:pict>
        </mc:Fallback>
      </mc:AlternateContent>
    </w:r>
    <w:r w:rsidR="001742D6">
      <w:t>Bonita A. Branch MSN, RNC-OB</w:t>
    </w:r>
    <w:r w:rsidR="009F1C64">
      <w:t xml:space="preserve"> C-EFM</w:t>
    </w:r>
  </w:p>
  <w:p w14:paraId="6A4840BB" w14:textId="77777777" w:rsidR="009768DB" w:rsidRDefault="001742D6">
    <w:pPr>
      <w:pStyle w:val="ContactInfo"/>
    </w:pPr>
    <w:r>
      <w:rPr>
        <w:rStyle w:val="ContactInfoChar"/>
      </w:rPr>
      <w:t xml:space="preserve">7506 </w:t>
    </w:r>
    <w:proofErr w:type="spellStart"/>
    <w:r>
      <w:rPr>
        <w:rStyle w:val="ContactInfoChar"/>
      </w:rPr>
      <w:t>Mesones</w:t>
    </w:r>
    <w:proofErr w:type="spellEnd"/>
    <w:r>
      <w:rPr>
        <w:rStyle w:val="ContactInfoChar"/>
      </w:rPr>
      <w:t xml:space="preserve"> Houston, Texas 77083 (281)570-5057</w:t>
    </w:r>
    <w:r w:rsidR="00716135">
      <w:t xml:space="preserve"> </w:t>
    </w:r>
  </w:p>
  <w:p w14:paraId="70E841CA" w14:textId="2DD19413" w:rsidR="009768DB" w:rsidRDefault="009F1C64">
    <w:pPr>
      <w:pStyle w:val="ContactInfo"/>
    </w:pPr>
    <w:r>
      <w:rPr>
        <w:rStyle w:val="ContactInfoChar"/>
      </w:rPr>
      <w:t>B.branch86@yahoo.com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519D"/>
    <w:multiLevelType w:val="hybridMultilevel"/>
    <w:tmpl w:val="7DDE1B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E2D32"/>
    <w:multiLevelType w:val="hybridMultilevel"/>
    <w:tmpl w:val="47E2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02127"/>
    <w:multiLevelType w:val="hybridMultilevel"/>
    <w:tmpl w:val="096CB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96DE7"/>
    <w:multiLevelType w:val="hybridMultilevel"/>
    <w:tmpl w:val="EE18C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A67DF"/>
    <w:multiLevelType w:val="hybridMultilevel"/>
    <w:tmpl w:val="6C323F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E2CBF"/>
    <w:multiLevelType w:val="hybridMultilevel"/>
    <w:tmpl w:val="9D287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B7498"/>
    <w:multiLevelType w:val="hybridMultilevel"/>
    <w:tmpl w:val="98D25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E364F"/>
    <w:multiLevelType w:val="multilevel"/>
    <w:tmpl w:val="88CC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EA4832"/>
    <w:multiLevelType w:val="hybridMultilevel"/>
    <w:tmpl w:val="1DCC609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436B28D3"/>
    <w:multiLevelType w:val="hybridMultilevel"/>
    <w:tmpl w:val="A08CA0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C2238"/>
    <w:multiLevelType w:val="hybridMultilevel"/>
    <w:tmpl w:val="D1426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A5FC7"/>
    <w:multiLevelType w:val="hybridMultilevel"/>
    <w:tmpl w:val="60727018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2" w15:restartNumberingAfterBreak="0">
    <w:nsid w:val="532C0591"/>
    <w:multiLevelType w:val="hybridMultilevel"/>
    <w:tmpl w:val="2C700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3A3FE2"/>
    <w:multiLevelType w:val="hybridMultilevel"/>
    <w:tmpl w:val="F86AB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0557D"/>
    <w:multiLevelType w:val="hybridMultilevel"/>
    <w:tmpl w:val="DF9A9708"/>
    <w:lvl w:ilvl="0" w:tplc="0409000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925" w:hanging="360"/>
      </w:pPr>
      <w:rPr>
        <w:rFonts w:ascii="Wingdings" w:hAnsi="Wingdings" w:hint="default"/>
      </w:rPr>
    </w:lvl>
  </w:abstractNum>
  <w:abstractNum w:abstractNumId="15" w15:restartNumberingAfterBreak="0">
    <w:nsid w:val="66576D75"/>
    <w:multiLevelType w:val="hybridMultilevel"/>
    <w:tmpl w:val="E4EE1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7F3495"/>
    <w:multiLevelType w:val="hybridMultilevel"/>
    <w:tmpl w:val="F9C25520"/>
    <w:lvl w:ilvl="0" w:tplc="3FDEAB30">
      <w:start w:val="1"/>
      <w:numFmt w:val="bullet"/>
      <w:pStyle w:val="Contribution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17" w15:restartNumberingAfterBreak="0">
    <w:nsid w:val="6D035442"/>
    <w:multiLevelType w:val="hybridMultilevel"/>
    <w:tmpl w:val="56428CE0"/>
    <w:lvl w:ilvl="0" w:tplc="C7523B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2F2B33"/>
    <w:multiLevelType w:val="hybridMultilevel"/>
    <w:tmpl w:val="077441F2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9" w15:restartNumberingAfterBreak="0">
    <w:nsid w:val="74DE3F11"/>
    <w:multiLevelType w:val="hybridMultilevel"/>
    <w:tmpl w:val="8424B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5D2EBB"/>
    <w:multiLevelType w:val="hybridMultilevel"/>
    <w:tmpl w:val="CF9AF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20"/>
  </w:num>
  <w:num w:numId="5">
    <w:abstractNumId w:val="17"/>
  </w:num>
  <w:num w:numId="6">
    <w:abstractNumId w:val="6"/>
  </w:num>
  <w:num w:numId="7">
    <w:abstractNumId w:val="18"/>
  </w:num>
  <w:num w:numId="8">
    <w:abstractNumId w:val="11"/>
  </w:num>
  <w:num w:numId="9">
    <w:abstractNumId w:val="15"/>
  </w:num>
  <w:num w:numId="10">
    <w:abstractNumId w:val="14"/>
  </w:num>
  <w:num w:numId="11">
    <w:abstractNumId w:val="8"/>
  </w:num>
  <w:num w:numId="12">
    <w:abstractNumId w:val="19"/>
  </w:num>
  <w:num w:numId="13">
    <w:abstractNumId w:val="5"/>
  </w:num>
  <w:num w:numId="14">
    <w:abstractNumId w:val="13"/>
  </w:num>
  <w:num w:numId="15">
    <w:abstractNumId w:val="1"/>
  </w:num>
  <w:num w:numId="16">
    <w:abstractNumId w:val="10"/>
  </w:num>
  <w:num w:numId="17">
    <w:abstractNumId w:val="16"/>
  </w:num>
  <w:num w:numId="18">
    <w:abstractNumId w:val="3"/>
  </w:num>
  <w:num w:numId="19">
    <w:abstractNumId w:val="7"/>
  </w:num>
  <w:num w:numId="20">
    <w:abstractNumId w:val="12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2D6"/>
    <w:rsid w:val="000A4B87"/>
    <w:rsid w:val="000B258A"/>
    <w:rsid w:val="000D0DCE"/>
    <w:rsid w:val="000E3EBC"/>
    <w:rsid w:val="001742D6"/>
    <w:rsid w:val="001D5BE3"/>
    <w:rsid w:val="0023750D"/>
    <w:rsid w:val="00245D2E"/>
    <w:rsid w:val="0028491B"/>
    <w:rsid w:val="002B5C94"/>
    <w:rsid w:val="00370A32"/>
    <w:rsid w:val="003C2544"/>
    <w:rsid w:val="0042589E"/>
    <w:rsid w:val="00437BB9"/>
    <w:rsid w:val="00442926"/>
    <w:rsid w:val="00497470"/>
    <w:rsid w:val="004A7D7D"/>
    <w:rsid w:val="004C6106"/>
    <w:rsid w:val="004F7F8E"/>
    <w:rsid w:val="00531D40"/>
    <w:rsid w:val="00565C35"/>
    <w:rsid w:val="005E4E6C"/>
    <w:rsid w:val="006017FD"/>
    <w:rsid w:val="00605B54"/>
    <w:rsid w:val="006334BF"/>
    <w:rsid w:val="00716135"/>
    <w:rsid w:val="00876395"/>
    <w:rsid w:val="008A7D2C"/>
    <w:rsid w:val="008B6E06"/>
    <w:rsid w:val="009102FB"/>
    <w:rsid w:val="009768DB"/>
    <w:rsid w:val="009C0447"/>
    <w:rsid w:val="009F1C64"/>
    <w:rsid w:val="00A77A5A"/>
    <w:rsid w:val="00A9734D"/>
    <w:rsid w:val="00AC33FA"/>
    <w:rsid w:val="00B0530E"/>
    <w:rsid w:val="00B1112B"/>
    <w:rsid w:val="00B236DD"/>
    <w:rsid w:val="00B97A1D"/>
    <w:rsid w:val="00C045E8"/>
    <w:rsid w:val="00C33C0A"/>
    <w:rsid w:val="00C37137"/>
    <w:rsid w:val="00C4702F"/>
    <w:rsid w:val="00C654EC"/>
    <w:rsid w:val="00CE41C4"/>
    <w:rsid w:val="00D4758E"/>
    <w:rsid w:val="00D87048"/>
    <w:rsid w:val="00E35E3A"/>
    <w:rsid w:val="00E73AA1"/>
    <w:rsid w:val="00EF39F5"/>
    <w:rsid w:val="00FB5850"/>
    <w:rsid w:val="7732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AD06E7"/>
  <w15:docId w15:val="{963DEE18-C3E7-D04F-90A8-25EF7593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A1D"/>
    <w:pPr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/>
      <w:contextualSpacing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jc w:val="right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ntactInfo">
    <w:name w:val="Contact Info"/>
    <w:link w:val="ContactInfoChar"/>
    <w:uiPriority w:val="2"/>
    <w:qFormat/>
    <w:pPr>
      <w:spacing w:line="240" w:lineRule="auto"/>
      <w:jc w:val="right"/>
    </w:pPr>
    <w:rPr>
      <w:sz w:val="24"/>
    </w:rPr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tactInfoChar">
    <w:name w:val="Contact Info Char"/>
    <w:basedOn w:val="DefaultParagraphFont"/>
    <w:link w:val="ContactInfo"/>
    <w:uiPriority w:val="2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0D0D0D" w:themeColor="text1" w:themeTint="F2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Title">
    <w:name w:val="Title"/>
    <w:basedOn w:val="Normal"/>
    <w:next w:val="Normal"/>
    <w:link w:val="TitleChar"/>
    <w:uiPriority w:val="1"/>
    <w:qFormat/>
    <w:pPr>
      <w:contextualSpacing/>
      <w:jc w:val="right"/>
    </w:pPr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paragraph" w:styleId="ListParagraph">
    <w:name w:val="List Paragraph"/>
    <w:basedOn w:val="Normal"/>
    <w:uiPriority w:val="34"/>
    <w:unhideWhenUsed/>
    <w:rsid w:val="001D5BE3"/>
    <w:pPr>
      <w:ind w:left="720"/>
      <w:contextualSpacing/>
    </w:pPr>
  </w:style>
  <w:style w:type="paragraph" w:customStyle="1" w:styleId="ContributionBullets">
    <w:name w:val="Contribution Bullets"/>
    <w:basedOn w:val="Normal"/>
    <w:qFormat/>
    <w:rsid w:val="002B5C94"/>
    <w:pPr>
      <w:keepLines/>
      <w:numPr>
        <w:numId w:val="17"/>
      </w:numPr>
      <w:spacing w:line="220" w:lineRule="atLeast"/>
    </w:pPr>
    <w:rPr>
      <w:rFonts w:ascii="Arial" w:hAnsi="Arial" w:cs="Arial"/>
      <w:spacing w:val="-5"/>
      <w:sz w:val="20"/>
      <w:szCs w:val="20"/>
    </w:rPr>
  </w:style>
  <w:style w:type="paragraph" w:customStyle="1" w:styleId="SectionHeadings">
    <w:name w:val="Section Headings"/>
    <w:basedOn w:val="Heading1"/>
    <w:qFormat/>
    <w:rsid w:val="002B5C94"/>
    <w:pPr>
      <w:keepNext w:val="0"/>
      <w:keepLines w:val="0"/>
      <w:tabs>
        <w:tab w:val="left" w:pos="2160"/>
        <w:tab w:val="right" w:pos="6480"/>
      </w:tabs>
      <w:spacing w:before="60" w:after="60" w:line="220" w:lineRule="atLeast"/>
      <w:contextualSpacing w:val="0"/>
    </w:pPr>
    <w:rPr>
      <w:rFonts w:ascii="Arial" w:eastAsia="Times New Roman" w:hAnsi="Arial" w:cs="Arial Black"/>
      <w:sz w:val="24"/>
      <w:szCs w:val="22"/>
    </w:rPr>
  </w:style>
  <w:style w:type="paragraph" w:styleId="NormalWeb">
    <w:name w:val="Normal (Web)"/>
    <w:basedOn w:val="Normal"/>
    <w:uiPriority w:val="99"/>
    <w:semiHidden/>
    <w:unhideWhenUsed/>
    <w:rsid w:val="009C04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33\ChronologicalResu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CC3562FE-8ED0-3044-AE9E-8BF9938D4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ChronologicalResume</Template>
  <TotalTime>2</TotalTime>
  <Pages>2</Pages>
  <Words>722</Words>
  <Characters>4120</Characters>
  <Application>Microsoft Office Word</Application>
  <DocSecurity>0</DocSecurity>
  <Lines>34</Lines>
  <Paragraphs>9</Paragraphs>
  <ScaleCrop>false</ScaleCrop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michael bamidele</cp:lastModifiedBy>
  <cp:revision>5</cp:revision>
  <dcterms:created xsi:type="dcterms:W3CDTF">2020-10-26T14:11:00Z</dcterms:created>
  <dcterms:modified xsi:type="dcterms:W3CDTF">2021-07-21T04:12:00Z</dcterms:modified>
  <cp:version/>
</cp:coreProperties>
</file>