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7AF" w:rsidRPr="00434E7C" w:rsidRDefault="00FD27AF" w:rsidP="00FD27AF">
      <w:pPr>
        <w:jc w:val="center"/>
        <w:rPr>
          <w:rFonts w:ascii="Times New Roman" w:hAnsi="Times New Roman" w:cs="Times New Roman"/>
          <w:b/>
          <w:sz w:val="24"/>
          <w:szCs w:val="24"/>
        </w:rPr>
      </w:pPr>
      <w:r w:rsidRPr="00434E7C">
        <w:rPr>
          <w:rFonts w:ascii="Times New Roman" w:hAnsi="Times New Roman" w:cs="Times New Roman"/>
          <w:b/>
          <w:sz w:val="24"/>
          <w:szCs w:val="24"/>
        </w:rPr>
        <w:t>Teshia Renee Fuller, RN</w:t>
      </w:r>
    </w:p>
    <w:p w:rsidR="00FD27AF" w:rsidRPr="00434E7C" w:rsidRDefault="00FD27AF" w:rsidP="00FD27AF">
      <w:pPr>
        <w:jc w:val="center"/>
        <w:rPr>
          <w:rFonts w:ascii="Times New Roman" w:hAnsi="Times New Roman" w:cs="Times New Roman"/>
          <w:b/>
          <w:sz w:val="24"/>
          <w:szCs w:val="24"/>
        </w:rPr>
      </w:pPr>
      <w:r w:rsidRPr="00434E7C">
        <w:rPr>
          <w:rFonts w:ascii="Times New Roman" w:hAnsi="Times New Roman" w:cs="Times New Roman"/>
          <w:b/>
          <w:sz w:val="24"/>
          <w:szCs w:val="24"/>
        </w:rPr>
        <w:t xml:space="preserve"> 143 Hamilton Drive Terrell, Tx 75160 </w:t>
      </w:r>
    </w:p>
    <w:p w:rsidR="00FD27AF" w:rsidRPr="00434E7C" w:rsidRDefault="00FD27AF" w:rsidP="00FD27AF">
      <w:pPr>
        <w:jc w:val="center"/>
        <w:rPr>
          <w:rFonts w:ascii="Times New Roman" w:hAnsi="Times New Roman" w:cs="Times New Roman"/>
          <w:b/>
          <w:sz w:val="24"/>
          <w:szCs w:val="24"/>
        </w:rPr>
      </w:pPr>
      <w:r w:rsidRPr="00434E7C">
        <w:rPr>
          <w:rFonts w:ascii="Times New Roman" w:hAnsi="Times New Roman" w:cs="Times New Roman"/>
          <w:b/>
          <w:sz w:val="24"/>
          <w:szCs w:val="24"/>
        </w:rPr>
        <w:t>214-779-3901</w:t>
      </w:r>
    </w:p>
    <w:p w:rsidR="00FD27AF" w:rsidRPr="00434E7C" w:rsidRDefault="00FD27AF" w:rsidP="00FD27AF">
      <w:pPr>
        <w:jc w:val="center"/>
        <w:rPr>
          <w:rFonts w:ascii="Times New Roman" w:hAnsi="Times New Roman" w:cs="Times New Roman"/>
          <w:b/>
          <w:sz w:val="24"/>
          <w:szCs w:val="24"/>
        </w:rPr>
      </w:pPr>
      <w:r w:rsidRPr="00434E7C">
        <w:rPr>
          <w:rFonts w:ascii="Times New Roman" w:hAnsi="Times New Roman" w:cs="Times New Roman"/>
          <w:b/>
          <w:sz w:val="24"/>
          <w:szCs w:val="24"/>
        </w:rPr>
        <w:t xml:space="preserve"> </w:t>
      </w:r>
      <w:hyperlink r:id="rId4" w:history="1">
        <w:r w:rsidRPr="00434E7C">
          <w:rPr>
            <w:rStyle w:val="Hyperlink"/>
            <w:rFonts w:ascii="Times New Roman" w:hAnsi="Times New Roman" w:cs="Times New Roman"/>
            <w:b/>
            <w:sz w:val="24"/>
            <w:szCs w:val="24"/>
          </w:rPr>
          <w:t>teshia.fuller@yahoo.com</w:t>
        </w:r>
      </w:hyperlink>
      <w:r w:rsidRPr="00434E7C">
        <w:rPr>
          <w:rFonts w:ascii="Times New Roman" w:hAnsi="Times New Roman" w:cs="Times New Roman"/>
          <w:b/>
          <w:sz w:val="24"/>
          <w:szCs w:val="24"/>
        </w:rPr>
        <w:t xml:space="preserve"> </w:t>
      </w:r>
    </w:p>
    <w:p w:rsidR="00FD27AF" w:rsidRPr="00434E7C" w:rsidRDefault="00FD27AF" w:rsidP="00FD27AF">
      <w:pPr>
        <w:jc w:val="center"/>
        <w:rPr>
          <w:rFonts w:ascii="Times New Roman" w:hAnsi="Times New Roman" w:cs="Times New Roman"/>
          <w:sz w:val="24"/>
          <w:szCs w:val="24"/>
        </w:rPr>
      </w:pPr>
      <w:r w:rsidRPr="00434E7C">
        <w:rPr>
          <w:rFonts w:ascii="Times New Roman" w:hAnsi="Times New Roman" w:cs="Times New Roman"/>
          <w:sz w:val="24"/>
          <w:szCs w:val="24"/>
        </w:rPr>
        <w:t>CAREER SUMMARY Nursing professional offering 10+ years of experience serving as a Patient Care Technician and Licensed Vocational Nurse. Adept at receiving reports, providing patient care, and recognizing patient’s needs. Seeking a Registered Nursing position with the ability to promote continuity of excellent patient care and the opportunity to advance acquired nursing skills.</w:t>
      </w:r>
    </w:p>
    <w:p w:rsidR="00FD27AF" w:rsidRPr="00434E7C" w:rsidRDefault="00FD27AF" w:rsidP="00FD27AF">
      <w:pPr>
        <w:jc w:val="center"/>
        <w:rPr>
          <w:rFonts w:ascii="Times New Roman" w:hAnsi="Times New Roman" w:cs="Times New Roman"/>
          <w:b/>
          <w:sz w:val="24"/>
          <w:szCs w:val="24"/>
        </w:rPr>
      </w:pPr>
      <w:r w:rsidRPr="00434E7C">
        <w:rPr>
          <w:rFonts w:ascii="Times New Roman" w:hAnsi="Times New Roman" w:cs="Times New Roman"/>
          <w:b/>
          <w:sz w:val="24"/>
          <w:szCs w:val="24"/>
        </w:rPr>
        <w:t xml:space="preserve"> HIGHLIGHTS OF QUALIFICATIONS </w:t>
      </w:r>
    </w:p>
    <w:p w:rsidR="00FD27AF" w:rsidRPr="00434E7C" w:rsidRDefault="00FD27AF" w:rsidP="00FD27AF">
      <w:pPr>
        <w:jc w:val="center"/>
        <w:rPr>
          <w:rFonts w:ascii="Times New Roman" w:hAnsi="Times New Roman" w:cs="Times New Roman"/>
          <w:sz w:val="24"/>
          <w:szCs w:val="24"/>
        </w:rPr>
      </w:pPr>
      <w:r w:rsidRPr="00434E7C">
        <w:rPr>
          <w:rFonts w:ascii="Times New Roman" w:hAnsi="Times New Roman" w:cs="Times New Roman"/>
          <w:sz w:val="24"/>
          <w:szCs w:val="24"/>
        </w:rPr>
        <w:t>• Head to toe assessments • Tracheotomy care • Breathing treatments • Wound care • IV medications and fluids • Administering Sub Q, IM injections • Glucose checks • Sub-Q and IM injections • Tube feedings • Insertion of NG tubes • Insertion of male/female catheters • Development and execution of care plans • Patient reports and bed side manners</w:t>
      </w:r>
    </w:p>
    <w:p w:rsidR="00FD27AF" w:rsidRPr="00434E7C" w:rsidRDefault="00FD27AF" w:rsidP="00FD27AF">
      <w:pPr>
        <w:jc w:val="center"/>
        <w:rPr>
          <w:rFonts w:ascii="Times New Roman" w:hAnsi="Times New Roman" w:cs="Times New Roman"/>
          <w:b/>
          <w:sz w:val="24"/>
          <w:szCs w:val="24"/>
        </w:rPr>
      </w:pPr>
      <w:r w:rsidRPr="00434E7C">
        <w:rPr>
          <w:rFonts w:ascii="Times New Roman" w:hAnsi="Times New Roman" w:cs="Times New Roman"/>
          <w:b/>
          <w:sz w:val="24"/>
          <w:szCs w:val="24"/>
        </w:rPr>
        <w:t xml:space="preserve"> EDUCATION </w:t>
      </w:r>
    </w:p>
    <w:p w:rsidR="00FD27AF" w:rsidRPr="00434E7C" w:rsidRDefault="00FD27AF" w:rsidP="00FD27AF">
      <w:pPr>
        <w:jc w:val="center"/>
        <w:rPr>
          <w:rFonts w:ascii="Times New Roman" w:hAnsi="Times New Roman" w:cs="Times New Roman"/>
          <w:sz w:val="24"/>
          <w:szCs w:val="24"/>
        </w:rPr>
      </w:pPr>
      <w:r w:rsidRPr="00434E7C">
        <w:rPr>
          <w:rFonts w:ascii="Times New Roman" w:hAnsi="Times New Roman" w:cs="Times New Roman"/>
          <w:sz w:val="24"/>
          <w:szCs w:val="24"/>
        </w:rPr>
        <w:t xml:space="preserve">Associates of Science in Registered Nursing, Carrington College, Mesquite, TX, 12/2017 Vocational Nursing, Dallas Nursing Institute, Dallas, TX, 3/2013 LICENSES / CERTIFICATIONS • BLS Certification - Current • Certified Nurse Aide • STABLE certified – </w:t>
      </w:r>
    </w:p>
    <w:p w:rsidR="00FD27AF" w:rsidRDefault="00FD27AF" w:rsidP="00FD27AF">
      <w:pPr>
        <w:jc w:val="center"/>
        <w:rPr>
          <w:rFonts w:ascii="Times New Roman" w:hAnsi="Times New Roman" w:cs="Times New Roman"/>
          <w:b/>
          <w:sz w:val="24"/>
          <w:szCs w:val="24"/>
        </w:rPr>
      </w:pPr>
      <w:r w:rsidRPr="00434E7C">
        <w:rPr>
          <w:rFonts w:ascii="Times New Roman" w:hAnsi="Times New Roman" w:cs="Times New Roman"/>
          <w:b/>
          <w:sz w:val="24"/>
          <w:szCs w:val="24"/>
        </w:rPr>
        <w:t xml:space="preserve">Current PROFESSIONAL EXPERIENCE </w:t>
      </w:r>
    </w:p>
    <w:p w:rsidR="00D6094E" w:rsidRPr="00D6094E" w:rsidRDefault="00D6094E" w:rsidP="00D6094E">
      <w:pPr>
        <w:rPr>
          <w:rFonts w:ascii="Times New Roman" w:hAnsi="Times New Roman" w:cs="Times New Roman"/>
          <w:sz w:val="24"/>
          <w:szCs w:val="24"/>
        </w:rPr>
      </w:pPr>
      <w:r>
        <w:rPr>
          <w:rFonts w:ascii="Times New Roman" w:hAnsi="Times New Roman" w:cs="Times New Roman"/>
          <w:b/>
          <w:sz w:val="24"/>
          <w:szCs w:val="24"/>
        </w:rPr>
        <w:t>Critical Health Connection-</w:t>
      </w:r>
      <w:r w:rsidRPr="00D6094E">
        <w:rPr>
          <w:rFonts w:ascii="Times New Roman" w:hAnsi="Times New Roman" w:cs="Times New Roman"/>
          <w:sz w:val="24"/>
          <w:szCs w:val="24"/>
        </w:rPr>
        <w:t>03/2020- Present</w:t>
      </w:r>
      <w:r>
        <w:rPr>
          <w:rFonts w:ascii="Times New Roman" w:hAnsi="Times New Roman" w:cs="Times New Roman"/>
          <w:b/>
          <w:sz w:val="24"/>
          <w:szCs w:val="24"/>
        </w:rPr>
        <w:t xml:space="preserve">-  </w:t>
      </w:r>
      <w:r w:rsidRPr="00D6094E">
        <w:rPr>
          <w:rFonts w:ascii="Times New Roman" w:hAnsi="Times New Roman" w:cs="Times New Roman"/>
          <w:sz w:val="24"/>
          <w:szCs w:val="24"/>
        </w:rPr>
        <w:t>Staffing agency for mental health facility</w:t>
      </w:r>
      <w:r>
        <w:rPr>
          <w:rFonts w:ascii="Times New Roman" w:hAnsi="Times New Roman" w:cs="Times New Roman"/>
          <w:sz w:val="24"/>
          <w:szCs w:val="24"/>
        </w:rPr>
        <w:t>. Where I work as an inpatient RN, caring for mentally ill clients ranging from Pediatric through Geriatrics. Monitoring mental status and following care plan created by a treatment team of doctors and therapist.</w:t>
      </w:r>
    </w:p>
    <w:p w:rsidR="00FD27AF" w:rsidRPr="00434E7C" w:rsidRDefault="00FD27AF" w:rsidP="00434E7C">
      <w:pPr>
        <w:rPr>
          <w:rFonts w:ascii="Times New Roman" w:hAnsi="Times New Roman" w:cs="Times New Roman"/>
          <w:sz w:val="24"/>
          <w:szCs w:val="24"/>
        </w:rPr>
      </w:pPr>
      <w:r w:rsidRPr="00434E7C">
        <w:rPr>
          <w:rFonts w:ascii="Times New Roman" w:hAnsi="Times New Roman" w:cs="Times New Roman"/>
          <w:b/>
          <w:sz w:val="24"/>
          <w:szCs w:val="24"/>
        </w:rPr>
        <w:t>Parkland Employee Physician Office clinic</w:t>
      </w:r>
      <w:r w:rsidR="00D6094E">
        <w:rPr>
          <w:rFonts w:ascii="Times New Roman" w:hAnsi="Times New Roman" w:cs="Times New Roman"/>
          <w:b/>
          <w:sz w:val="24"/>
          <w:szCs w:val="24"/>
        </w:rPr>
        <w:t>/transfer to Mother /</w:t>
      </w:r>
      <w:bookmarkStart w:id="0" w:name="_GoBack"/>
      <w:bookmarkEnd w:id="0"/>
      <w:r w:rsidR="00D6094E">
        <w:rPr>
          <w:rFonts w:ascii="Times New Roman" w:hAnsi="Times New Roman" w:cs="Times New Roman"/>
          <w:b/>
          <w:sz w:val="24"/>
          <w:szCs w:val="24"/>
        </w:rPr>
        <w:t>Baby</w:t>
      </w:r>
      <w:r w:rsidR="00D6094E">
        <w:rPr>
          <w:rFonts w:ascii="Times New Roman" w:hAnsi="Times New Roman" w:cs="Times New Roman"/>
          <w:sz w:val="24"/>
          <w:szCs w:val="24"/>
        </w:rPr>
        <w:t>- 07/2018</w:t>
      </w:r>
      <w:r w:rsidRPr="00434E7C">
        <w:rPr>
          <w:rFonts w:ascii="Times New Roman" w:hAnsi="Times New Roman" w:cs="Times New Roman"/>
          <w:sz w:val="24"/>
          <w:szCs w:val="24"/>
        </w:rPr>
        <w:t>-</w:t>
      </w:r>
      <w:r w:rsidR="00D6094E">
        <w:rPr>
          <w:rFonts w:ascii="Times New Roman" w:hAnsi="Times New Roman" w:cs="Times New Roman"/>
          <w:sz w:val="24"/>
          <w:szCs w:val="24"/>
        </w:rPr>
        <w:t>07/2020</w:t>
      </w:r>
      <w:r w:rsidRPr="00434E7C">
        <w:rPr>
          <w:rFonts w:ascii="Times New Roman" w:hAnsi="Times New Roman" w:cs="Times New Roman"/>
          <w:sz w:val="24"/>
          <w:szCs w:val="24"/>
        </w:rPr>
        <w:t xml:space="preserve"> • Working alongside a family practice provider. Providing care to assigned patient population in accordance with established protocols to achieve and maintain optimal patient responses for all patients through patient centered/patient valued care. </w:t>
      </w:r>
    </w:p>
    <w:p w:rsidR="00FD27AF" w:rsidRPr="00434E7C" w:rsidRDefault="00FD27AF" w:rsidP="00434E7C">
      <w:pPr>
        <w:rPr>
          <w:rFonts w:ascii="Times New Roman" w:hAnsi="Times New Roman" w:cs="Times New Roman"/>
          <w:sz w:val="24"/>
          <w:szCs w:val="24"/>
        </w:rPr>
      </w:pPr>
      <w:proofErr w:type="spellStart"/>
      <w:r w:rsidRPr="00434E7C">
        <w:rPr>
          <w:rFonts w:ascii="Times New Roman" w:hAnsi="Times New Roman" w:cs="Times New Roman"/>
          <w:b/>
          <w:sz w:val="24"/>
          <w:szCs w:val="24"/>
        </w:rPr>
        <w:t>Vivicare</w:t>
      </w:r>
      <w:proofErr w:type="spellEnd"/>
      <w:r w:rsidRPr="00434E7C">
        <w:rPr>
          <w:rFonts w:ascii="Times New Roman" w:hAnsi="Times New Roman" w:cs="Times New Roman"/>
          <w:b/>
          <w:sz w:val="24"/>
          <w:szCs w:val="24"/>
        </w:rPr>
        <w:t xml:space="preserve"> Pediatric Home Health</w:t>
      </w:r>
      <w:r w:rsidRPr="00434E7C">
        <w:rPr>
          <w:rFonts w:ascii="Times New Roman" w:hAnsi="Times New Roman" w:cs="Times New Roman"/>
          <w:sz w:val="24"/>
          <w:szCs w:val="24"/>
        </w:rPr>
        <w:t xml:space="preserve">- 02/2018- Present (PRN) • Perform in-home care of chronically ill children ranging in ages 8 months to 13 years. • Communicate between parents and doctors, insuring patient understanding, care needs, and reinforce education to parents as needed. • Adhere to patient’s plan of care under the supervision of a Registered Nurse. • Communicate with patient’s primary care provider regarding changes in patient status; Call in medication refills. • Carry-out gastronomy tube care. </w:t>
      </w:r>
    </w:p>
    <w:p w:rsidR="00FD27AF" w:rsidRPr="00434E7C" w:rsidRDefault="00FD27AF" w:rsidP="00FD27AF">
      <w:pPr>
        <w:rPr>
          <w:rFonts w:ascii="Times New Roman" w:hAnsi="Times New Roman" w:cs="Times New Roman"/>
          <w:sz w:val="24"/>
          <w:szCs w:val="24"/>
        </w:rPr>
      </w:pPr>
      <w:r w:rsidRPr="00434E7C">
        <w:rPr>
          <w:rFonts w:ascii="Times New Roman" w:hAnsi="Times New Roman" w:cs="Times New Roman"/>
          <w:b/>
          <w:sz w:val="24"/>
          <w:szCs w:val="24"/>
        </w:rPr>
        <w:t>Carter Home Health Care</w:t>
      </w:r>
      <w:r w:rsidRPr="00434E7C">
        <w:rPr>
          <w:rFonts w:ascii="Times New Roman" w:hAnsi="Times New Roman" w:cs="Times New Roman"/>
          <w:sz w:val="24"/>
          <w:szCs w:val="24"/>
        </w:rPr>
        <w:t xml:space="preserve"> 05/2018-07/2018 • Case Manager- Making home visit to geriatric patients, who were post-surgical. Following their care from start to finish of physical therapy Licensed Vocational Field Nurse, 7/2013- 5/2018 </w:t>
      </w:r>
    </w:p>
    <w:p w:rsidR="00FD27AF" w:rsidRPr="00434E7C" w:rsidRDefault="00FD27AF" w:rsidP="00FD27AF">
      <w:pPr>
        <w:rPr>
          <w:rFonts w:ascii="Times New Roman" w:hAnsi="Times New Roman" w:cs="Times New Roman"/>
          <w:sz w:val="24"/>
          <w:szCs w:val="24"/>
        </w:rPr>
      </w:pPr>
      <w:r w:rsidRPr="00434E7C">
        <w:rPr>
          <w:rFonts w:ascii="Times New Roman" w:hAnsi="Times New Roman" w:cs="Times New Roman"/>
          <w:b/>
          <w:sz w:val="24"/>
          <w:szCs w:val="24"/>
        </w:rPr>
        <w:lastRenderedPageBreak/>
        <w:t xml:space="preserve">VIVA Pediatrics </w:t>
      </w:r>
      <w:r w:rsidRPr="00434E7C">
        <w:rPr>
          <w:rFonts w:ascii="Times New Roman" w:hAnsi="Times New Roman" w:cs="Times New Roman"/>
          <w:sz w:val="24"/>
          <w:szCs w:val="24"/>
        </w:rPr>
        <w:t>2013-2018 • Perform in-home care of chronically ill children ranging in ages 8 months to 13 years. • Communicate between parents and doctors, insuring patient understanding, care needs, and reinforce education to parents as needed. • Adhere to patient’s plan of care under the supervision of a Registered Nurse. • Communicate with patient’s primary care provider regarding changes in patient status; Call in medication refills. • Carry-out gastronomy tube care.</w:t>
      </w:r>
    </w:p>
    <w:p w:rsidR="00FD27AF" w:rsidRPr="00434E7C" w:rsidRDefault="00FD27AF" w:rsidP="00FD27AF">
      <w:pPr>
        <w:rPr>
          <w:rFonts w:ascii="Times New Roman" w:hAnsi="Times New Roman" w:cs="Times New Roman"/>
          <w:sz w:val="24"/>
          <w:szCs w:val="24"/>
        </w:rPr>
      </w:pPr>
      <w:r w:rsidRPr="00434E7C">
        <w:rPr>
          <w:rFonts w:ascii="Times New Roman" w:hAnsi="Times New Roman" w:cs="Times New Roman"/>
          <w:b/>
          <w:sz w:val="24"/>
          <w:szCs w:val="24"/>
        </w:rPr>
        <w:t xml:space="preserve"> Inwood Village Pediatric Clinic </w:t>
      </w:r>
      <w:r w:rsidRPr="00434E7C">
        <w:rPr>
          <w:rFonts w:ascii="Times New Roman" w:hAnsi="Times New Roman" w:cs="Times New Roman"/>
          <w:sz w:val="24"/>
          <w:szCs w:val="24"/>
        </w:rPr>
        <w:t xml:space="preserve">8/2015 - 4/2016 LVN/ Phone Triage Nurse • Conducted phone triage for patient concerns of diagnosed illness • Handled appointment scheduling; roomed patients and recorded vital signs. • Screened children for hearing and vision and administered vaccinations. </w:t>
      </w:r>
    </w:p>
    <w:p w:rsidR="00434E7C" w:rsidRPr="00434E7C" w:rsidRDefault="00FD27AF" w:rsidP="00FD27AF">
      <w:pPr>
        <w:rPr>
          <w:rFonts w:ascii="Times New Roman" w:hAnsi="Times New Roman" w:cs="Times New Roman"/>
          <w:sz w:val="24"/>
          <w:szCs w:val="24"/>
        </w:rPr>
      </w:pPr>
      <w:r w:rsidRPr="00434E7C">
        <w:rPr>
          <w:rFonts w:ascii="Times New Roman" w:hAnsi="Times New Roman" w:cs="Times New Roman"/>
          <w:b/>
          <w:sz w:val="24"/>
          <w:szCs w:val="24"/>
        </w:rPr>
        <w:t>CMS, 8/2014 - 8/2015</w:t>
      </w:r>
      <w:r w:rsidRPr="00434E7C">
        <w:rPr>
          <w:rFonts w:ascii="Times New Roman" w:hAnsi="Times New Roman" w:cs="Times New Roman"/>
          <w:sz w:val="24"/>
          <w:szCs w:val="24"/>
        </w:rPr>
        <w:t xml:space="preserve"> Biomat Grifols Services • Assessed donor suitability by physical examinations and recorded medical history. • Measure lab values. • Evaluate any minor reactions during/after plasma donation.</w:t>
      </w:r>
    </w:p>
    <w:p w:rsidR="00434E7C" w:rsidRPr="00434E7C" w:rsidRDefault="00434E7C" w:rsidP="00FD27AF">
      <w:pPr>
        <w:rPr>
          <w:rFonts w:ascii="Times New Roman" w:hAnsi="Times New Roman" w:cs="Times New Roman"/>
          <w:sz w:val="24"/>
          <w:szCs w:val="24"/>
        </w:rPr>
      </w:pPr>
      <w:r w:rsidRPr="00434E7C">
        <w:rPr>
          <w:rFonts w:ascii="Times New Roman" w:hAnsi="Times New Roman" w:cs="Times New Roman"/>
          <w:b/>
          <w:sz w:val="24"/>
          <w:szCs w:val="24"/>
        </w:rPr>
        <w:t>Methodist Hospital</w:t>
      </w:r>
      <w:r w:rsidR="00FD27AF" w:rsidRPr="00434E7C">
        <w:rPr>
          <w:rFonts w:ascii="Times New Roman" w:hAnsi="Times New Roman" w:cs="Times New Roman"/>
          <w:sz w:val="24"/>
          <w:szCs w:val="24"/>
        </w:rPr>
        <w:t xml:space="preserve"> Patient Care Technician, 2/2011 - 07/2013 • Responsible for patient care; assisted with ADLs. • Took vital signs, removed IVs, took urine and stool cultures, phlebotomy for venous blood sampling, reported out of range vitals to nurse as needed • Performed additional tasks requested by the charge nurse. • Assisted in building and breaking down of charts </w:t>
      </w:r>
    </w:p>
    <w:p w:rsidR="00C71115" w:rsidRPr="00434E7C" w:rsidRDefault="00434E7C" w:rsidP="00FD27AF">
      <w:pPr>
        <w:rPr>
          <w:rFonts w:ascii="Times New Roman" w:hAnsi="Times New Roman" w:cs="Times New Roman"/>
          <w:sz w:val="24"/>
          <w:szCs w:val="24"/>
        </w:rPr>
      </w:pPr>
      <w:r w:rsidRPr="00434E7C">
        <w:rPr>
          <w:rFonts w:ascii="Times New Roman" w:hAnsi="Times New Roman" w:cs="Times New Roman"/>
          <w:b/>
          <w:sz w:val="24"/>
          <w:szCs w:val="24"/>
        </w:rPr>
        <w:t>Mother Frances Hospital</w:t>
      </w:r>
      <w:r w:rsidRPr="00434E7C">
        <w:rPr>
          <w:rFonts w:ascii="Times New Roman" w:hAnsi="Times New Roman" w:cs="Times New Roman"/>
          <w:sz w:val="24"/>
          <w:szCs w:val="24"/>
        </w:rPr>
        <w:t xml:space="preserve"> </w:t>
      </w:r>
      <w:r w:rsidR="00FD27AF" w:rsidRPr="00434E7C">
        <w:rPr>
          <w:rFonts w:ascii="Times New Roman" w:hAnsi="Times New Roman" w:cs="Times New Roman"/>
          <w:sz w:val="24"/>
          <w:szCs w:val="24"/>
        </w:rPr>
        <w:t>Patient Care Tech/Unit Secretary, 12/2010 - 2/2011 • Provided patient care on mother &amp; baby including vital signs, phlebotomy, &amp; PKUs. • Took urine and stool samples. • Input doctor orders and discharged patients. • Build and break down patient charts, upon admission and discharge, faxed approved records and medical documents as needed and filed information, such as labs and new orders in patient’s chart as needed.</w:t>
      </w:r>
    </w:p>
    <w:sectPr w:rsidR="00C71115" w:rsidRPr="00434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AF"/>
    <w:rsid w:val="00434E7C"/>
    <w:rsid w:val="009D03FC"/>
    <w:rsid w:val="00C71115"/>
    <w:rsid w:val="00D6094E"/>
    <w:rsid w:val="00FD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DA8B"/>
  <w15:chartTrackingRefBased/>
  <w15:docId w15:val="{21EC67D9-D8F4-4F02-94B1-02952A19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7AF"/>
    <w:rPr>
      <w:color w:val="0563C1" w:themeColor="hyperlink"/>
      <w:u w:val="single"/>
    </w:rPr>
  </w:style>
  <w:style w:type="character" w:styleId="UnresolvedMention">
    <w:name w:val="Unresolved Mention"/>
    <w:basedOn w:val="DefaultParagraphFont"/>
    <w:uiPriority w:val="99"/>
    <w:semiHidden/>
    <w:unhideWhenUsed/>
    <w:rsid w:val="00FD2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shia.full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kinard brumsey</dc:creator>
  <cp:keywords/>
  <dc:description/>
  <cp:lastModifiedBy>Fuller,Teshia R (HHSC TSH)</cp:lastModifiedBy>
  <cp:revision>2</cp:revision>
  <dcterms:created xsi:type="dcterms:W3CDTF">2020-12-29T23:13:00Z</dcterms:created>
  <dcterms:modified xsi:type="dcterms:W3CDTF">2020-12-29T23:13:00Z</dcterms:modified>
</cp:coreProperties>
</file>