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FC869" w14:textId="4EFA5FB8" w:rsidR="00AD2C87" w:rsidRDefault="002D267B" w:rsidP="00AF5BF9">
      <w:pPr>
        <w:spacing w:before="41"/>
        <w:ind w:left="3279" w:right="329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KA</w:t>
      </w:r>
      <w:r w:rsidR="00AF5BF9">
        <w:rPr>
          <w:b/>
          <w:sz w:val="24"/>
        </w:rPr>
        <w:t>TIE</w:t>
      </w:r>
      <w:r>
        <w:rPr>
          <w:b/>
          <w:spacing w:val="-2"/>
          <w:sz w:val="24"/>
        </w:rPr>
        <w:t xml:space="preserve"> </w:t>
      </w:r>
      <w:r w:rsidR="00AF5BF9">
        <w:rPr>
          <w:b/>
          <w:sz w:val="24"/>
        </w:rPr>
        <w:t>HECK</w:t>
      </w:r>
    </w:p>
    <w:p w14:paraId="77B067A1" w14:textId="3FAE2C79" w:rsidR="00AF5BF9" w:rsidRDefault="00AF5BF9" w:rsidP="00AF5BF9">
      <w:pPr>
        <w:pStyle w:val="BodyText"/>
        <w:ind w:right="3296"/>
        <w:jc w:val="center"/>
      </w:pPr>
      <w:r>
        <w:t xml:space="preserve">                                                                32 First </w:t>
      </w:r>
      <w:proofErr w:type="spellStart"/>
      <w:r>
        <w:t>St.Taylor</w:t>
      </w:r>
      <w:proofErr w:type="spellEnd"/>
      <w:r>
        <w:t>,</w:t>
      </w:r>
    </w:p>
    <w:p w14:paraId="3640CE15" w14:textId="738B0BDF" w:rsidR="00AF5BF9" w:rsidRDefault="00AF5BF9" w:rsidP="00AF5BF9">
      <w:pPr>
        <w:pStyle w:val="BodyText"/>
        <w:ind w:right="3296"/>
        <w:jc w:val="center"/>
      </w:pPr>
      <w:r>
        <w:t xml:space="preserve">                                                                WI 54659,</w:t>
      </w:r>
    </w:p>
    <w:p w14:paraId="71D478DE" w14:textId="1692FEA4" w:rsidR="00AF5BF9" w:rsidRDefault="00AF5BF9" w:rsidP="00AF5BF9">
      <w:pPr>
        <w:pStyle w:val="BodyText"/>
        <w:ind w:right="3296"/>
        <w:jc w:val="center"/>
      </w:pPr>
      <w:r>
        <w:t xml:space="preserve">                                                               715-896-7797</w:t>
      </w:r>
    </w:p>
    <w:p w14:paraId="31C4AC74" w14:textId="56713DBE" w:rsidR="00AD2C87" w:rsidRDefault="00AF5BF9" w:rsidP="00AF5BF9">
      <w:pPr>
        <w:pStyle w:val="BodyText"/>
        <w:ind w:right="3296"/>
        <w:jc w:val="center"/>
      </w:pPr>
      <w:r>
        <w:t xml:space="preserve">                                                                </w:t>
      </w:r>
      <w:hyperlink r:id="rId5" w:history="1">
        <w:r w:rsidRPr="00BA0A5F">
          <w:rPr>
            <w:rStyle w:val="Hyperlink"/>
          </w:rPr>
          <w:t>kheck39@Gmail.com</w:t>
        </w:r>
      </w:hyperlink>
    </w:p>
    <w:p w14:paraId="515A9291" w14:textId="77777777" w:rsidR="00AF5BF9" w:rsidRDefault="00AF5BF9" w:rsidP="00AF5BF9">
      <w:pPr>
        <w:pStyle w:val="BodyText"/>
        <w:ind w:right="3296"/>
        <w:jc w:val="center"/>
      </w:pPr>
    </w:p>
    <w:p w14:paraId="7BFFDC7C" w14:textId="77777777" w:rsidR="00AF5BF9" w:rsidRDefault="00AF5BF9" w:rsidP="00AF5BF9">
      <w:pPr>
        <w:pStyle w:val="BodyText"/>
        <w:ind w:right="3296"/>
      </w:pPr>
    </w:p>
    <w:p w14:paraId="6118B79A" w14:textId="77777777" w:rsidR="00AD2C87" w:rsidRDefault="002D267B">
      <w:pPr>
        <w:pStyle w:val="Heading1"/>
        <w:spacing w:line="293" w:lineRule="exact"/>
        <w:jc w:val="both"/>
        <w:rPr>
          <w:u w:val="none"/>
        </w:rPr>
      </w:pPr>
      <w:r>
        <w:t>PROFESSIONAL</w:t>
      </w:r>
      <w:r>
        <w:rPr>
          <w:spacing w:val="-4"/>
        </w:rPr>
        <w:t xml:space="preserve"> </w:t>
      </w:r>
      <w:r>
        <w:t>SUMMARY:</w:t>
      </w:r>
    </w:p>
    <w:p w14:paraId="0C488A81" w14:textId="4786096C" w:rsidR="00AD2C87" w:rsidRDefault="002D267B">
      <w:pPr>
        <w:ind w:left="100" w:right="113"/>
        <w:jc w:val="both"/>
      </w:pPr>
      <w:r>
        <w:t>Ka</w:t>
      </w:r>
      <w:r w:rsidR="005545B2">
        <w:t>tie</w:t>
      </w:r>
      <w:r>
        <w:t xml:space="preserve"> is a </w:t>
      </w:r>
      <w:r w:rsidR="005545B2">
        <w:t>CNA</w:t>
      </w:r>
      <w:r>
        <w:t xml:space="preserve"> with </w:t>
      </w:r>
      <w:r>
        <w:rPr>
          <w:b/>
        </w:rPr>
        <w:t xml:space="preserve">over </w:t>
      </w:r>
      <w:r w:rsidR="005545B2">
        <w:rPr>
          <w:b/>
        </w:rPr>
        <w:t>7</w:t>
      </w:r>
      <w:r>
        <w:rPr>
          <w:b/>
        </w:rPr>
        <w:t xml:space="preserve"> years of experience</w:t>
      </w:r>
      <w:r>
        <w:t>. She has a very</w:t>
      </w:r>
      <w:r>
        <w:rPr>
          <w:spacing w:val="1"/>
        </w:rPr>
        <w:t xml:space="preserve"> </w:t>
      </w:r>
      <w:r>
        <w:t xml:space="preserve">strong </w:t>
      </w:r>
      <w:r w:rsidR="005545B2">
        <w:t>work ethics</w:t>
      </w:r>
      <w:r>
        <w:t xml:space="preserve">. She has active </w:t>
      </w:r>
      <w:r>
        <w:rPr>
          <w:b/>
        </w:rPr>
        <w:t>BLS</w:t>
      </w:r>
      <w:r w:rsidR="005545B2">
        <w:rPr>
          <w:b/>
        </w:rPr>
        <w:t xml:space="preserve"> </w:t>
      </w:r>
      <w:r>
        <w:rPr>
          <w:b/>
        </w:rPr>
        <w:t>(AHA)</w:t>
      </w:r>
      <w:r>
        <w:t xml:space="preserve">. </w:t>
      </w:r>
      <w:r>
        <w:t xml:space="preserve">She is fully </w:t>
      </w:r>
      <w:r>
        <w:rPr>
          <w:b/>
        </w:rPr>
        <w:t>Covid vaccinated</w:t>
      </w:r>
      <w:r>
        <w:t xml:space="preserve">. </w:t>
      </w:r>
      <w:r w:rsidR="005328B8">
        <w:t xml:space="preserve">She has experience of </w:t>
      </w:r>
      <w:r w:rsidR="005328B8" w:rsidRPr="005328B8">
        <w:rPr>
          <w:b/>
          <w:bCs/>
        </w:rPr>
        <w:t>EPIC and Point Click Care</w:t>
      </w:r>
      <w:r w:rsidR="005328B8">
        <w:t xml:space="preserve"> charting systems. </w:t>
      </w:r>
      <w:r>
        <w:t xml:space="preserve">She </w:t>
      </w:r>
      <w:r>
        <w:rPr>
          <w:b/>
        </w:rPr>
        <w:t>prefers 36hrs/week</w:t>
      </w:r>
      <w:r>
        <w:t xml:space="preserve">. She has </w:t>
      </w:r>
      <w:r>
        <w:rPr>
          <w:b/>
        </w:rPr>
        <w:t>requested for time of</w:t>
      </w:r>
      <w:r w:rsidR="005545B2">
        <w:rPr>
          <w:b/>
        </w:rPr>
        <w:t>f</w:t>
      </w:r>
      <w:r>
        <w:t>.</w:t>
      </w:r>
      <w:r>
        <w:rPr>
          <w:spacing w:val="-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is available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b/>
        </w:rPr>
        <w:t>start</w:t>
      </w:r>
      <w:r>
        <w:rPr>
          <w:b/>
          <w:spacing w:val="-2"/>
        </w:rPr>
        <w:t xml:space="preserve"> </w:t>
      </w:r>
      <w:r>
        <w:rPr>
          <w:b/>
        </w:rPr>
        <w:t>ASAP</w:t>
      </w:r>
      <w:r>
        <w:t>.</w:t>
      </w:r>
    </w:p>
    <w:p w14:paraId="55F63E7E" w14:textId="77777777" w:rsidR="00AD2C87" w:rsidRDefault="00AD2C87">
      <w:pPr>
        <w:pStyle w:val="BodyText"/>
        <w:spacing w:before="11"/>
        <w:ind w:left="0" w:firstLine="0"/>
        <w:rPr>
          <w:sz w:val="21"/>
        </w:rPr>
      </w:pPr>
    </w:p>
    <w:p w14:paraId="62C85A7D" w14:textId="77777777" w:rsidR="00AD2C87" w:rsidRDefault="002D267B">
      <w:pPr>
        <w:pStyle w:val="Heading1"/>
        <w:spacing w:line="293" w:lineRule="exact"/>
        <w:jc w:val="both"/>
        <w:rPr>
          <w:u w:val="none"/>
        </w:rPr>
      </w:pPr>
      <w:r>
        <w:t>WORK</w:t>
      </w:r>
      <w:r>
        <w:rPr>
          <w:spacing w:val="-2"/>
        </w:rPr>
        <w:t xml:space="preserve"> </w:t>
      </w:r>
      <w:r>
        <w:t>EXPERIENCE:</w:t>
      </w:r>
    </w:p>
    <w:p w14:paraId="2F13822F" w14:textId="6F008278" w:rsidR="000A6C67" w:rsidRDefault="005545B2" w:rsidP="000A6C67">
      <w:pPr>
        <w:pStyle w:val="Heading2"/>
        <w:tabs>
          <w:tab w:val="left" w:pos="7135"/>
        </w:tabs>
        <w:ind w:left="100" w:right="160" w:firstLine="0"/>
      </w:pPr>
      <w:r>
        <w:rPr>
          <w:spacing w:val="-2"/>
        </w:rPr>
        <w:t>M</w:t>
      </w:r>
      <w:r>
        <w:t xml:space="preserve">eadowbrook </w:t>
      </w:r>
      <w:proofErr w:type="spellStart"/>
      <w:r>
        <w:t>Balck</w:t>
      </w:r>
      <w:proofErr w:type="spellEnd"/>
      <w:r>
        <w:t xml:space="preserve"> River Falls, WI</w:t>
      </w:r>
      <w:r>
        <w:tab/>
        <w:t>Sep 2019 – Present</w:t>
      </w:r>
      <w:r>
        <w:rPr>
          <w:spacing w:val="-47"/>
        </w:rPr>
        <w:t xml:space="preserve"> </w:t>
      </w:r>
      <w:r>
        <w:t>Nursing Home</w:t>
      </w:r>
      <w:r w:rsidR="000A6C67">
        <w:t xml:space="preserve"> </w:t>
      </w:r>
      <w:r>
        <w:t>(CNA)</w:t>
      </w:r>
    </w:p>
    <w:p w14:paraId="1A7614BA" w14:textId="79B63A0E" w:rsidR="000A6C67" w:rsidRDefault="000A6C67" w:rsidP="000A6C67">
      <w:pPr>
        <w:pStyle w:val="BodyText"/>
      </w:pPr>
      <w:r>
        <w:t xml:space="preserve">● Provide </w:t>
      </w:r>
      <w:r w:rsidR="00C3490A">
        <w:t>every day</w:t>
      </w:r>
      <w:r>
        <w:t xml:space="preserve"> cares to residents, physical an </w:t>
      </w:r>
      <w:r w:rsidR="00C3490A">
        <w:t>emotional need</w:t>
      </w:r>
    </w:p>
    <w:p w14:paraId="3F05DA45" w14:textId="71B061DB" w:rsidR="000A6C67" w:rsidRDefault="000A6C67" w:rsidP="000A6C67">
      <w:pPr>
        <w:pStyle w:val="BodyText"/>
      </w:pPr>
      <w:r>
        <w:t xml:space="preserve">● Take </w:t>
      </w:r>
      <w:r w:rsidR="00C3490A">
        <w:t>vital</w:t>
      </w:r>
      <w:r>
        <w:t xml:space="preserve"> signs regularly</w:t>
      </w:r>
    </w:p>
    <w:p w14:paraId="5E935378" w14:textId="638E9BA8" w:rsidR="000A6C67" w:rsidRDefault="000A6C67" w:rsidP="000A6C67">
      <w:pPr>
        <w:pStyle w:val="BodyText"/>
      </w:pPr>
      <w:r>
        <w:t>● Showers an</w:t>
      </w:r>
      <w:r w:rsidR="00C3490A">
        <w:t>d</w:t>
      </w:r>
      <w:r>
        <w:t xml:space="preserve"> weights</w:t>
      </w:r>
    </w:p>
    <w:p w14:paraId="54F60A98" w14:textId="77777777" w:rsidR="000A6C67" w:rsidRDefault="000A6C67" w:rsidP="000A6C67">
      <w:pPr>
        <w:pStyle w:val="BodyText"/>
      </w:pPr>
      <w:r>
        <w:t>● Feeding during meals</w:t>
      </w:r>
    </w:p>
    <w:p w14:paraId="7E01478D" w14:textId="77777777" w:rsidR="000A6C67" w:rsidRDefault="000A6C67" w:rsidP="000A6C67">
      <w:pPr>
        <w:pStyle w:val="BodyText"/>
      </w:pPr>
      <w:r>
        <w:t>● Computer charting, using lifts</w:t>
      </w:r>
    </w:p>
    <w:p w14:paraId="1222E05D" w14:textId="019A3AAC" w:rsidR="000A6C67" w:rsidRPr="000A6C67" w:rsidRDefault="000A6C67" w:rsidP="000A6C67">
      <w:pPr>
        <w:pStyle w:val="BodyText"/>
        <w:rPr>
          <w:b/>
          <w:bCs/>
        </w:rPr>
      </w:pPr>
      <w:r w:rsidRPr="000A6C67">
        <w:rPr>
          <w:b/>
          <w:bCs/>
        </w:rPr>
        <w:t>Meadowbrook Assisted Living</w:t>
      </w:r>
      <w:r>
        <w:rPr>
          <w:b/>
          <w:bCs/>
        </w:rPr>
        <w:t xml:space="preserve"> </w:t>
      </w:r>
      <w:r w:rsidRPr="000A6C67">
        <w:rPr>
          <w:b/>
          <w:bCs/>
        </w:rPr>
        <w:t>(RA)</w:t>
      </w:r>
    </w:p>
    <w:p w14:paraId="5F06183D" w14:textId="6E415BDC" w:rsidR="000A6C67" w:rsidRDefault="000A6C67" w:rsidP="000A6C67">
      <w:pPr>
        <w:pStyle w:val="BodyText"/>
      </w:pPr>
      <w:r>
        <w:t xml:space="preserve">● Passing out and documenting medications, Blood Sugars, </w:t>
      </w:r>
      <w:proofErr w:type="spellStart"/>
      <w:r>
        <w:t>vitials</w:t>
      </w:r>
      <w:proofErr w:type="spellEnd"/>
    </w:p>
    <w:p w14:paraId="07DCCECE" w14:textId="3618BE17" w:rsidR="000A6C67" w:rsidRDefault="000A6C67" w:rsidP="000A6C67">
      <w:pPr>
        <w:pStyle w:val="BodyText"/>
      </w:pPr>
      <w:r>
        <w:t>● Laundry, showers, weights, cleaning resident’s room</w:t>
      </w:r>
    </w:p>
    <w:p w14:paraId="3CF664DE" w14:textId="1D1AEA72" w:rsidR="000A6C67" w:rsidRDefault="000A6C67" w:rsidP="000A6C67">
      <w:pPr>
        <w:pStyle w:val="BodyText"/>
      </w:pPr>
      <w:r>
        <w:t>● Communication with doctors, POA, Case teams</w:t>
      </w:r>
    </w:p>
    <w:p w14:paraId="53885CAF" w14:textId="77777777" w:rsidR="000A6C67" w:rsidRDefault="000A6C67" w:rsidP="000A6C67">
      <w:pPr>
        <w:pStyle w:val="BodyText"/>
      </w:pPr>
      <w:r>
        <w:t>● Care Conferences</w:t>
      </w:r>
    </w:p>
    <w:p w14:paraId="55089B8A" w14:textId="76790DFF" w:rsidR="00AD2C87" w:rsidRDefault="000A6C67" w:rsidP="000A6C67">
      <w:pPr>
        <w:pStyle w:val="BodyText"/>
        <w:ind w:left="0" w:firstLine="0"/>
      </w:pPr>
      <w:r>
        <w:t>● Paper documentation</w:t>
      </w:r>
    </w:p>
    <w:p w14:paraId="4643EC40" w14:textId="264FB11B" w:rsidR="00AD2C87" w:rsidRDefault="002D267B">
      <w:pPr>
        <w:pStyle w:val="Heading2"/>
        <w:tabs>
          <w:tab w:val="left" w:pos="7138"/>
        </w:tabs>
        <w:ind w:left="100" w:firstLine="0"/>
      </w:pPr>
      <w: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gap:</w:t>
      </w:r>
      <w:r>
        <w:rPr>
          <w:spacing w:val="-2"/>
        </w:rPr>
        <w:t xml:space="preserve"> </w:t>
      </w:r>
      <w:r>
        <w:tab/>
        <w:t>Nov 2014 – Mar</w:t>
      </w:r>
      <w:r>
        <w:rPr>
          <w:spacing w:val="-3"/>
        </w:rPr>
        <w:t xml:space="preserve"> </w:t>
      </w:r>
      <w:r>
        <w:t>2015</w:t>
      </w:r>
    </w:p>
    <w:p w14:paraId="36CB3B67" w14:textId="77777777" w:rsidR="00AD2C87" w:rsidRDefault="00AD2C87">
      <w:pPr>
        <w:pStyle w:val="BodyText"/>
        <w:ind w:left="0" w:firstLine="0"/>
        <w:rPr>
          <w:b/>
        </w:rPr>
      </w:pPr>
    </w:p>
    <w:p w14:paraId="3956F00D" w14:textId="76CDA9FF" w:rsidR="00AD2C87" w:rsidRPr="00457366" w:rsidRDefault="000A6C67" w:rsidP="00457366">
      <w:pPr>
        <w:tabs>
          <w:tab w:val="left" w:pos="7258"/>
        </w:tabs>
        <w:spacing w:before="1"/>
        <w:ind w:left="100" w:right="129"/>
        <w:rPr>
          <w:b/>
        </w:rPr>
      </w:pPr>
      <w:r w:rsidRPr="000A6C67">
        <w:rPr>
          <w:b/>
        </w:rPr>
        <w:t>Country Terrace Black River Falls</w:t>
      </w:r>
      <w:r>
        <w:rPr>
          <w:b/>
        </w:rPr>
        <w:t>,</w:t>
      </w:r>
      <w:r w:rsidRPr="000A6C67">
        <w:rPr>
          <w:b/>
        </w:rPr>
        <w:t xml:space="preserve"> </w:t>
      </w:r>
      <w:r>
        <w:rPr>
          <w:b/>
        </w:rPr>
        <w:t>WI</w:t>
      </w:r>
      <w:r>
        <w:rPr>
          <w:b/>
        </w:rPr>
        <w:tab/>
      </w:r>
      <w:r w:rsidR="00457366">
        <w:rPr>
          <w:b/>
        </w:rPr>
        <w:t>Apr</w:t>
      </w:r>
      <w:r>
        <w:rPr>
          <w:b/>
        </w:rPr>
        <w:t xml:space="preserve"> 201</w:t>
      </w:r>
      <w:r w:rsidR="00457366">
        <w:rPr>
          <w:b/>
        </w:rPr>
        <w:t>6</w:t>
      </w:r>
      <w:r>
        <w:rPr>
          <w:b/>
        </w:rPr>
        <w:t xml:space="preserve"> - Nov 201</w:t>
      </w:r>
      <w:r w:rsidR="00457366">
        <w:rPr>
          <w:b/>
        </w:rPr>
        <w:t>8</w:t>
      </w:r>
      <w:r>
        <w:rPr>
          <w:b/>
          <w:spacing w:val="-47"/>
        </w:rPr>
        <w:t xml:space="preserve"> </w:t>
      </w:r>
    </w:p>
    <w:p w14:paraId="3A499971" w14:textId="7E052343" w:rsidR="00457366" w:rsidRDefault="00457366" w:rsidP="0045736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Taking care of Residents physical and emotional needs</w:t>
      </w:r>
    </w:p>
    <w:p w14:paraId="34904D2F" w14:textId="1A51BF8C" w:rsidR="00457366" w:rsidRDefault="00457366" w:rsidP="0045736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Taking vitals, Showers, Laundry, cleaning</w:t>
      </w:r>
    </w:p>
    <w:p w14:paraId="1EEDD958" w14:textId="34B133E0" w:rsidR="00457366" w:rsidRDefault="00457366" w:rsidP="0045736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Passing and documenting medications</w:t>
      </w:r>
    </w:p>
    <w:p w14:paraId="752BFB46" w14:textId="6D6ABC54" w:rsidR="00AD2C87" w:rsidRDefault="00457366" w:rsidP="0045736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r>
        <w:t>Charting</w:t>
      </w:r>
      <w:r>
        <w:cr/>
      </w:r>
    </w:p>
    <w:p w14:paraId="33538FB6" w14:textId="77777777" w:rsidR="00AD2C87" w:rsidRDefault="00AD2C87">
      <w:pPr>
        <w:pStyle w:val="BodyText"/>
        <w:spacing w:before="1"/>
        <w:ind w:left="0" w:firstLine="0"/>
      </w:pPr>
    </w:p>
    <w:p w14:paraId="27BD0685" w14:textId="1CB5A751" w:rsidR="00AD2C87" w:rsidRDefault="00457366">
      <w:pPr>
        <w:pStyle w:val="Heading2"/>
        <w:tabs>
          <w:tab w:val="left" w:pos="7205"/>
        </w:tabs>
        <w:ind w:left="100" w:right="157" w:firstLine="0"/>
      </w:pPr>
      <w:r>
        <w:t>McDonalds Black River Falls, WI</w:t>
      </w:r>
      <w:r>
        <w:tab/>
        <w:t>July 2014 – Sep 2016</w:t>
      </w:r>
    </w:p>
    <w:p w14:paraId="3D7A1C60" w14:textId="77777777" w:rsidR="00457366" w:rsidRDefault="00457366" w:rsidP="00457366">
      <w:r>
        <w:t>I was hired as a crew member and within two weeks was promoted to</w:t>
      </w:r>
    </w:p>
    <w:p w14:paraId="109F63C6" w14:textId="77777777" w:rsidR="00457366" w:rsidRDefault="00457366" w:rsidP="00457366">
      <w:r>
        <w:t>management.</w:t>
      </w:r>
    </w:p>
    <w:p w14:paraId="4DC34EB0" w14:textId="77777777" w:rsidR="00457366" w:rsidRPr="00B86F91" w:rsidRDefault="00457366" w:rsidP="00457366">
      <w:pPr>
        <w:rPr>
          <w:b/>
          <w:bCs/>
        </w:rPr>
      </w:pPr>
      <w:r w:rsidRPr="00B86F91">
        <w:rPr>
          <w:b/>
          <w:bCs/>
        </w:rPr>
        <w:t>Crew Member:</w:t>
      </w:r>
    </w:p>
    <w:p w14:paraId="58AE92C6" w14:textId="77777777" w:rsidR="00457366" w:rsidRDefault="00457366" w:rsidP="00457366">
      <w:r>
        <w:t>● Taking orders</w:t>
      </w:r>
    </w:p>
    <w:p w14:paraId="3C4191CB" w14:textId="77777777" w:rsidR="00457366" w:rsidRDefault="00457366" w:rsidP="00457366">
      <w:r>
        <w:t>● Working on the grills and on the line</w:t>
      </w:r>
    </w:p>
    <w:p w14:paraId="3A82E6BF" w14:textId="77777777" w:rsidR="00457366" w:rsidRDefault="00457366" w:rsidP="00457366">
      <w:r>
        <w:t>● Drive thru</w:t>
      </w:r>
    </w:p>
    <w:p w14:paraId="4ADB0A99" w14:textId="77777777" w:rsidR="00457366" w:rsidRDefault="00457366" w:rsidP="00457366">
      <w:r>
        <w:t>● Bagging orders</w:t>
      </w:r>
    </w:p>
    <w:p w14:paraId="503267EC" w14:textId="77777777" w:rsidR="00457366" w:rsidRDefault="00457366" w:rsidP="00457366">
      <w:r>
        <w:t>● Handling money</w:t>
      </w:r>
    </w:p>
    <w:p w14:paraId="38C9A87E" w14:textId="77777777" w:rsidR="00457366" w:rsidRDefault="00457366" w:rsidP="00457366">
      <w:r>
        <w:t>● Cleaning</w:t>
      </w:r>
    </w:p>
    <w:p w14:paraId="2B51C8DC" w14:textId="77777777" w:rsidR="00457366" w:rsidRPr="00B86F91" w:rsidRDefault="00457366" w:rsidP="00457366">
      <w:pPr>
        <w:rPr>
          <w:b/>
          <w:bCs/>
        </w:rPr>
      </w:pPr>
      <w:r w:rsidRPr="00B86F91">
        <w:rPr>
          <w:b/>
          <w:bCs/>
        </w:rPr>
        <w:t>Management:</w:t>
      </w:r>
    </w:p>
    <w:p w14:paraId="7B9366A7" w14:textId="77777777" w:rsidR="00457366" w:rsidRDefault="00457366" w:rsidP="00457366">
      <w:r>
        <w:t>● Setting up the floor for my shift</w:t>
      </w:r>
    </w:p>
    <w:p w14:paraId="60D6007D" w14:textId="46773958" w:rsidR="00457366" w:rsidRDefault="00457366" w:rsidP="00457366">
      <w:r>
        <w:t xml:space="preserve">● Counting and </w:t>
      </w:r>
      <w:r w:rsidR="00B86F91">
        <w:t>setting</w:t>
      </w:r>
      <w:r>
        <w:t xml:space="preserve"> up the tills</w:t>
      </w:r>
    </w:p>
    <w:p w14:paraId="0CDDA3F0" w14:textId="77777777" w:rsidR="00457366" w:rsidRDefault="00457366" w:rsidP="00457366">
      <w:r>
        <w:t>● Handling money</w:t>
      </w:r>
    </w:p>
    <w:p w14:paraId="2DE6F093" w14:textId="77777777" w:rsidR="00457366" w:rsidRDefault="00457366" w:rsidP="00457366">
      <w:r>
        <w:t>● Nightly Deposits</w:t>
      </w:r>
    </w:p>
    <w:p w14:paraId="0FA80EB2" w14:textId="77777777" w:rsidR="00457366" w:rsidRDefault="00457366" w:rsidP="00457366">
      <w:r>
        <w:t>● Drive thru</w:t>
      </w:r>
    </w:p>
    <w:p w14:paraId="3D488D98" w14:textId="77777777" w:rsidR="00457366" w:rsidRDefault="00457366" w:rsidP="00457366">
      <w:r>
        <w:t>● Working on the grills and on the line</w:t>
      </w:r>
    </w:p>
    <w:p w14:paraId="236CCC46" w14:textId="77777777" w:rsidR="00457366" w:rsidRDefault="00457366" w:rsidP="00457366">
      <w:r>
        <w:t>● Customer Service</w:t>
      </w:r>
    </w:p>
    <w:p w14:paraId="00A23546" w14:textId="3CDDB9C5" w:rsidR="00AD2C87" w:rsidRDefault="00457366" w:rsidP="00457366">
      <w:pPr>
        <w:sectPr w:rsidR="00AD2C87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  <w:r>
        <w:t>● Cleaning</w:t>
      </w:r>
    </w:p>
    <w:p w14:paraId="69E26637" w14:textId="77777777" w:rsidR="00AD2C87" w:rsidRDefault="002D267B">
      <w:pPr>
        <w:pStyle w:val="Heading1"/>
        <w:spacing w:before="41"/>
        <w:rPr>
          <w:u w:val="none"/>
        </w:rPr>
      </w:pPr>
      <w:r>
        <w:lastRenderedPageBreak/>
        <w:t>EDUCATION</w:t>
      </w:r>
    </w:p>
    <w:p w14:paraId="0D0550DF" w14:textId="78025AA2" w:rsidR="00B86F91" w:rsidRDefault="00B86F91">
      <w:pPr>
        <w:pStyle w:val="Heading2"/>
        <w:numPr>
          <w:ilvl w:val="0"/>
          <w:numId w:val="1"/>
        </w:numPr>
        <w:tabs>
          <w:tab w:val="left" w:pos="460"/>
          <w:tab w:val="left" w:pos="461"/>
          <w:tab w:val="left" w:pos="8209"/>
        </w:tabs>
        <w:ind w:hanging="361"/>
      </w:pPr>
      <w:r>
        <w:t>Pine View Care Center Black River Falls Wisconsin</w:t>
      </w:r>
      <w:r w:rsidR="001E6F8F">
        <w:t xml:space="preserve">                                                                </w:t>
      </w:r>
      <w:r w:rsidR="00653CEF">
        <w:t xml:space="preserve"> May</w:t>
      </w:r>
      <w:r w:rsidR="001E6F8F">
        <w:t xml:space="preserve"> 2018</w:t>
      </w:r>
    </w:p>
    <w:p w14:paraId="13A6D7A2" w14:textId="653B992B" w:rsidR="00B86F91" w:rsidRDefault="001E6F8F" w:rsidP="00B86F91">
      <w:pPr>
        <w:pStyle w:val="Heading2"/>
        <w:tabs>
          <w:tab w:val="left" w:pos="460"/>
          <w:tab w:val="left" w:pos="461"/>
          <w:tab w:val="left" w:pos="8209"/>
        </w:tabs>
        <w:ind w:firstLine="0"/>
      </w:pPr>
      <w:r>
        <w:t>CNA</w:t>
      </w:r>
    </w:p>
    <w:p w14:paraId="2D783721" w14:textId="2503753C" w:rsidR="00AD2C87" w:rsidRDefault="002D267B">
      <w:pPr>
        <w:pStyle w:val="Heading2"/>
        <w:numPr>
          <w:ilvl w:val="0"/>
          <w:numId w:val="1"/>
        </w:numPr>
        <w:tabs>
          <w:tab w:val="left" w:pos="460"/>
          <w:tab w:val="left" w:pos="461"/>
          <w:tab w:val="left" w:pos="8209"/>
        </w:tabs>
        <w:ind w:hanging="361"/>
      </w:pPr>
      <w:r>
        <w:t>W</w:t>
      </w:r>
      <w:r w:rsidR="00B86F91">
        <w:t>estern Tech</w:t>
      </w:r>
      <w:r w:rsidR="001E6F8F">
        <w:t xml:space="preserve"> </w:t>
      </w:r>
      <w:r w:rsidR="00B86F91">
        <w:t xml:space="preserve">Black </w:t>
      </w:r>
      <w:r w:rsidR="001E6F8F">
        <w:t>R</w:t>
      </w:r>
      <w:r w:rsidR="00B86F91">
        <w:t>iver Falls</w:t>
      </w:r>
      <w:r w:rsidR="001E6F8F">
        <w:t>,</w:t>
      </w:r>
      <w:r w:rsidR="00B86F91">
        <w:t xml:space="preserve"> </w:t>
      </w:r>
      <w:r w:rsidR="001E6F8F">
        <w:t>W</w:t>
      </w:r>
      <w:r w:rsidR="00B86F91">
        <w:t>isconsin</w:t>
      </w:r>
      <w:r>
        <w:tab/>
      </w:r>
      <w:r w:rsidR="002E7AE9">
        <w:t xml:space="preserve"> Jan </w:t>
      </w:r>
      <w:r w:rsidR="00653CEF">
        <w:t>20XX</w:t>
      </w:r>
    </w:p>
    <w:p w14:paraId="1205A1B7" w14:textId="603AE5EF" w:rsidR="00AD2C87" w:rsidRPr="005328B8" w:rsidRDefault="00B86F91" w:rsidP="005328B8">
      <w:pPr>
        <w:pStyle w:val="BodyText"/>
        <w:ind w:firstLine="0"/>
      </w:pPr>
      <w:proofErr w:type="spellStart"/>
      <w:r>
        <w:t>HSEd</w:t>
      </w:r>
      <w:proofErr w:type="spellEnd"/>
    </w:p>
    <w:p w14:paraId="7D19B0E2" w14:textId="644B05BF" w:rsidR="00AD2C87" w:rsidRDefault="00B86F91">
      <w:pPr>
        <w:pStyle w:val="Heading2"/>
        <w:numPr>
          <w:ilvl w:val="0"/>
          <w:numId w:val="1"/>
        </w:numPr>
        <w:tabs>
          <w:tab w:val="left" w:pos="460"/>
          <w:tab w:val="left" w:pos="461"/>
          <w:tab w:val="left" w:pos="8237"/>
        </w:tabs>
        <w:ind w:hanging="361"/>
      </w:pPr>
      <w:r>
        <w:t>Lincoln High School Alma Center</w:t>
      </w:r>
      <w:r w:rsidR="001E6F8F">
        <w:t>,</w:t>
      </w:r>
      <w:r>
        <w:t xml:space="preserve"> Wisconsin</w:t>
      </w:r>
      <w:r>
        <w:tab/>
      </w:r>
      <w:r w:rsidR="002E7AE9">
        <w:t xml:space="preserve"> Jan</w:t>
      </w:r>
      <w:r>
        <w:rPr>
          <w:spacing w:val="-3"/>
        </w:rPr>
        <w:t xml:space="preserve"> </w:t>
      </w:r>
      <w:r>
        <w:t>20</w:t>
      </w:r>
      <w:r w:rsidR="002E7AE9">
        <w:t>XX</w:t>
      </w:r>
    </w:p>
    <w:p w14:paraId="5DA3D246" w14:textId="1CB0F843" w:rsidR="00AD2C87" w:rsidRDefault="00B86F91">
      <w:pPr>
        <w:pStyle w:val="BodyText"/>
        <w:ind w:firstLine="0"/>
      </w:pPr>
      <w:r>
        <w:t>7</w:t>
      </w:r>
      <w:r w:rsidRPr="00B86F91">
        <w:rPr>
          <w:vertAlign w:val="superscript"/>
        </w:rPr>
        <w:t>th</w:t>
      </w:r>
      <w:r>
        <w:t xml:space="preserve"> – 11</w:t>
      </w:r>
      <w:r w:rsidRPr="00B86F91">
        <w:rPr>
          <w:vertAlign w:val="superscript"/>
        </w:rPr>
        <w:t>th</w:t>
      </w:r>
      <w:r>
        <w:t xml:space="preserve"> Grade General</w:t>
      </w:r>
    </w:p>
    <w:p w14:paraId="70C6B127" w14:textId="76C7023C" w:rsidR="00AD2C87" w:rsidRDefault="00AD2C87">
      <w:pPr>
        <w:pStyle w:val="BodyText"/>
        <w:spacing w:before="1"/>
        <w:ind w:left="0" w:firstLine="0"/>
      </w:pPr>
    </w:p>
    <w:p w14:paraId="11870A53" w14:textId="77777777" w:rsidR="00AD2C87" w:rsidRDefault="002D267B">
      <w:pPr>
        <w:pStyle w:val="Heading1"/>
        <w:rPr>
          <w:u w:val="none"/>
        </w:rPr>
      </w:pPr>
      <w:r>
        <w:t>LICENSES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CERTIFICATIONS:</w:t>
      </w:r>
    </w:p>
    <w:p w14:paraId="04A3CE06" w14:textId="63EB0A3B" w:rsidR="00AD2C87" w:rsidRDefault="001E6F8F">
      <w:pPr>
        <w:pStyle w:val="Heading2"/>
        <w:numPr>
          <w:ilvl w:val="0"/>
          <w:numId w:val="1"/>
        </w:numPr>
        <w:tabs>
          <w:tab w:val="left" w:pos="460"/>
          <w:tab w:val="left" w:pos="461"/>
          <w:tab w:val="left" w:pos="7056"/>
        </w:tabs>
        <w:ind w:hanging="361"/>
      </w:pPr>
      <w:r>
        <w:t>CNA - WI029723001807</w:t>
      </w:r>
      <w:r>
        <w:tab/>
        <w:t>Exp.</w:t>
      </w:r>
      <w:r>
        <w:rPr>
          <w:spacing w:val="-5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11/30/2022</w:t>
      </w:r>
    </w:p>
    <w:p w14:paraId="1B2374AE" w14:textId="77777777" w:rsidR="00AD2C87" w:rsidRDefault="002D267B">
      <w:pPr>
        <w:pStyle w:val="ListParagraph"/>
        <w:numPr>
          <w:ilvl w:val="0"/>
          <w:numId w:val="1"/>
        </w:numPr>
        <w:tabs>
          <w:tab w:val="left" w:pos="460"/>
          <w:tab w:val="left" w:pos="461"/>
          <w:tab w:val="left" w:pos="8540"/>
        </w:tabs>
        <w:ind w:hanging="361"/>
        <w:rPr>
          <w:b/>
        </w:rPr>
      </w:pPr>
      <w:r>
        <w:rPr>
          <w:b/>
        </w:rPr>
        <w:t>BLS(AHA)</w:t>
      </w:r>
      <w:r>
        <w:rPr>
          <w:b/>
        </w:rPr>
        <w:tab/>
      </w:r>
      <w:r>
        <w:rPr>
          <w:b/>
        </w:rPr>
        <w:t>Active</w:t>
      </w:r>
    </w:p>
    <w:p w14:paraId="3A3FE90A" w14:textId="185D018B" w:rsidR="00AD2C87" w:rsidRDefault="00AD2C87" w:rsidP="001E6F8F">
      <w:pPr>
        <w:pStyle w:val="Heading2"/>
        <w:tabs>
          <w:tab w:val="left" w:pos="460"/>
          <w:tab w:val="left" w:pos="461"/>
          <w:tab w:val="left" w:pos="8516"/>
        </w:tabs>
        <w:spacing w:before="1"/>
      </w:pPr>
    </w:p>
    <w:sectPr w:rsidR="00AD2C87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16BF"/>
    <w:multiLevelType w:val="hybridMultilevel"/>
    <w:tmpl w:val="8EB8BC58"/>
    <w:lvl w:ilvl="0" w:tplc="FBB0163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772F39E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84D089F4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BFFA8AC0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5516C4AA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443660D4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333030DE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3F2E1204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690C67EE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87"/>
    <w:rsid w:val="000A6C67"/>
    <w:rsid w:val="001E6F8F"/>
    <w:rsid w:val="002D267B"/>
    <w:rsid w:val="002E7AE9"/>
    <w:rsid w:val="00457366"/>
    <w:rsid w:val="005328B8"/>
    <w:rsid w:val="005545B2"/>
    <w:rsid w:val="00653CEF"/>
    <w:rsid w:val="00AD2C87"/>
    <w:rsid w:val="00AF5BF9"/>
    <w:rsid w:val="00B86F91"/>
    <w:rsid w:val="00C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A777"/>
  <w15:docId w15:val="{59FC4DC5-1C97-467E-88DC-371FB8A4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6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1"/>
    </w:p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F5B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5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ck3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Jackie Willman</cp:lastModifiedBy>
  <cp:revision>2</cp:revision>
  <dcterms:created xsi:type="dcterms:W3CDTF">2022-10-12T20:01:00Z</dcterms:created>
  <dcterms:modified xsi:type="dcterms:W3CDTF">2022-10-12T20:01:00Z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2021-11-29T00:00:00Z</vt:filetime>
  </property>
</Properties>
</file>