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3C5D" w14:textId="06742E0E" w:rsidR="000B590C" w:rsidRPr="0061482A" w:rsidRDefault="00DB7019" w:rsidP="007F0D29">
      <w:pPr>
        <w:pStyle w:val="Name"/>
        <w:spacing w:after="120"/>
        <w:jc w:val="center"/>
        <w:rPr>
          <w:color w:val="000000" w:themeColor="text1"/>
          <w:sz w:val="32"/>
          <w:szCs w:val="32"/>
        </w:rPr>
      </w:pPr>
      <w:r w:rsidRPr="0061482A">
        <w:rPr>
          <w:color w:val="000000" w:themeColor="text1"/>
          <w:sz w:val="28"/>
          <w:szCs w:val="28"/>
        </w:rPr>
        <w:t>Jasmine Ahuja</w:t>
      </w:r>
      <w:r w:rsidR="00077B9B" w:rsidRPr="0061482A">
        <w:rPr>
          <w:color w:val="000000" w:themeColor="text1"/>
          <w:sz w:val="28"/>
          <w:szCs w:val="28"/>
        </w:rPr>
        <w:t xml:space="preserve">, </w:t>
      </w:r>
      <w:r w:rsidR="00B42768">
        <w:rPr>
          <w:color w:val="000000" w:themeColor="text1"/>
          <w:sz w:val="28"/>
          <w:szCs w:val="28"/>
        </w:rPr>
        <w:t xml:space="preserve">RN, </w:t>
      </w:r>
      <w:r w:rsidR="003863DF">
        <w:rPr>
          <w:color w:val="000000" w:themeColor="text1"/>
          <w:sz w:val="28"/>
          <w:szCs w:val="28"/>
        </w:rPr>
        <w:t xml:space="preserve">MSN-E, </w:t>
      </w:r>
      <w:r w:rsidR="00077B9B" w:rsidRPr="0061482A">
        <w:rPr>
          <w:color w:val="000000" w:themeColor="text1"/>
          <w:sz w:val="28"/>
          <w:szCs w:val="28"/>
        </w:rPr>
        <w:t>bsn</w:t>
      </w:r>
    </w:p>
    <w:p w14:paraId="4A7B08D8" w14:textId="1BB66172" w:rsidR="00077B9B" w:rsidRPr="0061482A" w:rsidRDefault="00077B9B" w:rsidP="0058686B">
      <w:pPr>
        <w:spacing w:after="0"/>
        <w:jc w:val="center"/>
        <w:rPr>
          <w:rFonts w:ascii="Arial" w:eastAsia="Times New Roman" w:hAnsi="Arial" w:cs="Times New Roman"/>
          <w:color w:val="auto"/>
          <w:sz w:val="20"/>
          <w:szCs w:val="20"/>
          <w:shd w:val="clear" w:color="auto" w:fill="FFFFFF"/>
          <w:lang w:eastAsia="en-US"/>
        </w:rPr>
      </w:pPr>
      <w:r w:rsidRPr="0061482A">
        <w:rPr>
          <w:rFonts w:ascii="Arial" w:hAnsi="Arial" w:cs="Times New Roman"/>
          <w:color w:val="000000" w:themeColor="text1"/>
          <w:sz w:val="20"/>
          <w:szCs w:val="20"/>
        </w:rPr>
        <w:t>(909)</w:t>
      </w:r>
      <w:r w:rsidR="00DB7019" w:rsidRPr="0061482A">
        <w:rPr>
          <w:rFonts w:ascii="Arial" w:hAnsi="Arial" w:cs="Times New Roman"/>
          <w:color w:val="000000" w:themeColor="text1"/>
          <w:sz w:val="20"/>
          <w:szCs w:val="20"/>
        </w:rPr>
        <w:t>732-8508</w:t>
      </w:r>
      <w:r w:rsidR="00AA2F0B" w:rsidRPr="0061482A">
        <w:rPr>
          <w:rFonts w:ascii="Arial" w:hAnsi="Arial" w:cs="Times New Roman"/>
          <w:color w:val="000000" w:themeColor="text1"/>
          <w:sz w:val="20"/>
          <w:szCs w:val="20"/>
        </w:rPr>
        <w:t xml:space="preserve"> </w:t>
      </w:r>
      <w:r w:rsidRPr="0061482A">
        <w:rPr>
          <w:rFonts w:ascii="Arial" w:hAnsi="Arial" w:cs="Times New Roman"/>
          <w:color w:val="000000" w:themeColor="text1"/>
          <w:sz w:val="20"/>
          <w:szCs w:val="20"/>
        </w:rPr>
        <w:t>|</w:t>
      </w:r>
      <w:r w:rsidR="00AA2F0B" w:rsidRPr="0061482A">
        <w:rPr>
          <w:rFonts w:ascii="Arial" w:hAnsi="Arial" w:cs="Times New Roman"/>
          <w:color w:val="000000" w:themeColor="text1"/>
          <w:sz w:val="20"/>
          <w:szCs w:val="20"/>
        </w:rPr>
        <w:t xml:space="preserve"> ahuja.jasmine16@gmail.com </w:t>
      </w:r>
      <w:r w:rsidR="00DB7019" w:rsidRPr="0061482A">
        <w:rPr>
          <w:rFonts w:ascii="Arial" w:hAnsi="Arial" w:cs="Times New Roman"/>
          <w:color w:val="000000" w:themeColor="text1"/>
          <w:sz w:val="20"/>
          <w:szCs w:val="20"/>
        </w:rPr>
        <w:t>|</w:t>
      </w:r>
      <w:r w:rsidR="00AA2F0B" w:rsidRPr="0061482A">
        <w:rPr>
          <w:rFonts w:ascii="Arial" w:hAnsi="Arial" w:cs="Times New Roman"/>
          <w:color w:val="000000" w:themeColor="text1"/>
          <w:sz w:val="20"/>
          <w:szCs w:val="20"/>
        </w:rPr>
        <w:t xml:space="preserve"> </w:t>
      </w:r>
      <w:hyperlink r:id="rId8" w:history="1">
        <w:r w:rsidR="008E5391" w:rsidRPr="006B7DE3">
          <w:rPr>
            <w:rStyle w:val="Hyperlink"/>
            <w:rFonts w:ascii="Arial" w:eastAsia="Times New Roman" w:hAnsi="Arial" w:cs="Times New Roman"/>
            <w:sz w:val="20"/>
            <w:szCs w:val="20"/>
            <w:shd w:val="clear" w:color="auto" w:fill="FFFFFF"/>
            <w:lang w:eastAsia="en-US"/>
          </w:rPr>
          <w:t>https://www.linkedin.com/in/jasmine-ahuja-80a811112/</w:t>
        </w:r>
      </w:hyperlink>
      <w:r w:rsidR="008E5391">
        <w:rPr>
          <w:rFonts w:ascii="Arial" w:eastAsia="Times New Roman" w:hAnsi="Arial" w:cs="Times New Roman"/>
          <w:color w:val="auto"/>
          <w:sz w:val="20"/>
          <w:szCs w:val="20"/>
          <w:shd w:val="clear" w:color="auto" w:fill="FFFFFF"/>
          <w:lang w:eastAsia="en-US"/>
        </w:rPr>
        <w:t xml:space="preserve"> </w:t>
      </w:r>
    </w:p>
    <w:p w14:paraId="6B368CC7" w14:textId="77777777" w:rsidR="00861784" w:rsidRPr="0061482A" w:rsidRDefault="00861784" w:rsidP="00414D16">
      <w:pPr>
        <w:spacing w:after="0"/>
        <w:rPr>
          <w:rFonts w:ascii="Arial" w:eastAsia="Times New Roman" w:hAnsi="Arial" w:cs="Times New Roman"/>
          <w:color w:val="auto"/>
          <w:sz w:val="8"/>
          <w:szCs w:val="8"/>
          <w:lang w:eastAsia="en-US"/>
        </w:rPr>
      </w:pPr>
    </w:p>
    <w:p w14:paraId="50995B1E" w14:textId="7EFC6662" w:rsidR="00927660" w:rsidRPr="00F035FC" w:rsidRDefault="00927660" w:rsidP="00927660">
      <w:pPr>
        <w:pStyle w:val="ContactInfo"/>
        <w:spacing w:after="0" w:line="240" w:lineRule="auto"/>
        <w:rPr>
          <w:rFonts w:ascii="Arial" w:hAnsi="Arial" w:cs="Times New Roman"/>
          <w:color w:val="000000" w:themeColor="text1"/>
          <w:sz w:val="21"/>
          <w:szCs w:val="21"/>
        </w:rPr>
        <w:sectPr w:rsidR="00927660" w:rsidRPr="00F035FC" w:rsidSect="00FD101C">
          <w:headerReference w:type="default" r:id="rId9"/>
          <w:footerReference w:type="default" r:id="rId10"/>
          <w:headerReference w:type="first" r:id="rId11"/>
          <w:pgSz w:w="12240" w:h="15840"/>
          <w:pgMar w:top="1440" w:right="1440" w:bottom="1440" w:left="1440" w:header="432" w:footer="720" w:gutter="0"/>
          <w:cols w:space="720"/>
          <w:titlePg/>
          <w:docGrid w:linePitch="360"/>
        </w:sectPr>
      </w:pPr>
      <w:r w:rsidRPr="00F035FC">
        <w:rPr>
          <w:rFonts w:ascii="Arial" w:hAnsi="Arial" w:cs="Times New Roman"/>
          <w:color w:val="000000" w:themeColor="text1"/>
          <w:sz w:val="21"/>
          <w:szCs w:val="21"/>
        </w:rPr>
        <w:t xml:space="preserve">Dedicated and passionate Registered Nurse with an innate sense of compassion and kindness who strives to act as a patient advocate by maintaining safety, dignity, comfort, and privacy. Professional nurse who acts with integrity and aims to provide quality care to each one of my patients, their families, and the community. </w:t>
      </w:r>
      <w:r>
        <w:rPr>
          <w:rFonts w:ascii="Arial" w:hAnsi="Arial" w:cs="Times New Roman"/>
          <w:color w:val="000000" w:themeColor="text1"/>
          <w:sz w:val="21"/>
          <w:szCs w:val="21"/>
        </w:rPr>
        <w:t xml:space="preserve"> </w:t>
      </w:r>
    </w:p>
    <w:p w14:paraId="76A4B1EF" w14:textId="527757B5" w:rsidR="00D01B58" w:rsidRPr="00D81A64" w:rsidRDefault="00D01B58" w:rsidP="00B24CCE">
      <w:pPr>
        <w:spacing w:before="120" w:after="120" w:line="240" w:lineRule="auto"/>
        <w:rPr>
          <w:rFonts w:ascii="Avenir Black" w:hAnsi="Avenir Black"/>
        </w:rPr>
      </w:pPr>
      <w:r w:rsidRPr="00D0554E">
        <w:rPr>
          <w:rFonts w:ascii="Berlin Sans FB Demi" w:hAnsi="Berlin Sans FB Demi"/>
          <w:b/>
          <w:bCs/>
          <w:sz w:val="24"/>
          <w:szCs w:val="24"/>
          <w:u w:val="single"/>
        </w:rPr>
        <w:t>EDUCATION</w:t>
      </w:r>
      <w:r w:rsidRPr="00D81A64">
        <w:rPr>
          <w:rFonts w:ascii="Avenir Black" w:hAnsi="Avenir Black"/>
          <w:b/>
          <w:bCs/>
          <w:sz w:val="24"/>
          <w:szCs w:val="24"/>
          <w:u w:val="single"/>
        </w:rPr>
        <w:tab/>
      </w:r>
      <w:r w:rsidRPr="00D81A64">
        <w:rPr>
          <w:rFonts w:ascii="Avenir Black" w:hAnsi="Avenir Black"/>
          <w:b/>
          <w:bCs/>
          <w:sz w:val="24"/>
          <w:szCs w:val="24"/>
          <w:u w:val="single"/>
        </w:rPr>
        <w:tab/>
      </w:r>
      <w:r w:rsidR="00D81A64" w:rsidRPr="00D81A64">
        <w:rPr>
          <w:rFonts w:ascii="Avenir Black" w:hAnsi="Avenir Black"/>
          <w:b/>
          <w:bCs/>
          <w:sz w:val="24"/>
          <w:szCs w:val="24"/>
          <w:u w:val="single"/>
        </w:rPr>
        <w:tab/>
      </w:r>
      <w:r w:rsidR="00D81A64" w:rsidRPr="00D81A64">
        <w:rPr>
          <w:rFonts w:ascii="Avenir Black" w:hAnsi="Avenir Black"/>
          <w:b/>
          <w:bCs/>
          <w:sz w:val="24"/>
          <w:szCs w:val="24"/>
          <w:u w:val="single"/>
        </w:rPr>
        <w:tab/>
      </w:r>
      <w:r w:rsidR="00D81A64" w:rsidRPr="00D81A64">
        <w:rPr>
          <w:rFonts w:ascii="Avenir Black" w:hAnsi="Avenir Black"/>
          <w:b/>
          <w:bCs/>
          <w:sz w:val="24"/>
          <w:szCs w:val="24"/>
          <w:u w:val="single"/>
        </w:rPr>
        <w:tab/>
      </w:r>
      <w:r w:rsidR="00D81A64" w:rsidRPr="00D81A64">
        <w:rPr>
          <w:rFonts w:ascii="Avenir Black" w:hAnsi="Avenir Black"/>
          <w:b/>
          <w:bCs/>
          <w:sz w:val="24"/>
          <w:szCs w:val="24"/>
          <w:u w:val="single"/>
        </w:rPr>
        <w:tab/>
      </w:r>
      <w:r w:rsidR="00D81A64" w:rsidRPr="00D81A64">
        <w:rPr>
          <w:rFonts w:ascii="Avenir Black" w:hAnsi="Avenir Black"/>
          <w:b/>
          <w:bCs/>
          <w:sz w:val="24"/>
          <w:szCs w:val="24"/>
          <w:u w:val="single"/>
        </w:rPr>
        <w:tab/>
      </w:r>
      <w:r w:rsidRPr="00D81A64">
        <w:rPr>
          <w:rFonts w:ascii="Avenir Black" w:hAnsi="Avenir Black"/>
          <w:sz w:val="24"/>
          <w:szCs w:val="24"/>
          <w:u w:val="single"/>
        </w:rPr>
        <w:t xml:space="preserve">         </w:t>
      </w:r>
      <w:r w:rsidRPr="00D81A64">
        <w:rPr>
          <w:rFonts w:ascii="Avenir Black" w:hAnsi="Avenir Black"/>
          <w:sz w:val="24"/>
          <w:szCs w:val="24"/>
          <w:u w:val="single"/>
        </w:rPr>
        <w:tab/>
      </w:r>
      <w:r w:rsidRPr="00D81A64">
        <w:rPr>
          <w:rFonts w:ascii="Avenir Black" w:hAnsi="Avenir Black"/>
          <w:sz w:val="24"/>
          <w:szCs w:val="24"/>
          <w:u w:val="single"/>
        </w:rPr>
        <w:tab/>
      </w:r>
      <w:r w:rsidRPr="00D81A64">
        <w:rPr>
          <w:rFonts w:ascii="Avenir Black" w:hAnsi="Avenir Black"/>
          <w:u w:val="single"/>
        </w:rPr>
        <w:t xml:space="preserve">                    </w:t>
      </w:r>
      <w:r w:rsidR="00D81A64">
        <w:rPr>
          <w:rFonts w:ascii="Avenir Black" w:hAnsi="Avenir Black"/>
          <w:u w:val="single"/>
        </w:rPr>
        <w:t xml:space="preserve">    </w:t>
      </w:r>
      <w:r w:rsidR="00B24CCE">
        <w:rPr>
          <w:rFonts w:ascii="Avenir Black" w:hAnsi="Avenir Black"/>
          <w:u w:val="single"/>
        </w:rPr>
        <w:t xml:space="preserve">           </w:t>
      </w:r>
      <w:r w:rsidR="00D81A64">
        <w:rPr>
          <w:rFonts w:ascii="Avenir Black" w:hAnsi="Avenir Black"/>
          <w:u w:val="single"/>
        </w:rPr>
        <w:t xml:space="preserve"> </w:t>
      </w:r>
      <w:r w:rsidR="00B30902">
        <w:rPr>
          <w:rFonts w:ascii="Avenir Black" w:hAnsi="Avenir Black"/>
          <w:u w:val="single"/>
        </w:rPr>
        <w:t xml:space="preserve"> </w:t>
      </w:r>
      <w:r w:rsidR="00D81A64" w:rsidRPr="00D81A64">
        <w:rPr>
          <w:rFonts w:ascii="Avenir Black" w:hAnsi="Avenir Black"/>
          <w:u w:val="single"/>
        </w:rPr>
        <w:t xml:space="preserve"> </w:t>
      </w:r>
      <w:r w:rsidR="00D0554E">
        <w:rPr>
          <w:rFonts w:ascii="Avenir Black" w:hAnsi="Avenir Black"/>
          <w:u w:val="single"/>
        </w:rPr>
        <w:t xml:space="preserve">  </w:t>
      </w:r>
      <w:r w:rsidR="00B24CCE">
        <w:rPr>
          <w:rFonts w:ascii="Avenir Black" w:hAnsi="Avenir Black"/>
          <w:u w:val="single"/>
        </w:rPr>
        <w:t xml:space="preserve"> </w:t>
      </w:r>
      <w:r w:rsidRPr="00D81A64">
        <w:rPr>
          <w:rFonts w:ascii="Avenir Black" w:hAnsi="Avenir Black"/>
          <w:u w:val="single"/>
        </w:rPr>
        <w:t xml:space="preserve"> </w:t>
      </w:r>
      <w:r w:rsidRPr="00D81A64">
        <w:rPr>
          <w:rFonts w:ascii="Avenir Black" w:hAnsi="Avenir Black"/>
          <w:color w:val="FFFFFF" w:themeColor="background1"/>
          <w:u w:val="single"/>
        </w:rPr>
        <w:t>.</w:t>
      </w:r>
    </w:p>
    <w:p w14:paraId="274B103E" w14:textId="15C3758C" w:rsidR="00D01B58" w:rsidRPr="00FB289B" w:rsidRDefault="00D01B58" w:rsidP="00B24CCE">
      <w:pPr>
        <w:spacing w:after="0" w:line="240" w:lineRule="auto"/>
        <w:rPr>
          <w:rFonts w:ascii="Arial" w:hAnsi="Arial" w:cs="Arial"/>
          <w:bCs/>
          <w:color w:val="auto"/>
          <w:sz w:val="21"/>
          <w:szCs w:val="21"/>
        </w:rPr>
      </w:pPr>
      <w:r w:rsidRPr="00FB289B">
        <w:rPr>
          <w:rFonts w:ascii="Arial" w:hAnsi="Arial" w:cs="Arial"/>
          <w:b/>
          <w:color w:val="auto"/>
          <w:sz w:val="21"/>
          <w:szCs w:val="21"/>
        </w:rPr>
        <w:t>MASTER OF SCIENCE IN NURSING EDUCATION</w:t>
      </w:r>
      <w:r w:rsidRPr="00FB289B">
        <w:rPr>
          <w:rFonts w:ascii="Arial" w:hAnsi="Arial" w:cs="Arial"/>
          <w:bCs/>
          <w:color w:val="auto"/>
          <w:sz w:val="21"/>
          <w:szCs w:val="21"/>
        </w:rPr>
        <w:t xml:space="preserve"> </w:t>
      </w:r>
      <w:r w:rsidRPr="00FB289B">
        <w:rPr>
          <w:rFonts w:ascii="Arial" w:hAnsi="Arial" w:cs="Arial"/>
          <w:bCs/>
          <w:color w:val="auto"/>
          <w:sz w:val="21"/>
          <w:szCs w:val="21"/>
        </w:rPr>
        <w:tab/>
      </w:r>
      <w:r w:rsidRPr="00FB289B">
        <w:rPr>
          <w:rFonts w:ascii="Arial" w:hAnsi="Arial" w:cs="Arial"/>
          <w:bCs/>
          <w:color w:val="auto"/>
          <w:sz w:val="21"/>
          <w:szCs w:val="21"/>
        </w:rPr>
        <w:tab/>
      </w:r>
      <w:r w:rsidRPr="00FB289B">
        <w:rPr>
          <w:rFonts w:ascii="Arial" w:hAnsi="Arial" w:cs="Arial"/>
          <w:bCs/>
          <w:color w:val="auto"/>
          <w:sz w:val="21"/>
          <w:szCs w:val="21"/>
        </w:rPr>
        <w:tab/>
        <w:t xml:space="preserve">       </w:t>
      </w:r>
      <w:r w:rsidR="00F52981" w:rsidRPr="00FB289B">
        <w:rPr>
          <w:rFonts w:ascii="Arial" w:hAnsi="Arial" w:cs="Arial"/>
          <w:bCs/>
          <w:color w:val="auto"/>
          <w:sz w:val="21"/>
          <w:szCs w:val="21"/>
        </w:rPr>
        <w:t xml:space="preserve"> </w:t>
      </w:r>
      <w:r w:rsidRPr="00FB289B">
        <w:rPr>
          <w:rFonts w:ascii="Arial" w:hAnsi="Arial" w:cs="Arial"/>
          <w:bCs/>
          <w:color w:val="auto"/>
          <w:sz w:val="21"/>
          <w:szCs w:val="21"/>
        </w:rPr>
        <w:t xml:space="preserve"> </w:t>
      </w:r>
      <w:r w:rsidR="009B3547" w:rsidRPr="00FB289B">
        <w:rPr>
          <w:rFonts w:ascii="Arial" w:hAnsi="Arial" w:cs="Arial"/>
          <w:bCs/>
          <w:color w:val="auto"/>
          <w:sz w:val="21"/>
          <w:szCs w:val="21"/>
        </w:rPr>
        <w:tab/>
      </w:r>
      <w:r w:rsidR="009B3547" w:rsidRPr="00FB289B">
        <w:rPr>
          <w:rFonts w:ascii="Arial" w:hAnsi="Arial" w:cs="Arial"/>
          <w:bCs/>
          <w:color w:val="auto"/>
          <w:sz w:val="21"/>
          <w:szCs w:val="21"/>
        </w:rPr>
        <w:tab/>
        <w:t xml:space="preserve">      </w:t>
      </w:r>
      <w:r w:rsidR="00B24CCE">
        <w:rPr>
          <w:rFonts w:ascii="Arial" w:hAnsi="Arial" w:cs="Arial"/>
          <w:bCs/>
          <w:color w:val="auto"/>
          <w:sz w:val="21"/>
          <w:szCs w:val="21"/>
        </w:rPr>
        <w:t xml:space="preserve"> </w:t>
      </w:r>
      <w:r w:rsidR="009B3547" w:rsidRPr="00FB289B">
        <w:rPr>
          <w:rFonts w:ascii="Arial" w:hAnsi="Arial" w:cs="Arial"/>
          <w:bCs/>
          <w:color w:val="auto"/>
          <w:sz w:val="21"/>
          <w:szCs w:val="21"/>
        </w:rPr>
        <w:t>June</w:t>
      </w:r>
      <w:r w:rsidRPr="00FB289B">
        <w:rPr>
          <w:rFonts w:ascii="Arial" w:hAnsi="Arial" w:cs="Arial"/>
          <w:bCs/>
          <w:color w:val="auto"/>
          <w:sz w:val="21"/>
          <w:szCs w:val="21"/>
        </w:rPr>
        <w:t xml:space="preserve"> 2021</w:t>
      </w:r>
    </w:p>
    <w:p w14:paraId="05BADC17" w14:textId="282569C3" w:rsidR="00D01B58" w:rsidRPr="00FB289B" w:rsidRDefault="00D01B58" w:rsidP="00D81A64">
      <w:pPr>
        <w:spacing w:after="0" w:line="240" w:lineRule="auto"/>
        <w:rPr>
          <w:rFonts w:ascii="Arial" w:hAnsi="Arial" w:cs="Arial"/>
          <w:bCs/>
          <w:color w:val="auto"/>
          <w:sz w:val="21"/>
          <w:szCs w:val="21"/>
        </w:rPr>
      </w:pPr>
      <w:r w:rsidRPr="00FB289B">
        <w:rPr>
          <w:rFonts w:ascii="Arial" w:hAnsi="Arial" w:cs="Arial"/>
          <w:bCs/>
          <w:color w:val="auto"/>
          <w:sz w:val="21"/>
          <w:szCs w:val="21"/>
        </w:rPr>
        <w:t xml:space="preserve">Western Governor’s University, Salt Lake City, UT  </w:t>
      </w:r>
    </w:p>
    <w:p w14:paraId="6C9A0F5B" w14:textId="0C3F750C" w:rsidR="00D01B58" w:rsidRPr="00FB289B" w:rsidRDefault="00D01B58" w:rsidP="00912740">
      <w:pPr>
        <w:pStyle w:val="ListParagraph"/>
        <w:numPr>
          <w:ilvl w:val="0"/>
          <w:numId w:val="7"/>
        </w:numPr>
        <w:spacing w:after="0" w:line="240" w:lineRule="auto"/>
        <w:rPr>
          <w:rFonts w:ascii="Arial" w:hAnsi="Arial" w:cs="Arial"/>
          <w:bCs/>
          <w:color w:val="auto"/>
          <w:sz w:val="21"/>
          <w:szCs w:val="21"/>
        </w:rPr>
      </w:pPr>
      <w:r w:rsidRPr="00FB289B">
        <w:rPr>
          <w:rFonts w:ascii="Arial" w:hAnsi="Arial" w:cs="Arial"/>
          <w:bCs/>
          <w:color w:val="auto"/>
          <w:sz w:val="21"/>
          <w:szCs w:val="21"/>
        </w:rPr>
        <w:t>Complete</w:t>
      </w:r>
      <w:r w:rsidR="00ED045A" w:rsidRPr="00FB289B">
        <w:rPr>
          <w:rFonts w:ascii="Arial" w:hAnsi="Arial" w:cs="Arial"/>
          <w:bCs/>
          <w:color w:val="auto"/>
          <w:sz w:val="21"/>
          <w:szCs w:val="21"/>
        </w:rPr>
        <w:t>d</w:t>
      </w:r>
      <w:r w:rsidRPr="00FB289B">
        <w:rPr>
          <w:rFonts w:ascii="Arial" w:hAnsi="Arial" w:cs="Arial"/>
          <w:bCs/>
          <w:color w:val="auto"/>
          <w:sz w:val="21"/>
          <w:szCs w:val="21"/>
        </w:rPr>
        <w:t xml:space="preserve"> 240 Field Experience Hours</w:t>
      </w:r>
    </w:p>
    <w:p w14:paraId="6D4C0E51" w14:textId="603B3F59" w:rsidR="00D01B58" w:rsidRPr="00FB289B" w:rsidRDefault="00D01B58" w:rsidP="00912740">
      <w:pPr>
        <w:pStyle w:val="ListParagraph"/>
        <w:numPr>
          <w:ilvl w:val="0"/>
          <w:numId w:val="7"/>
        </w:numPr>
        <w:spacing w:after="0" w:line="240" w:lineRule="auto"/>
        <w:rPr>
          <w:rFonts w:ascii="Arial" w:hAnsi="Arial" w:cs="Arial"/>
          <w:bCs/>
          <w:color w:val="auto"/>
          <w:sz w:val="21"/>
          <w:szCs w:val="21"/>
        </w:rPr>
      </w:pPr>
      <w:r w:rsidRPr="00FB289B">
        <w:rPr>
          <w:rFonts w:ascii="Arial" w:hAnsi="Arial" w:cs="Arial"/>
          <w:bCs/>
          <w:color w:val="auto"/>
          <w:sz w:val="21"/>
          <w:szCs w:val="21"/>
        </w:rPr>
        <w:t>Experience in Developing Curriculum</w:t>
      </w:r>
      <w:r w:rsidR="00ED045A" w:rsidRPr="00FB289B">
        <w:rPr>
          <w:rFonts w:ascii="Arial" w:hAnsi="Arial" w:cs="Arial"/>
          <w:bCs/>
          <w:color w:val="auto"/>
          <w:sz w:val="21"/>
          <w:szCs w:val="21"/>
        </w:rPr>
        <w:t>,</w:t>
      </w:r>
      <w:r w:rsidRPr="00FB289B">
        <w:rPr>
          <w:rFonts w:ascii="Arial" w:hAnsi="Arial" w:cs="Arial"/>
          <w:bCs/>
          <w:color w:val="auto"/>
          <w:sz w:val="21"/>
          <w:szCs w:val="21"/>
        </w:rPr>
        <w:t xml:space="preserve"> Writing Syllabi</w:t>
      </w:r>
      <w:r w:rsidR="00ED045A" w:rsidRPr="00FB289B">
        <w:rPr>
          <w:rFonts w:ascii="Arial" w:hAnsi="Arial" w:cs="Arial"/>
          <w:bCs/>
          <w:color w:val="auto"/>
          <w:sz w:val="21"/>
          <w:szCs w:val="21"/>
        </w:rPr>
        <w:t xml:space="preserve">, </w:t>
      </w:r>
      <w:r w:rsidR="00BB7660" w:rsidRPr="00FB289B">
        <w:rPr>
          <w:rFonts w:ascii="Arial" w:hAnsi="Arial" w:cs="Arial"/>
          <w:bCs/>
          <w:color w:val="auto"/>
          <w:sz w:val="21"/>
          <w:szCs w:val="21"/>
        </w:rPr>
        <w:t xml:space="preserve">Course Design </w:t>
      </w:r>
      <w:r w:rsidR="00ED045A" w:rsidRPr="00FB289B">
        <w:rPr>
          <w:rFonts w:ascii="Arial" w:hAnsi="Arial" w:cs="Arial"/>
          <w:bCs/>
          <w:color w:val="auto"/>
          <w:sz w:val="21"/>
          <w:szCs w:val="21"/>
        </w:rPr>
        <w:t>etc.</w:t>
      </w:r>
    </w:p>
    <w:p w14:paraId="569ED903" w14:textId="003BF11A" w:rsidR="00ED045A" w:rsidRPr="00FB289B" w:rsidRDefault="00ED045A" w:rsidP="00912740">
      <w:pPr>
        <w:pStyle w:val="ListParagraph"/>
        <w:numPr>
          <w:ilvl w:val="0"/>
          <w:numId w:val="7"/>
        </w:numPr>
        <w:spacing w:after="0" w:line="240" w:lineRule="auto"/>
        <w:rPr>
          <w:rFonts w:ascii="Arial" w:hAnsi="Arial" w:cs="Arial"/>
          <w:bCs/>
          <w:color w:val="auto"/>
          <w:sz w:val="21"/>
          <w:szCs w:val="21"/>
        </w:rPr>
      </w:pPr>
      <w:r w:rsidRPr="00FB289B">
        <w:rPr>
          <w:rFonts w:ascii="Arial" w:hAnsi="Arial" w:cs="Arial"/>
          <w:bCs/>
          <w:color w:val="auto"/>
          <w:sz w:val="21"/>
          <w:szCs w:val="21"/>
        </w:rPr>
        <w:t xml:space="preserve">Capstone Project – </w:t>
      </w:r>
      <w:r w:rsidRPr="00FB289B">
        <w:rPr>
          <w:rFonts w:ascii="Arial" w:hAnsi="Arial" w:cs="Arial"/>
          <w:bCs/>
          <w:i/>
          <w:iCs/>
          <w:color w:val="auto"/>
          <w:sz w:val="21"/>
          <w:szCs w:val="21"/>
        </w:rPr>
        <w:t>Simulation in Physical Assessment Instruction</w:t>
      </w:r>
    </w:p>
    <w:p w14:paraId="169D1FA1" w14:textId="762E9B12" w:rsidR="0023221F" w:rsidRPr="00FB289B" w:rsidRDefault="0023221F" w:rsidP="00912740">
      <w:pPr>
        <w:pStyle w:val="ListParagraph"/>
        <w:numPr>
          <w:ilvl w:val="0"/>
          <w:numId w:val="7"/>
        </w:numPr>
        <w:spacing w:after="0" w:line="240" w:lineRule="auto"/>
        <w:rPr>
          <w:rFonts w:ascii="Arial" w:hAnsi="Arial" w:cs="Arial"/>
          <w:bCs/>
          <w:color w:val="auto"/>
          <w:sz w:val="21"/>
          <w:szCs w:val="21"/>
        </w:rPr>
      </w:pPr>
      <w:r w:rsidRPr="00FB289B">
        <w:rPr>
          <w:rFonts w:ascii="Arial" w:hAnsi="Arial" w:cs="Arial"/>
          <w:bCs/>
          <w:color w:val="auto"/>
          <w:sz w:val="21"/>
          <w:szCs w:val="21"/>
        </w:rPr>
        <w:t xml:space="preserve">Completed coursework in </w:t>
      </w:r>
      <w:r w:rsidR="00BB7660" w:rsidRPr="00FB289B">
        <w:rPr>
          <w:rFonts w:ascii="Arial" w:hAnsi="Arial" w:cs="Arial"/>
          <w:bCs/>
          <w:color w:val="auto"/>
          <w:sz w:val="21"/>
          <w:szCs w:val="21"/>
        </w:rPr>
        <w:t>A</w:t>
      </w:r>
      <w:r w:rsidRPr="00FB289B">
        <w:rPr>
          <w:rFonts w:ascii="Arial" w:hAnsi="Arial" w:cs="Arial"/>
          <w:bCs/>
          <w:color w:val="auto"/>
          <w:sz w:val="21"/>
          <w:szCs w:val="21"/>
        </w:rPr>
        <w:t xml:space="preserve">dvanced </w:t>
      </w:r>
      <w:r w:rsidR="00BB7660" w:rsidRPr="00FB289B">
        <w:rPr>
          <w:rFonts w:ascii="Arial" w:hAnsi="Arial" w:cs="Arial"/>
          <w:bCs/>
          <w:color w:val="auto"/>
          <w:sz w:val="21"/>
          <w:szCs w:val="21"/>
        </w:rPr>
        <w:t>A</w:t>
      </w:r>
      <w:r w:rsidRPr="00FB289B">
        <w:rPr>
          <w:rFonts w:ascii="Arial" w:hAnsi="Arial" w:cs="Arial"/>
          <w:bCs/>
          <w:color w:val="auto"/>
          <w:sz w:val="21"/>
          <w:szCs w:val="21"/>
        </w:rPr>
        <w:t xml:space="preserve">ssessment and </w:t>
      </w:r>
      <w:r w:rsidR="00BB7660" w:rsidRPr="00FB289B">
        <w:rPr>
          <w:rFonts w:ascii="Arial" w:hAnsi="Arial" w:cs="Arial"/>
          <w:bCs/>
          <w:color w:val="auto"/>
          <w:sz w:val="21"/>
          <w:szCs w:val="21"/>
        </w:rPr>
        <w:t>A</w:t>
      </w:r>
      <w:r w:rsidRPr="00FB289B">
        <w:rPr>
          <w:rFonts w:ascii="Arial" w:hAnsi="Arial" w:cs="Arial"/>
          <w:bCs/>
          <w:color w:val="auto"/>
          <w:sz w:val="21"/>
          <w:szCs w:val="21"/>
        </w:rPr>
        <w:t>dvance</w:t>
      </w:r>
      <w:r w:rsidR="003863DF" w:rsidRPr="00FB289B">
        <w:rPr>
          <w:rFonts w:ascii="Arial" w:hAnsi="Arial" w:cs="Arial"/>
          <w:bCs/>
          <w:color w:val="auto"/>
          <w:sz w:val="21"/>
          <w:szCs w:val="21"/>
        </w:rPr>
        <w:t>d</w:t>
      </w:r>
      <w:r w:rsidRPr="00FB289B">
        <w:rPr>
          <w:rFonts w:ascii="Arial" w:hAnsi="Arial" w:cs="Arial"/>
          <w:bCs/>
          <w:color w:val="auto"/>
          <w:sz w:val="21"/>
          <w:szCs w:val="21"/>
        </w:rPr>
        <w:t xml:space="preserve"> </w:t>
      </w:r>
      <w:proofErr w:type="spellStart"/>
      <w:r w:rsidR="00BB7660" w:rsidRPr="00FB289B">
        <w:rPr>
          <w:rFonts w:ascii="Arial" w:hAnsi="Arial" w:cs="Arial"/>
          <w:bCs/>
          <w:color w:val="auto"/>
          <w:sz w:val="21"/>
          <w:szCs w:val="21"/>
        </w:rPr>
        <w:t>P</w:t>
      </w:r>
      <w:r w:rsidRPr="00FB289B">
        <w:rPr>
          <w:rFonts w:ascii="Arial" w:hAnsi="Arial" w:cs="Arial"/>
          <w:bCs/>
          <w:color w:val="auto"/>
          <w:sz w:val="21"/>
          <w:szCs w:val="21"/>
        </w:rPr>
        <w:t>athopharm</w:t>
      </w:r>
      <w:r w:rsidR="006B1DCA" w:rsidRPr="00FB289B">
        <w:rPr>
          <w:rFonts w:ascii="Arial" w:hAnsi="Arial" w:cs="Arial"/>
          <w:bCs/>
          <w:color w:val="auto"/>
          <w:sz w:val="21"/>
          <w:szCs w:val="21"/>
        </w:rPr>
        <w:t>a</w:t>
      </w:r>
      <w:r w:rsidRPr="00FB289B">
        <w:rPr>
          <w:rFonts w:ascii="Arial" w:hAnsi="Arial" w:cs="Arial"/>
          <w:bCs/>
          <w:color w:val="auto"/>
          <w:sz w:val="21"/>
          <w:szCs w:val="21"/>
        </w:rPr>
        <w:t>colog</w:t>
      </w:r>
      <w:r w:rsidR="00953561" w:rsidRPr="00FB289B">
        <w:rPr>
          <w:rFonts w:ascii="Arial" w:hAnsi="Arial" w:cs="Arial"/>
          <w:bCs/>
          <w:color w:val="auto"/>
          <w:sz w:val="21"/>
          <w:szCs w:val="21"/>
        </w:rPr>
        <w:t>y</w:t>
      </w:r>
      <w:proofErr w:type="spellEnd"/>
    </w:p>
    <w:p w14:paraId="19CE27CC" w14:textId="564D213E" w:rsidR="00D01B58" w:rsidRPr="00FB289B" w:rsidRDefault="00D01B58" w:rsidP="00B24CCE">
      <w:pPr>
        <w:spacing w:before="60" w:after="0" w:line="240" w:lineRule="auto"/>
        <w:rPr>
          <w:rFonts w:ascii="Arial" w:hAnsi="Arial" w:cs="Arial"/>
          <w:bCs/>
          <w:color w:val="auto"/>
          <w:sz w:val="21"/>
          <w:szCs w:val="21"/>
        </w:rPr>
      </w:pPr>
      <w:r w:rsidRPr="00FB289B">
        <w:rPr>
          <w:rFonts w:ascii="Arial" w:hAnsi="Arial" w:cs="Arial"/>
          <w:b/>
          <w:color w:val="auto"/>
          <w:sz w:val="21"/>
          <w:szCs w:val="21"/>
        </w:rPr>
        <w:t>BACHELOR OF SCIENCE IN NURSING</w:t>
      </w:r>
      <w:r w:rsidRPr="00FB289B">
        <w:rPr>
          <w:rFonts w:ascii="Arial" w:hAnsi="Arial" w:cs="Arial"/>
          <w:bCs/>
          <w:color w:val="auto"/>
          <w:sz w:val="21"/>
          <w:szCs w:val="21"/>
        </w:rPr>
        <w:tab/>
      </w:r>
      <w:r w:rsidRPr="00FB289B">
        <w:rPr>
          <w:rFonts w:ascii="Arial" w:hAnsi="Arial" w:cs="Arial"/>
          <w:bCs/>
          <w:color w:val="auto"/>
          <w:sz w:val="21"/>
          <w:szCs w:val="21"/>
        </w:rPr>
        <w:tab/>
      </w:r>
      <w:r w:rsidRPr="00FB289B">
        <w:rPr>
          <w:rFonts w:ascii="Arial" w:hAnsi="Arial" w:cs="Arial"/>
          <w:bCs/>
          <w:color w:val="auto"/>
          <w:sz w:val="21"/>
          <w:szCs w:val="21"/>
        </w:rPr>
        <w:tab/>
      </w:r>
      <w:r w:rsidRPr="00FB289B">
        <w:rPr>
          <w:rFonts w:ascii="Arial" w:hAnsi="Arial" w:cs="Arial"/>
          <w:bCs/>
          <w:color w:val="auto"/>
          <w:sz w:val="21"/>
          <w:szCs w:val="21"/>
        </w:rPr>
        <w:tab/>
      </w:r>
      <w:r w:rsidRPr="00FB289B">
        <w:rPr>
          <w:rFonts w:ascii="Arial" w:hAnsi="Arial" w:cs="Arial"/>
          <w:bCs/>
          <w:color w:val="auto"/>
          <w:sz w:val="21"/>
          <w:szCs w:val="21"/>
        </w:rPr>
        <w:tab/>
      </w:r>
      <w:r w:rsidRPr="00FB289B">
        <w:rPr>
          <w:rFonts w:ascii="Arial" w:hAnsi="Arial" w:cs="Arial"/>
          <w:bCs/>
          <w:color w:val="auto"/>
          <w:sz w:val="21"/>
          <w:szCs w:val="21"/>
        </w:rPr>
        <w:tab/>
        <w:t xml:space="preserve">    </w:t>
      </w:r>
      <w:r w:rsidR="00B24CCE">
        <w:rPr>
          <w:rFonts w:ascii="Arial" w:hAnsi="Arial" w:cs="Arial"/>
          <w:bCs/>
          <w:color w:val="auto"/>
          <w:sz w:val="21"/>
          <w:szCs w:val="21"/>
        </w:rPr>
        <w:t xml:space="preserve">   </w:t>
      </w:r>
      <w:r w:rsidRPr="00FB289B">
        <w:rPr>
          <w:rFonts w:ascii="Arial" w:hAnsi="Arial" w:cs="Arial"/>
          <w:bCs/>
          <w:color w:val="auto"/>
          <w:sz w:val="21"/>
          <w:szCs w:val="21"/>
        </w:rPr>
        <w:t>June 2019</w:t>
      </w:r>
    </w:p>
    <w:p w14:paraId="14D98604" w14:textId="77777777" w:rsidR="00D01B58" w:rsidRPr="00FB289B" w:rsidRDefault="00D01B58" w:rsidP="00D81A64">
      <w:pPr>
        <w:spacing w:after="0" w:line="240" w:lineRule="auto"/>
        <w:rPr>
          <w:rFonts w:ascii="Arial" w:hAnsi="Arial" w:cs="Arial"/>
          <w:bCs/>
          <w:color w:val="auto"/>
          <w:sz w:val="21"/>
          <w:szCs w:val="21"/>
        </w:rPr>
      </w:pPr>
      <w:r w:rsidRPr="00FB289B">
        <w:rPr>
          <w:rFonts w:ascii="Arial" w:hAnsi="Arial" w:cs="Arial"/>
          <w:bCs/>
          <w:color w:val="auto"/>
          <w:sz w:val="21"/>
          <w:szCs w:val="21"/>
        </w:rPr>
        <w:t>West Coast University, Ontario, CA</w:t>
      </w:r>
    </w:p>
    <w:p w14:paraId="5A7C704F" w14:textId="77777777" w:rsidR="0097780F" w:rsidRPr="00FB289B" w:rsidRDefault="00D01B58" w:rsidP="00912740">
      <w:pPr>
        <w:pStyle w:val="ListParagraph"/>
        <w:numPr>
          <w:ilvl w:val="0"/>
          <w:numId w:val="8"/>
        </w:numPr>
        <w:spacing w:after="0" w:line="240" w:lineRule="auto"/>
        <w:rPr>
          <w:rFonts w:ascii="Arial" w:hAnsi="Arial" w:cs="Arial"/>
          <w:bCs/>
          <w:color w:val="auto"/>
          <w:sz w:val="21"/>
          <w:szCs w:val="21"/>
        </w:rPr>
      </w:pPr>
      <w:r w:rsidRPr="00FB289B">
        <w:rPr>
          <w:rFonts w:ascii="Arial" w:hAnsi="Arial" w:cs="Arial"/>
          <w:bCs/>
          <w:color w:val="auto"/>
          <w:sz w:val="21"/>
          <w:szCs w:val="21"/>
        </w:rPr>
        <w:t>Cumulative GPA 3.6, Graduated Cum Laude</w:t>
      </w:r>
    </w:p>
    <w:p w14:paraId="21453899" w14:textId="6EF9F809" w:rsidR="00D01B58" w:rsidRPr="00FB289B" w:rsidRDefault="00B54FA2" w:rsidP="00912740">
      <w:pPr>
        <w:pStyle w:val="ListParagraph"/>
        <w:numPr>
          <w:ilvl w:val="0"/>
          <w:numId w:val="8"/>
        </w:numPr>
        <w:spacing w:after="0" w:line="240" w:lineRule="auto"/>
        <w:rPr>
          <w:rFonts w:ascii="Arial" w:hAnsi="Arial" w:cs="Arial"/>
          <w:bCs/>
          <w:color w:val="auto"/>
          <w:sz w:val="21"/>
          <w:szCs w:val="21"/>
        </w:rPr>
      </w:pPr>
      <w:r>
        <w:rPr>
          <w:rFonts w:ascii="Arial" w:hAnsi="Arial" w:cs="Arial"/>
          <w:bCs/>
          <w:color w:val="auto"/>
          <w:sz w:val="21"/>
          <w:szCs w:val="21"/>
        </w:rPr>
        <w:t xml:space="preserve">Sigma Theta Tau National Honors Society Member – 2019 </w:t>
      </w:r>
      <w:r w:rsidR="00D01B58" w:rsidRPr="00FB289B">
        <w:rPr>
          <w:rFonts w:ascii="Arial" w:hAnsi="Arial" w:cs="Arial"/>
          <w:bCs/>
          <w:color w:val="auto"/>
          <w:sz w:val="21"/>
          <w:szCs w:val="21"/>
        </w:rPr>
        <w:t xml:space="preserve"> </w:t>
      </w:r>
    </w:p>
    <w:p w14:paraId="77990E8F" w14:textId="77777777" w:rsidR="00D01B58" w:rsidRPr="00FB289B" w:rsidRDefault="00D01B58" w:rsidP="00912740">
      <w:pPr>
        <w:pStyle w:val="ListParagraph"/>
        <w:numPr>
          <w:ilvl w:val="0"/>
          <w:numId w:val="8"/>
        </w:numPr>
        <w:spacing w:after="0" w:line="240" w:lineRule="auto"/>
        <w:rPr>
          <w:rFonts w:ascii="Arial" w:hAnsi="Arial" w:cs="Arial"/>
          <w:bCs/>
          <w:color w:val="auto"/>
          <w:sz w:val="21"/>
          <w:szCs w:val="21"/>
        </w:rPr>
      </w:pPr>
      <w:r w:rsidRPr="00FB289B">
        <w:rPr>
          <w:rFonts w:ascii="Arial" w:hAnsi="Arial" w:cs="Arial"/>
          <w:bCs/>
          <w:color w:val="auto"/>
          <w:sz w:val="21"/>
          <w:szCs w:val="21"/>
        </w:rPr>
        <w:t>Oxford Honors Program Scholar – Summer 2018</w:t>
      </w:r>
    </w:p>
    <w:p w14:paraId="2F5C2887" w14:textId="04AE8FEB" w:rsidR="000B590C" w:rsidRPr="0023221F" w:rsidRDefault="00DE7931" w:rsidP="00A922D7">
      <w:pPr>
        <w:spacing w:before="120" w:after="120" w:line="240" w:lineRule="auto"/>
        <w:rPr>
          <w:rFonts w:ascii="Arial" w:hAnsi="Arial" w:cs="Arial"/>
          <w:b/>
          <w:bCs/>
          <w:color w:val="5A4B3A" w:themeColor="accent5" w:themeShade="80"/>
          <w:sz w:val="24"/>
          <w:szCs w:val="24"/>
        </w:rPr>
      </w:pPr>
      <w:r w:rsidRPr="00D0554E">
        <w:rPr>
          <w:rFonts w:ascii="Berlin Sans FB Demi" w:hAnsi="Berlin Sans FB Demi"/>
          <w:b/>
          <w:bCs/>
          <w:sz w:val="24"/>
          <w:szCs w:val="24"/>
          <w:u w:val="single"/>
        </w:rPr>
        <w:t>LICENSE &amp; CERTIFICATIONS</w:t>
      </w:r>
      <w:r w:rsidR="00680895" w:rsidRPr="0023221F">
        <w:rPr>
          <w:rFonts w:ascii="Cambria" w:hAnsi="Cambria"/>
          <w:b/>
          <w:bCs/>
          <w:color w:val="5A4B3A" w:themeColor="accent5" w:themeShade="80"/>
          <w:sz w:val="24"/>
          <w:szCs w:val="24"/>
          <w:u w:val="single"/>
        </w:rPr>
        <w:tab/>
      </w:r>
      <w:r w:rsidR="00680895" w:rsidRPr="0023221F">
        <w:rPr>
          <w:rFonts w:ascii="Cambria" w:hAnsi="Cambria"/>
          <w:b/>
          <w:bCs/>
          <w:color w:val="5A4B3A" w:themeColor="accent5" w:themeShade="80"/>
          <w:sz w:val="24"/>
          <w:szCs w:val="24"/>
          <w:u w:val="single"/>
        </w:rPr>
        <w:tab/>
      </w:r>
      <w:r w:rsidR="00680895" w:rsidRPr="0023221F">
        <w:rPr>
          <w:rFonts w:ascii="Cambria" w:hAnsi="Cambria"/>
          <w:b/>
          <w:bCs/>
          <w:color w:val="5A4B3A" w:themeColor="accent5" w:themeShade="80"/>
          <w:sz w:val="24"/>
          <w:szCs w:val="24"/>
          <w:u w:val="single"/>
        </w:rPr>
        <w:tab/>
      </w:r>
      <w:r w:rsidR="007E291E" w:rsidRPr="0023221F">
        <w:rPr>
          <w:rFonts w:ascii="Cambria" w:hAnsi="Cambria"/>
          <w:b/>
          <w:bCs/>
          <w:color w:val="5A4B3A" w:themeColor="accent5" w:themeShade="80"/>
          <w:sz w:val="24"/>
          <w:szCs w:val="24"/>
          <w:u w:val="single"/>
        </w:rPr>
        <w:t xml:space="preserve"> </w:t>
      </w:r>
      <w:r w:rsidR="009A7A63" w:rsidRPr="0023221F">
        <w:rPr>
          <w:rFonts w:ascii="Cambria" w:hAnsi="Cambria"/>
          <w:b/>
          <w:bCs/>
          <w:color w:val="5A4B3A" w:themeColor="accent5" w:themeShade="80"/>
          <w:sz w:val="24"/>
          <w:szCs w:val="24"/>
          <w:u w:val="single"/>
        </w:rPr>
        <w:tab/>
        <w:t xml:space="preserve"> </w:t>
      </w:r>
      <w:r w:rsidR="001F3466" w:rsidRPr="0023221F">
        <w:rPr>
          <w:rFonts w:ascii="Cambria" w:hAnsi="Cambria"/>
          <w:b/>
          <w:bCs/>
          <w:color w:val="5A4B3A" w:themeColor="accent5" w:themeShade="80"/>
          <w:sz w:val="24"/>
          <w:szCs w:val="24"/>
          <w:u w:val="single"/>
        </w:rPr>
        <w:t xml:space="preserve">   </w:t>
      </w:r>
      <w:r w:rsidR="009A7A63" w:rsidRPr="0023221F">
        <w:rPr>
          <w:rFonts w:ascii="Cambria" w:hAnsi="Cambria"/>
          <w:b/>
          <w:bCs/>
          <w:color w:val="5A4B3A" w:themeColor="accent5" w:themeShade="80"/>
          <w:sz w:val="24"/>
          <w:szCs w:val="24"/>
          <w:u w:val="single"/>
        </w:rPr>
        <w:t xml:space="preserve">   </w:t>
      </w:r>
      <w:r w:rsidR="00680895" w:rsidRPr="0023221F">
        <w:rPr>
          <w:rFonts w:ascii="Cambria" w:hAnsi="Cambria"/>
          <w:b/>
          <w:bCs/>
          <w:color w:val="5A4B3A" w:themeColor="accent5" w:themeShade="80"/>
          <w:sz w:val="24"/>
          <w:szCs w:val="24"/>
          <w:u w:val="single"/>
        </w:rPr>
        <w:t xml:space="preserve"> </w:t>
      </w:r>
      <w:r w:rsidR="00B24CCE">
        <w:rPr>
          <w:rFonts w:ascii="Cambria" w:hAnsi="Cambria"/>
          <w:b/>
          <w:bCs/>
          <w:color w:val="5A4B3A" w:themeColor="accent5" w:themeShade="80"/>
          <w:sz w:val="24"/>
          <w:szCs w:val="24"/>
          <w:u w:val="single"/>
        </w:rPr>
        <w:tab/>
      </w:r>
      <w:r w:rsidR="00B24CCE">
        <w:rPr>
          <w:rFonts w:ascii="Cambria" w:hAnsi="Cambria"/>
          <w:b/>
          <w:bCs/>
          <w:color w:val="5A4B3A" w:themeColor="accent5" w:themeShade="80"/>
          <w:sz w:val="24"/>
          <w:szCs w:val="24"/>
          <w:u w:val="single"/>
        </w:rPr>
        <w:tab/>
      </w:r>
      <w:r w:rsidR="00B24CCE">
        <w:rPr>
          <w:rFonts w:ascii="Cambria" w:hAnsi="Cambria"/>
          <w:b/>
          <w:bCs/>
          <w:color w:val="5A4B3A" w:themeColor="accent5" w:themeShade="80"/>
          <w:sz w:val="24"/>
          <w:szCs w:val="24"/>
          <w:u w:val="single"/>
        </w:rPr>
        <w:tab/>
      </w:r>
      <w:r w:rsidR="00B24CCE">
        <w:rPr>
          <w:rFonts w:ascii="Cambria" w:hAnsi="Cambria"/>
          <w:b/>
          <w:bCs/>
          <w:color w:val="5A4B3A" w:themeColor="accent5" w:themeShade="80"/>
          <w:sz w:val="24"/>
          <w:szCs w:val="24"/>
          <w:u w:val="single"/>
        </w:rPr>
        <w:tab/>
      </w:r>
      <w:r w:rsidR="00A922D7">
        <w:rPr>
          <w:rFonts w:ascii="Cambria" w:hAnsi="Cambria"/>
          <w:b/>
          <w:bCs/>
          <w:color w:val="5A4B3A" w:themeColor="accent5" w:themeShade="80"/>
          <w:sz w:val="24"/>
          <w:szCs w:val="24"/>
          <w:u w:val="single"/>
        </w:rPr>
        <w:t xml:space="preserve">          </w:t>
      </w:r>
      <w:r w:rsidR="00054EE9" w:rsidRPr="0023221F">
        <w:rPr>
          <w:rFonts w:ascii="Cambria" w:hAnsi="Cambria"/>
          <w:b/>
          <w:bCs/>
          <w:color w:val="5A4B3A" w:themeColor="accent5" w:themeShade="80"/>
          <w:sz w:val="24"/>
          <w:szCs w:val="24"/>
          <w:u w:val="single"/>
        </w:rPr>
        <w:t xml:space="preserve"> </w:t>
      </w:r>
      <w:r w:rsidR="009A7A63" w:rsidRPr="0023221F">
        <w:rPr>
          <w:rFonts w:ascii="Cambria" w:hAnsi="Cambria"/>
          <w:b/>
          <w:bCs/>
          <w:color w:val="5A4B3A" w:themeColor="accent5" w:themeShade="80"/>
          <w:sz w:val="24"/>
          <w:szCs w:val="24"/>
          <w:u w:val="single"/>
        </w:rPr>
        <w:t xml:space="preserve"> </w:t>
      </w:r>
      <w:r w:rsidR="009A7A63" w:rsidRPr="00DF2878">
        <w:rPr>
          <w:rFonts w:ascii="Cambria" w:hAnsi="Cambria"/>
          <w:b/>
          <w:bCs/>
          <w:color w:val="FFFFFF" w:themeColor="background1"/>
          <w:sz w:val="24"/>
          <w:szCs w:val="24"/>
          <w:u w:val="single"/>
        </w:rPr>
        <w:t>.</w:t>
      </w:r>
    </w:p>
    <w:p w14:paraId="50237E6C" w14:textId="42AE2975" w:rsidR="00B0143E" w:rsidRPr="00FB289B" w:rsidRDefault="00B0143E" w:rsidP="00B941C0">
      <w:pPr>
        <w:spacing w:before="60" w:after="0" w:line="240" w:lineRule="auto"/>
        <w:rPr>
          <w:rFonts w:ascii="Arial" w:hAnsi="Arial" w:cs="Arial"/>
          <w:color w:val="000000" w:themeColor="text1"/>
          <w:sz w:val="21"/>
          <w:szCs w:val="21"/>
        </w:rPr>
      </w:pPr>
      <w:r w:rsidRPr="00FB289B">
        <w:rPr>
          <w:rFonts w:ascii="Arial" w:hAnsi="Arial" w:cs="Arial"/>
          <w:b/>
          <w:color w:val="000000" w:themeColor="text1"/>
          <w:sz w:val="21"/>
          <w:szCs w:val="21"/>
        </w:rPr>
        <w:t xml:space="preserve">CA Registered Nurse License </w:t>
      </w:r>
      <w:r w:rsidRPr="00FB289B">
        <w:rPr>
          <w:rFonts w:ascii="Arial" w:hAnsi="Arial" w:cs="Arial"/>
          <w:color w:val="000000" w:themeColor="text1"/>
          <w:sz w:val="21"/>
          <w:szCs w:val="21"/>
        </w:rPr>
        <w:t>#</w:t>
      </w:r>
      <w:r w:rsidR="0058686B" w:rsidRPr="00FB289B">
        <w:rPr>
          <w:rFonts w:ascii="Arial" w:hAnsi="Arial" w:cs="Arial"/>
          <w:color w:val="000000" w:themeColor="text1"/>
          <w:sz w:val="21"/>
          <w:szCs w:val="21"/>
        </w:rPr>
        <w:t>95201844</w:t>
      </w:r>
      <w:r w:rsidR="003959CF" w:rsidRPr="00FB289B">
        <w:rPr>
          <w:rFonts w:ascii="Arial" w:hAnsi="Arial" w:cs="Arial"/>
          <w:color w:val="000000" w:themeColor="text1"/>
          <w:sz w:val="21"/>
          <w:szCs w:val="21"/>
        </w:rPr>
        <w:tab/>
      </w:r>
      <w:r w:rsidR="003959CF" w:rsidRPr="00FB289B">
        <w:rPr>
          <w:rFonts w:ascii="Arial" w:hAnsi="Arial" w:cs="Arial"/>
          <w:color w:val="000000" w:themeColor="text1"/>
          <w:sz w:val="21"/>
          <w:szCs w:val="21"/>
        </w:rPr>
        <w:tab/>
      </w:r>
      <w:r w:rsidR="00680895" w:rsidRPr="00FB289B">
        <w:rPr>
          <w:rFonts w:ascii="Arial" w:hAnsi="Arial" w:cs="Arial"/>
          <w:color w:val="000000" w:themeColor="text1"/>
          <w:sz w:val="21"/>
          <w:szCs w:val="21"/>
        </w:rPr>
        <w:tab/>
      </w:r>
      <w:r w:rsidR="00680895" w:rsidRPr="00FB289B">
        <w:rPr>
          <w:rFonts w:ascii="Arial" w:hAnsi="Arial" w:cs="Arial"/>
          <w:color w:val="000000" w:themeColor="text1"/>
          <w:sz w:val="21"/>
          <w:szCs w:val="21"/>
        </w:rPr>
        <w:tab/>
      </w:r>
      <w:r w:rsidR="00680895" w:rsidRPr="00FB289B">
        <w:rPr>
          <w:rFonts w:ascii="Arial" w:hAnsi="Arial" w:cs="Arial"/>
          <w:color w:val="000000" w:themeColor="text1"/>
          <w:sz w:val="21"/>
          <w:szCs w:val="21"/>
        </w:rPr>
        <w:tab/>
      </w:r>
      <w:r w:rsidR="00F52981" w:rsidRPr="00FB289B">
        <w:rPr>
          <w:rFonts w:ascii="Arial" w:hAnsi="Arial" w:cs="Arial"/>
          <w:color w:val="000000" w:themeColor="text1"/>
          <w:sz w:val="21"/>
          <w:szCs w:val="21"/>
        </w:rPr>
        <w:tab/>
      </w:r>
      <w:r w:rsidR="00FB289B">
        <w:rPr>
          <w:rFonts w:ascii="Arial" w:hAnsi="Arial" w:cs="Arial"/>
          <w:color w:val="000000" w:themeColor="text1"/>
          <w:sz w:val="21"/>
          <w:szCs w:val="21"/>
        </w:rPr>
        <w:t xml:space="preserve"> </w:t>
      </w:r>
      <w:r w:rsidR="00CD5A56" w:rsidRPr="00FB289B">
        <w:rPr>
          <w:rFonts w:ascii="Arial" w:hAnsi="Arial" w:cs="Arial"/>
          <w:color w:val="000000" w:themeColor="text1"/>
          <w:sz w:val="21"/>
          <w:szCs w:val="21"/>
        </w:rPr>
        <w:t>exp</w:t>
      </w:r>
      <w:r w:rsidR="007E291E" w:rsidRPr="00FB289B">
        <w:rPr>
          <w:rFonts w:ascii="Arial" w:hAnsi="Arial" w:cs="Arial"/>
          <w:color w:val="000000" w:themeColor="text1"/>
          <w:sz w:val="21"/>
          <w:szCs w:val="21"/>
        </w:rPr>
        <w:t xml:space="preserve"> </w:t>
      </w:r>
      <w:r w:rsidR="0058686B" w:rsidRPr="00FB289B">
        <w:rPr>
          <w:rFonts w:ascii="Arial" w:hAnsi="Arial" w:cs="Arial"/>
          <w:color w:val="000000" w:themeColor="text1"/>
          <w:sz w:val="21"/>
          <w:szCs w:val="21"/>
        </w:rPr>
        <w:t>April</w:t>
      </w:r>
      <w:r w:rsidR="000B0E6A" w:rsidRPr="00FB289B">
        <w:rPr>
          <w:rFonts w:ascii="Arial" w:hAnsi="Arial" w:cs="Arial"/>
          <w:color w:val="000000" w:themeColor="text1"/>
          <w:sz w:val="21"/>
          <w:szCs w:val="21"/>
        </w:rPr>
        <w:t xml:space="preserve"> 202</w:t>
      </w:r>
      <w:r w:rsidR="00F873BB" w:rsidRPr="00FB289B">
        <w:rPr>
          <w:rFonts w:ascii="Arial" w:hAnsi="Arial" w:cs="Arial"/>
          <w:color w:val="000000" w:themeColor="text1"/>
          <w:sz w:val="21"/>
          <w:szCs w:val="21"/>
        </w:rPr>
        <w:t>3</w:t>
      </w:r>
    </w:p>
    <w:p w14:paraId="7D8BA0ED" w14:textId="44016212" w:rsidR="000B590C" w:rsidRPr="00FB289B" w:rsidRDefault="00077B9B" w:rsidP="00B941C0">
      <w:pPr>
        <w:spacing w:after="0" w:line="240" w:lineRule="auto"/>
        <w:rPr>
          <w:rFonts w:ascii="Arial" w:hAnsi="Arial" w:cs="Arial"/>
          <w:color w:val="000000" w:themeColor="text1"/>
          <w:sz w:val="21"/>
          <w:szCs w:val="21"/>
        </w:rPr>
      </w:pPr>
      <w:r w:rsidRPr="00FB289B">
        <w:rPr>
          <w:rFonts w:ascii="Arial" w:hAnsi="Arial" w:cs="Arial"/>
          <w:b/>
          <w:color w:val="000000" w:themeColor="text1"/>
          <w:sz w:val="21"/>
          <w:szCs w:val="21"/>
        </w:rPr>
        <w:t>Basic Life Support</w:t>
      </w:r>
      <w:r w:rsidR="003959CF" w:rsidRPr="00FB289B">
        <w:rPr>
          <w:rFonts w:ascii="Arial" w:hAnsi="Arial" w:cs="Arial"/>
          <w:b/>
          <w:color w:val="000000" w:themeColor="text1"/>
          <w:sz w:val="21"/>
          <w:szCs w:val="21"/>
        </w:rPr>
        <w:t xml:space="preserve"> (BLS)</w:t>
      </w:r>
      <w:r w:rsidRPr="00FB289B">
        <w:rPr>
          <w:rFonts w:ascii="Arial" w:hAnsi="Arial" w:cs="Arial"/>
          <w:color w:val="000000" w:themeColor="text1"/>
          <w:sz w:val="21"/>
          <w:szCs w:val="21"/>
        </w:rPr>
        <w:t xml:space="preserve"> – </w:t>
      </w:r>
      <w:r w:rsidRPr="00FB289B">
        <w:rPr>
          <w:rFonts w:ascii="Arial" w:hAnsi="Arial" w:cs="Arial"/>
          <w:i/>
          <w:color w:val="000000" w:themeColor="text1"/>
          <w:sz w:val="21"/>
          <w:szCs w:val="21"/>
        </w:rPr>
        <w:t>American Heart Association</w:t>
      </w:r>
      <w:r w:rsidR="005670EF" w:rsidRPr="00FB289B">
        <w:rPr>
          <w:rFonts w:ascii="Arial" w:hAnsi="Arial" w:cs="Arial"/>
          <w:i/>
          <w:color w:val="000000" w:themeColor="text1"/>
          <w:sz w:val="21"/>
          <w:szCs w:val="21"/>
        </w:rPr>
        <w:tab/>
      </w:r>
      <w:r w:rsidR="000B0E6A" w:rsidRPr="00FB289B">
        <w:rPr>
          <w:rFonts w:ascii="Arial" w:hAnsi="Arial" w:cs="Arial"/>
          <w:i/>
          <w:color w:val="000000" w:themeColor="text1"/>
          <w:sz w:val="21"/>
          <w:szCs w:val="21"/>
        </w:rPr>
        <w:tab/>
      </w:r>
      <w:r w:rsidR="000B0E6A" w:rsidRPr="00FB289B">
        <w:rPr>
          <w:rFonts w:ascii="Arial" w:hAnsi="Arial" w:cs="Arial"/>
          <w:i/>
          <w:color w:val="000000" w:themeColor="text1"/>
          <w:sz w:val="21"/>
          <w:szCs w:val="21"/>
        </w:rPr>
        <w:tab/>
      </w:r>
      <w:r w:rsidR="00680895" w:rsidRPr="00FB289B">
        <w:rPr>
          <w:rFonts w:ascii="Arial" w:hAnsi="Arial" w:cs="Arial"/>
          <w:color w:val="000000" w:themeColor="text1"/>
          <w:sz w:val="21"/>
          <w:szCs w:val="21"/>
        </w:rPr>
        <w:t xml:space="preserve">       </w:t>
      </w:r>
      <w:r w:rsidR="00A85F4F" w:rsidRPr="00FB289B">
        <w:rPr>
          <w:rFonts w:ascii="Arial" w:hAnsi="Arial" w:cs="Arial"/>
          <w:color w:val="000000" w:themeColor="text1"/>
          <w:sz w:val="21"/>
          <w:szCs w:val="21"/>
        </w:rPr>
        <w:t xml:space="preserve">       </w:t>
      </w:r>
      <w:r w:rsidR="00F035FC" w:rsidRPr="00FB289B">
        <w:rPr>
          <w:rFonts w:ascii="Arial" w:hAnsi="Arial" w:cs="Arial"/>
          <w:color w:val="000000" w:themeColor="text1"/>
          <w:sz w:val="21"/>
          <w:szCs w:val="21"/>
        </w:rPr>
        <w:t xml:space="preserve"> </w:t>
      </w:r>
      <w:r w:rsidR="00CD5A56" w:rsidRPr="00FB289B">
        <w:rPr>
          <w:rFonts w:ascii="Arial" w:hAnsi="Arial" w:cs="Arial"/>
          <w:color w:val="000000" w:themeColor="text1"/>
          <w:sz w:val="21"/>
          <w:szCs w:val="21"/>
        </w:rPr>
        <w:t>exp</w:t>
      </w:r>
      <w:r w:rsidR="00C65CA8" w:rsidRPr="00FB289B">
        <w:rPr>
          <w:rFonts w:ascii="Arial" w:hAnsi="Arial" w:cs="Arial"/>
          <w:color w:val="000000" w:themeColor="text1"/>
          <w:sz w:val="21"/>
          <w:szCs w:val="21"/>
        </w:rPr>
        <w:t xml:space="preserve"> </w:t>
      </w:r>
      <w:r w:rsidR="0026040A" w:rsidRPr="00FB289B">
        <w:rPr>
          <w:rFonts w:ascii="Arial" w:hAnsi="Arial" w:cs="Arial"/>
          <w:color w:val="000000" w:themeColor="text1"/>
          <w:sz w:val="21"/>
          <w:szCs w:val="21"/>
        </w:rPr>
        <w:t xml:space="preserve">Oct </w:t>
      </w:r>
      <w:r w:rsidR="007051DC" w:rsidRPr="00FB289B">
        <w:rPr>
          <w:rFonts w:ascii="Arial" w:hAnsi="Arial" w:cs="Arial"/>
          <w:color w:val="000000" w:themeColor="text1"/>
          <w:sz w:val="21"/>
          <w:szCs w:val="21"/>
        </w:rPr>
        <w:t>202</w:t>
      </w:r>
      <w:r w:rsidR="00B54FA2">
        <w:rPr>
          <w:rFonts w:ascii="Arial" w:hAnsi="Arial" w:cs="Arial"/>
          <w:color w:val="000000" w:themeColor="text1"/>
          <w:sz w:val="21"/>
          <w:szCs w:val="21"/>
        </w:rPr>
        <w:t>4</w:t>
      </w:r>
    </w:p>
    <w:p w14:paraId="6E579E27" w14:textId="38FB3F94" w:rsidR="009B3547" w:rsidRDefault="009B3547" w:rsidP="00B941C0">
      <w:pPr>
        <w:spacing w:after="0" w:line="240" w:lineRule="auto"/>
        <w:rPr>
          <w:rFonts w:ascii="Arial" w:hAnsi="Arial" w:cs="Arial"/>
          <w:color w:val="000000" w:themeColor="text1"/>
          <w:sz w:val="21"/>
          <w:szCs w:val="21"/>
        </w:rPr>
      </w:pPr>
      <w:r w:rsidRPr="00FB289B">
        <w:rPr>
          <w:rFonts w:ascii="Arial" w:hAnsi="Arial" w:cs="Arial"/>
          <w:b/>
          <w:color w:val="000000" w:themeColor="text1"/>
          <w:sz w:val="21"/>
          <w:szCs w:val="21"/>
        </w:rPr>
        <w:t xml:space="preserve">Advanced Cardiac Life Support (ACLS) </w:t>
      </w:r>
      <w:r w:rsidR="00023C58" w:rsidRPr="00FB289B">
        <w:rPr>
          <w:rFonts w:ascii="Arial" w:hAnsi="Arial" w:cs="Arial"/>
          <w:color w:val="000000" w:themeColor="text1"/>
          <w:sz w:val="21"/>
          <w:szCs w:val="21"/>
        </w:rPr>
        <w:t>–</w:t>
      </w:r>
      <w:r w:rsidRPr="00FB289B">
        <w:rPr>
          <w:rFonts w:ascii="Arial" w:hAnsi="Arial" w:cs="Arial"/>
          <w:color w:val="000000" w:themeColor="text1"/>
          <w:sz w:val="21"/>
          <w:szCs w:val="21"/>
        </w:rPr>
        <w:t xml:space="preserve"> </w:t>
      </w:r>
      <w:r w:rsidR="00023C58" w:rsidRPr="00FB289B">
        <w:rPr>
          <w:rFonts w:ascii="Arial" w:hAnsi="Arial" w:cs="Arial"/>
          <w:i/>
          <w:iCs/>
          <w:color w:val="000000" w:themeColor="text1"/>
          <w:sz w:val="21"/>
          <w:szCs w:val="21"/>
        </w:rPr>
        <w:t>American Heart Association</w:t>
      </w:r>
      <w:r w:rsidR="00023C58" w:rsidRPr="00FB289B">
        <w:rPr>
          <w:rFonts w:ascii="Arial" w:hAnsi="Arial" w:cs="Arial"/>
          <w:i/>
          <w:iCs/>
          <w:color w:val="000000" w:themeColor="text1"/>
          <w:sz w:val="21"/>
          <w:szCs w:val="21"/>
        </w:rPr>
        <w:tab/>
      </w:r>
      <w:r w:rsidR="00023C58" w:rsidRPr="00FB289B">
        <w:rPr>
          <w:rFonts w:ascii="Arial" w:hAnsi="Arial" w:cs="Arial"/>
          <w:i/>
          <w:iCs/>
          <w:color w:val="000000" w:themeColor="text1"/>
          <w:sz w:val="21"/>
          <w:szCs w:val="21"/>
        </w:rPr>
        <w:tab/>
        <w:t xml:space="preserve">  </w:t>
      </w:r>
      <w:r w:rsidR="00B54FA2">
        <w:rPr>
          <w:rFonts w:ascii="Arial" w:hAnsi="Arial" w:cs="Arial"/>
          <w:i/>
          <w:iCs/>
          <w:color w:val="000000" w:themeColor="text1"/>
          <w:sz w:val="21"/>
          <w:szCs w:val="21"/>
        </w:rPr>
        <w:t xml:space="preserve"> </w:t>
      </w:r>
      <w:r w:rsidR="00023C58" w:rsidRPr="00FB289B">
        <w:rPr>
          <w:rFonts w:ascii="Arial" w:hAnsi="Arial" w:cs="Arial"/>
          <w:color w:val="000000" w:themeColor="text1"/>
          <w:sz w:val="21"/>
          <w:szCs w:val="21"/>
        </w:rPr>
        <w:t xml:space="preserve">exp </w:t>
      </w:r>
      <w:r w:rsidR="00B54FA2">
        <w:rPr>
          <w:rFonts w:ascii="Arial" w:hAnsi="Arial" w:cs="Arial"/>
          <w:color w:val="000000" w:themeColor="text1"/>
          <w:sz w:val="21"/>
          <w:szCs w:val="21"/>
        </w:rPr>
        <w:t>Oct 2024</w:t>
      </w:r>
    </w:p>
    <w:p w14:paraId="51830211" w14:textId="147D0D5E" w:rsidR="003361B8" w:rsidRPr="003361B8" w:rsidRDefault="003361B8" w:rsidP="00B941C0">
      <w:pPr>
        <w:spacing w:after="0" w:line="240" w:lineRule="auto"/>
        <w:rPr>
          <w:rFonts w:ascii="Arial" w:hAnsi="Arial" w:cs="Arial"/>
          <w:color w:val="000000" w:themeColor="text1"/>
          <w:sz w:val="21"/>
          <w:szCs w:val="21"/>
        </w:rPr>
      </w:pPr>
      <w:r>
        <w:rPr>
          <w:rFonts w:ascii="Arial" w:hAnsi="Arial" w:cs="Arial"/>
          <w:b/>
          <w:bCs/>
          <w:color w:val="000000" w:themeColor="text1"/>
          <w:sz w:val="21"/>
          <w:szCs w:val="21"/>
        </w:rPr>
        <w:t xml:space="preserve">Pediatric Life Support (PALS) </w:t>
      </w:r>
      <w:r>
        <w:rPr>
          <w:rFonts w:ascii="Arial" w:hAnsi="Arial" w:cs="Arial"/>
          <w:color w:val="000000" w:themeColor="text1"/>
          <w:sz w:val="21"/>
          <w:szCs w:val="21"/>
        </w:rPr>
        <w:t xml:space="preserve">– </w:t>
      </w:r>
      <w:r>
        <w:rPr>
          <w:rFonts w:ascii="Arial" w:hAnsi="Arial" w:cs="Arial"/>
          <w:i/>
          <w:iCs/>
          <w:color w:val="000000" w:themeColor="text1"/>
          <w:sz w:val="21"/>
          <w:szCs w:val="21"/>
        </w:rPr>
        <w:t>American Heart Association</w:t>
      </w:r>
      <w:r>
        <w:rPr>
          <w:rFonts w:ascii="Arial" w:hAnsi="Arial" w:cs="Arial"/>
          <w:i/>
          <w:iCs/>
          <w:color w:val="000000" w:themeColor="text1"/>
          <w:sz w:val="21"/>
          <w:szCs w:val="21"/>
        </w:rPr>
        <w:tab/>
      </w:r>
      <w:r>
        <w:rPr>
          <w:rFonts w:ascii="Arial" w:hAnsi="Arial" w:cs="Arial"/>
          <w:i/>
          <w:iCs/>
          <w:color w:val="000000" w:themeColor="text1"/>
          <w:sz w:val="21"/>
          <w:szCs w:val="21"/>
        </w:rPr>
        <w:tab/>
      </w:r>
      <w:r>
        <w:rPr>
          <w:rFonts w:ascii="Arial" w:hAnsi="Arial" w:cs="Arial"/>
          <w:i/>
          <w:iCs/>
          <w:color w:val="000000" w:themeColor="text1"/>
          <w:sz w:val="21"/>
          <w:szCs w:val="21"/>
        </w:rPr>
        <w:tab/>
        <w:t xml:space="preserve">  </w:t>
      </w:r>
      <w:r>
        <w:rPr>
          <w:rFonts w:ascii="Arial" w:hAnsi="Arial" w:cs="Arial"/>
          <w:color w:val="000000" w:themeColor="text1"/>
          <w:sz w:val="21"/>
          <w:szCs w:val="21"/>
        </w:rPr>
        <w:t>exp Nov 2023</w:t>
      </w:r>
    </w:p>
    <w:p w14:paraId="5C8D53CE" w14:textId="28956DD2" w:rsidR="00ED045A" w:rsidRPr="00FB289B" w:rsidRDefault="00ED045A" w:rsidP="00B941C0">
      <w:pPr>
        <w:spacing w:after="0" w:line="240" w:lineRule="auto"/>
        <w:rPr>
          <w:rFonts w:ascii="Arial" w:hAnsi="Arial" w:cs="Arial"/>
          <w:color w:val="000000" w:themeColor="text1"/>
          <w:sz w:val="21"/>
          <w:szCs w:val="21"/>
        </w:rPr>
      </w:pPr>
      <w:r w:rsidRPr="00FB289B">
        <w:rPr>
          <w:rFonts w:ascii="Arial" w:hAnsi="Arial" w:cs="Arial"/>
          <w:b/>
          <w:color w:val="000000" w:themeColor="text1"/>
          <w:sz w:val="21"/>
          <w:szCs w:val="21"/>
        </w:rPr>
        <w:t xml:space="preserve">National Institute of Health Stroke Scale </w:t>
      </w:r>
      <w:r w:rsidRPr="00FB289B">
        <w:rPr>
          <w:rFonts w:ascii="Arial" w:hAnsi="Arial" w:cs="Arial"/>
          <w:b/>
          <w:bCs/>
          <w:color w:val="000000" w:themeColor="text1"/>
          <w:sz w:val="21"/>
          <w:szCs w:val="21"/>
        </w:rPr>
        <w:t>(NIHSS)</w:t>
      </w:r>
      <w:r w:rsidRPr="00FB289B">
        <w:rPr>
          <w:rFonts w:ascii="Arial" w:hAnsi="Arial" w:cs="Arial"/>
          <w:color w:val="000000" w:themeColor="text1"/>
          <w:sz w:val="21"/>
          <w:szCs w:val="21"/>
        </w:rPr>
        <w:t xml:space="preserve"> – </w:t>
      </w:r>
      <w:r w:rsidR="00265EE8">
        <w:rPr>
          <w:rFonts w:ascii="Arial" w:hAnsi="Arial" w:cs="Arial"/>
          <w:i/>
          <w:iCs/>
          <w:color w:val="000000" w:themeColor="text1"/>
          <w:sz w:val="21"/>
          <w:szCs w:val="21"/>
        </w:rPr>
        <w:t xml:space="preserve">APEX Innovations </w:t>
      </w:r>
      <w:r w:rsidR="00265EE8">
        <w:rPr>
          <w:rFonts w:ascii="Arial" w:hAnsi="Arial" w:cs="Arial"/>
          <w:i/>
          <w:iCs/>
          <w:color w:val="000000" w:themeColor="text1"/>
          <w:sz w:val="21"/>
          <w:szCs w:val="21"/>
        </w:rPr>
        <w:tab/>
        <w:t xml:space="preserve">           </w:t>
      </w:r>
      <w:r w:rsidR="00265EE8">
        <w:rPr>
          <w:rFonts w:ascii="Arial" w:hAnsi="Arial" w:cs="Arial"/>
          <w:color w:val="000000" w:themeColor="text1"/>
          <w:sz w:val="21"/>
          <w:szCs w:val="21"/>
        </w:rPr>
        <w:t>exp</w:t>
      </w:r>
      <w:r w:rsidRPr="00FB289B">
        <w:rPr>
          <w:rFonts w:ascii="Arial" w:hAnsi="Arial" w:cs="Arial"/>
          <w:color w:val="000000" w:themeColor="text1"/>
          <w:sz w:val="21"/>
          <w:szCs w:val="21"/>
        </w:rPr>
        <w:t xml:space="preserve"> </w:t>
      </w:r>
      <w:r w:rsidR="00265EE8">
        <w:rPr>
          <w:rFonts w:ascii="Arial" w:hAnsi="Arial" w:cs="Arial"/>
          <w:color w:val="000000" w:themeColor="text1"/>
          <w:sz w:val="21"/>
          <w:szCs w:val="21"/>
        </w:rPr>
        <w:t>March 2023</w:t>
      </w:r>
    </w:p>
    <w:p w14:paraId="08EBA7F0" w14:textId="675E3A94" w:rsidR="0065631B" w:rsidRPr="00FB289B" w:rsidRDefault="00ED045A" w:rsidP="00B941C0">
      <w:pPr>
        <w:spacing w:after="0" w:line="240" w:lineRule="auto"/>
        <w:rPr>
          <w:rFonts w:ascii="Arial" w:hAnsi="Arial" w:cs="Arial"/>
          <w:color w:val="000000" w:themeColor="text1"/>
          <w:sz w:val="21"/>
          <w:szCs w:val="21"/>
        </w:rPr>
      </w:pPr>
      <w:r w:rsidRPr="00FB289B">
        <w:rPr>
          <w:rFonts w:ascii="Arial" w:hAnsi="Arial" w:cs="Arial"/>
          <w:b/>
          <w:color w:val="000000" w:themeColor="text1"/>
          <w:sz w:val="21"/>
          <w:szCs w:val="21"/>
        </w:rPr>
        <w:t>Basic Arrythmia</w:t>
      </w:r>
      <w:r w:rsidR="0065631B" w:rsidRPr="00FB289B">
        <w:rPr>
          <w:rFonts w:ascii="Arial" w:hAnsi="Arial" w:cs="Arial"/>
          <w:b/>
          <w:color w:val="000000" w:themeColor="text1"/>
          <w:sz w:val="21"/>
          <w:szCs w:val="21"/>
        </w:rPr>
        <w:t xml:space="preserve"> &amp; EKGs</w:t>
      </w:r>
      <w:r w:rsidRPr="00FB289B">
        <w:rPr>
          <w:rFonts w:ascii="Arial" w:hAnsi="Arial" w:cs="Arial"/>
          <w:b/>
          <w:color w:val="000000" w:themeColor="text1"/>
          <w:sz w:val="21"/>
          <w:szCs w:val="21"/>
        </w:rPr>
        <w:t xml:space="preserve"> </w:t>
      </w:r>
      <w:r w:rsidRPr="00FB289B">
        <w:rPr>
          <w:rFonts w:ascii="Arial" w:hAnsi="Arial" w:cs="Arial"/>
          <w:color w:val="000000" w:themeColor="text1"/>
          <w:sz w:val="21"/>
          <w:szCs w:val="21"/>
        </w:rPr>
        <w:t xml:space="preserve">– </w:t>
      </w:r>
      <w:r w:rsidR="00F55C27" w:rsidRPr="00FB289B">
        <w:rPr>
          <w:rFonts w:ascii="Arial" w:hAnsi="Arial" w:cs="Arial"/>
          <w:i/>
          <w:iCs/>
          <w:color w:val="000000" w:themeColor="text1"/>
          <w:sz w:val="21"/>
          <w:szCs w:val="21"/>
        </w:rPr>
        <w:t>Loma Linda Medical Center</w:t>
      </w:r>
      <w:r w:rsidR="00265EE8">
        <w:rPr>
          <w:rFonts w:ascii="Arial" w:hAnsi="Arial" w:cs="Arial"/>
          <w:i/>
          <w:iCs/>
          <w:color w:val="000000" w:themeColor="text1"/>
          <w:sz w:val="21"/>
          <w:szCs w:val="21"/>
        </w:rPr>
        <w:tab/>
      </w:r>
      <w:r w:rsidR="00265EE8">
        <w:rPr>
          <w:rFonts w:ascii="Arial" w:hAnsi="Arial" w:cs="Arial"/>
          <w:i/>
          <w:iCs/>
          <w:color w:val="000000" w:themeColor="text1"/>
          <w:sz w:val="21"/>
          <w:szCs w:val="21"/>
        </w:rPr>
        <w:tab/>
      </w:r>
      <w:r w:rsidR="00265EE8">
        <w:rPr>
          <w:rFonts w:ascii="Arial" w:hAnsi="Arial" w:cs="Arial"/>
          <w:i/>
          <w:iCs/>
          <w:color w:val="000000" w:themeColor="text1"/>
          <w:sz w:val="21"/>
          <w:szCs w:val="21"/>
        </w:rPr>
        <w:tab/>
        <w:t xml:space="preserve">         </w:t>
      </w:r>
      <w:r w:rsidR="004268EA">
        <w:rPr>
          <w:rFonts w:ascii="Arial" w:hAnsi="Arial" w:cs="Arial"/>
          <w:i/>
          <w:iCs/>
          <w:color w:val="000000" w:themeColor="text1"/>
          <w:sz w:val="21"/>
          <w:szCs w:val="21"/>
        </w:rPr>
        <w:t xml:space="preserve"> </w:t>
      </w:r>
      <w:r w:rsidR="00265EE8">
        <w:rPr>
          <w:rFonts w:ascii="Arial" w:hAnsi="Arial" w:cs="Arial"/>
          <w:i/>
          <w:iCs/>
          <w:color w:val="000000" w:themeColor="text1"/>
          <w:sz w:val="21"/>
          <w:szCs w:val="21"/>
        </w:rPr>
        <w:t xml:space="preserve"> </w:t>
      </w:r>
      <w:r w:rsidR="00265EE8">
        <w:rPr>
          <w:rFonts w:ascii="Arial" w:hAnsi="Arial" w:cs="Arial"/>
          <w:color w:val="000000" w:themeColor="text1"/>
          <w:sz w:val="21"/>
          <w:szCs w:val="21"/>
        </w:rPr>
        <w:t xml:space="preserve">taken </w:t>
      </w:r>
      <w:r w:rsidR="00F55C27" w:rsidRPr="00FB289B">
        <w:rPr>
          <w:rFonts w:ascii="Arial" w:hAnsi="Arial" w:cs="Arial"/>
          <w:color w:val="000000" w:themeColor="text1"/>
          <w:sz w:val="21"/>
          <w:szCs w:val="21"/>
        </w:rPr>
        <w:t>Ju</w:t>
      </w:r>
      <w:r w:rsidR="004268EA">
        <w:rPr>
          <w:rFonts w:ascii="Arial" w:hAnsi="Arial" w:cs="Arial"/>
          <w:color w:val="000000" w:themeColor="text1"/>
          <w:sz w:val="21"/>
          <w:szCs w:val="21"/>
        </w:rPr>
        <w:t>ly</w:t>
      </w:r>
      <w:r w:rsidRPr="00FB289B">
        <w:rPr>
          <w:rFonts w:ascii="Arial" w:hAnsi="Arial" w:cs="Arial"/>
          <w:color w:val="000000" w:themeColor="text1"/>
          <w:sz w:val="21"/>
          <w:szCs w:val="21"/>
        </w:rPr>
        <w:t xml:space="preserve"> 202</w:t>
      </w:r>
      <w:r w:rsidR="00F55C27" w:rsidRPr="00FB289B">
        <w:rPr>
          <w:rFonts w:ascii="Arial" w:hAnsi="Arial" w:cs="Arial"/>
          <w:color w:val="000000" w:themeColor="text1"/>
          <w:sz w:val="21"/>
          <w:szCs w:val="21"/>
        </w:rPr>
        <w:t>1</w:t>
      </w:r>
    </w:p>
    <w:p w14:paraId="5F381932" w14:textId="50EAFE83" w:rsidR="00967038" w:rsidRPr="0097780F" w:rsidRDefault="00900645" w:rsidP="00B24CCE">
      <w:pPr>
        <w:spacing w:before="120" w:after="120" w:line="240" w:lineRule="auto"/>
        <w:rPr>
          <w:rFonts w:ascii="Avenir Black" w:hAnsi="Avenir Black"/>
          <w:b/>
          <w:bCs/>
          <w:color w:val="FFFFFF" w:themeColor="background1"/>
          <w:sz w:val="24"/>
          <w:szCs w:val="24"/>
          <w:u w:val="single"/>
        </w:rPr>
        <w:sectPr w:rsidR="00967038" w:rsidRPr="0097780F" w:rsidSect="007F0D29">
          <w:headerReference w:type="default" r:id="rId12"/>
          <w:footerReference w:type="default" r:id="rId13"/>
          <w:headerReference w:type="first" r:id="rId14"/>
          <w:type w:val="continuous"/>
          <w:pgSz w:w="12240" w:h="15840"/>
          <w:pgMar w:top="1440" w:right="1440" w:bottom="1440" w:left="1440" w:header="432" w:footer="720" w:gutter="0"/>
          <w:cols w:space="720"/>
          <w:titlePg/>
          <w:docGrid w:linePitch="360"/>
        </w:sectPr>
      </w:pPr>
      <w:r w:rsidRPr="00D0554E">
        <w:rPr>
          <w:rFonts w:ascii="Berlin Sans FB Demi" w:hAnsi="Berlin Sans FB Demi"/>
          <w:b/>
          <w:bCs/>
          <w:sz w:val="24"/>
          <w:szCs w:val="24"/>
          <w:u w:val="single"/>
        </w:rPr>
        <w:t>NURSING SKILLS</w:t>
      </w:r>
      <w:r w:rsidRPr="00D0554E">
        <w:rPr>
          <w:rFonts w:ascii="Berlin Sans FB Demi" w:hAnsi="Berlin Sans FB Demi"/>
          <w:b/>
          <w:bCs/>
          <w:sz w:val="24"/>
          <w:szCs w:val="24"/>
          <w:u w:val="single"/>
        </w:rPr>
        <w:tab/>
      </w:r>
      <w:r w:rsidRPr="0097780F">
        <w:rPr>
          <w:rFonts w:ascii="Avenir Black" w:hAnsi="Avenir Black"/>
          <w:b/>
          <w:bCs/>
          <w:sz w:val="24"/>
          <w:szCs w:val="24"/>
          <w:u w:val="single"/>
        </w:rPr>
        <w:tab/>
      </w:r>
      <w:r w:rsidRPr="0097780F">
        <w:rPr>
          <w:rFonts w:ascii="Avenir Black" w:hAnsi="Avenir Black"/>
          <w:b/>
          <w:bCs/>
          <w:sz w:val="24"/>
          <w:szCs w:val="24"/>
          <w:u w:val="single"/>
        </w:rPr>
        <w:tab/>
      </w:r>
      <w:r w:rsidRPr="0097780F">
        <w:rPr>
          <w:rFonts w:ascii="Avenir Black" w:hAnsi="Avenir Black"/>
          <w:b/>
          <w:bCs/>
          <w:sz w:val="24"/>
          <w:szCs w:val="24"/>
          <w:u w:val="single"/>
        </w:rPr>
        <w:tab/>
      </w:r>
      <w:r w:rsidR="00B30902">
        <w:rPr>
          <w:rFonts w:ascii="Avenir Black" w:hAnsi="Avenir Black"/>
          <w:b/>
          <w:bCs/>
          <w:sz w:val="24"/>
          <w:szCs w:val="24"/>
          <w:u w:val="single"/>
        </w:rPr>
        <w:t xml:space="preserve">  </w:t>
      </w:r>
      <w:r w:rsidRPr="0097780F">
        <w:rPr>
          <w:rFonts w:ascii="Avenir Black" w:hAnsi="Avenir Black"/>
          <w:b/>
          <w:bCs/>
          <w:sz w:val="24"/>
          <w:szCs w:val="24"/>
          <w:u w:val="single"/>
        </w:rPr>
        <w:tab/>
      </w:r>
      <w:r w:rsidRPr="0097780F">
        <w:rPr>
          <w:rFonts w:ascii="Avenir Black" w:hAnsi="Avenir Black"/>
          <w:b/>
          <w:bCs/>
          <w:sz w:val="24"/>
          <w:szCs w:val="24"/>
          <w:u w:val="single"/>
        </w:rPr>
        <w:tab/>
      </w:r>
      <w:r w:rsidR="00313B29" w:rsidRPr="0097780F">
        <w:rPr>
          <w:rFonts w:ascii="Avenir Black" w:hAnsi="Avenir Black"/>
          <w:b/>
          <w:bCs/>
          <w:sz w:val="24"/>
          <w:szCs w:val="24"/>
          <w:u w:val="single"/>
        </w:rPr>
        <w:t xml:space="preserve">            </w:t>
      </w:r>
      <w:r w:rsidR="00C65CA8" w:rsidRPr="0097780F">
        <w:rPr>
          <w:rFonts w:ascii="Avenir Black" w:hAnsi="Avenir Black"/>
          <w:b/>
          <w:bCs/>
          <w:sz w:val="24"/>
          <w:szCs w:val="24"/>
          <w:u w:val="single"/>
        </w:rPr>
        <w:t xml:space="preserve">     </w:t>
      </w:r>
      <w:r w:rsidR="00313B29" w:rsidRPr="0097780F">
        <w:rPr>
          <w:rFonts w:ascii="Avenir Black" w:hAnsi="Avenir Black"/>
          <w:b/>
          <w:bCs/>
          <w:sz w:val="24"/>
          <w:szCs w:val="24"/>
          <w:u w:val="single"/>
        </w:rPr>
        <w:t xml:space="preserve">   </w:t>
      </w:r>
      <w:r w:rsidR="00CE5821" w:rsidRPr="0097780F">
        <w:rPr>
          <w:rFonts w:ascii="Avenir Black" w:hAnsi="Avenir Black"/>
          <w:b/>
          <w:bCs/>
          <w:sz w:val="24"/>
          <w:szCs w:val="24"/>
          <w:u w:val="single"/>
        </w:rPr>
        <w:t xml:space="preserve">   </w:t>
      </w:r>
      <w:r w:rsidR="0097780F">
        <w:rPr>
          <w:rFonts w:ascii="Avenir Black" w:hAnsi="Avenir Black"/>
          <w:b/>
          <w:bCs/>
          <w:sz w:val="24"/>
          <w:szCs w:val="24"/>
          <w:u w:val="single"/>
        </w:rPr>
        <w:t xml:space="preserve">         </w:t>
      </w:r>
      <w:r w:rsidR="00CE5821" w:rsidRPr="0097780F">
        <w:rPr>
          <w:rFonts w:ascii="Avenir Black" w:hAnsi="Avenir Black"/>
          <w:b/>
          <w:bCs/>
          <w:sz w:val="24"/>
          <w:szCs w:val="24"/>
          <w:u w:val="single"/>
        </w:rPr>
        <w:t xml:space="preserve"> </w:t>
      </w:r>
      <w:r w:rsidR="00D0554E">
        <w:rPr>
          <w:rFonts w:ascii="Avenir Black" w:hAnsi="Avenir Black"/>
          <w:b/>
          <w:bCs/>
          <w:sz w:val="24"/>
          <w:szCs w:val="24"/>
          <w:u w:val="single"/>
        </w:rPr>
        <w:t xml:space="preserve"> </w:t>
      </w:r>
      <w:r w:rsidR="00B30902">
        <w:rPr>
          <w:rFonts w:ascii="Avenir Black" w:hAnsi="Avenir Black"/>
          <w:b/>
          <w:bCs/>
          <w:sz w:val="24"/>
          <w:szCs w:val="24"/>
          <w:u w:val="single"/>
        </w:rPr>
        <w:t xml:space="preserve">         </w:t>
      </w:r>
      <w:r w:rsidR="00B24CCE">
        <w:rPr>
          <w:rFonts w:ascii="Avenir Black" w:hAnsi="Avenir Black"/>
          <w:b/>
          <w:bCs/>
          <w:sz w:val="24"/>
          <w:szCs w:val="24"/>
          <w:u w:val="single"/>
        </w:rPr>
        <w:t xml:space="preserve">             </w:t>
      </w:r>
      <w:r w:rsidR="00B30902">
        <w:rPr>
          <w:rFonts w:ascii="Avenir Black" w:hAnsi="Avenir Black"/>
          <w:b/>
          <w:bCs/>
          <w:sz w:val="24"/>
          <w:szCs w:val="24"/>
          <w:u w:val="single"/>
        </w:rPr>
        <w:t xml:space="preserve">  </w:t>
      </w:r>
      <w:r w:rsidR="00D0554E">
        <w:rPr>
          <w:rFonts w:ascii="Avenir Black" w:hAnsi="Avenir Black"/>
          <w:b/>
          <w:bCs/>
          <w:sz w:val="24"/>
          <w:szCs w:val="24"/>
          <w:u w:val="single"/>
        </w:rPr>
        <w:t xml:space="preserve">    </w:t>
      </w:r>
      <w:r w:rsidR="00313B29" w:rsidRPr="0097780F">
        <w:rPr>
          <w:rFonts w:ascii="Avenir Black" w:hAnsi="Avenir Black"/>
          <w:b/>
          <w:bCs/>
          <w:sz w:val="24"/>
          <w:szCs w:val="24"/>
          <w:u w:val="single"/>
        </w:rPr>
        <w:t xml:space="preserve">   </w:t>
      </w:r>
      <w:r w:rsidRPr="0097780F">
        <w:rPr>
          <w:rFonts w:ascii="Avenir Black" w:hAnsi="Avenir Black"/>
          <w:b/>
          <w:bCs/>
          <w:color w:val="FFFFFF" w:themeColor="background1"/>
          <w:sz w:val="24"/>
          <w:szCs w:val="24"/>
          <w:u w:val="single"/>
        </w:rPr>
        <w:t>.</w:t>
      </w:r>
    </w:p>
    <w:p w14:paraId="773F1E3E" w14:textId="1F9DFE6A" w:rsidR="00D44588" w:rsidRPr="00FB289B" w:rsidRDefault="00D44588" w:rsidP="00FB289B">
      <w:pPr>
        <w:pStyle w:val="ListParagraph"/>
        <w:numPr>
          <w:ilvl w:val="0"/>
          <w:numId w:val="2"/>
        </w:numPr>
        <w:spacing w:after="0" w:line="240" w:lineRule="auto"/>
        <w:ind w:left="1080" w:right="-180"/>
        <w:rPr>
          <w:rFonts w:ascii="Arial" w:hAnsi="Arial" w:cs="Arial"/>
          <w:color w:val="000000" w:themeColor="text1"/>
          <w:sz w:val="21"/>
          <w:szCs w:val="21"/>
        </w:rPr>
      </w:pPr>
      <w:r w:rsidRPr="00FB289B">
        <w:rPr>
          <w:rFonts w:ascii="Arial" w:hAnsi="Arial" w:cs="Arial"/>
          <w:color w:val="000000" w:themeColor="text1"/>
          <w:sz w:val="21"/>
          <w:szCs w:val="21"/>
        </w:rPr>
        <w:t xml:space="preserve">Nursing </w:t>
      </w:r>
      <w:r w:rsidR="00736033" w:rsidRPr="00FB289B">
        <w:rPr>
          <w:rFonts w:ascii="Arial" w:hAnsi="Arial" w:cs="Arial"/>
          <w:color w:val="000000" w:themeColor="text1"/>
          <w:sz w:val="21"/>
          <w:szCs w:val="21"/>
        </w:rPr>
        <w:t>Process</w:t>
      </w:r>
      <w:r w:rsidR="006B2414" w:rsidRPr="00FB289B">
        <w:rPr>
          <w:rFonts w:ascii="Arial" w:hAnsi="Arial" w:cs="Arial"/>
          <w:color w:val="000000" w:themeColor="text1"/>
          <w:sz w:val="21"/>
          <w:szCs w:val="21"/>
        </w:rPr>
        <w:t xml:space="preserve"> &amp; Care Planning</w:t>
      </w:r>
    </w:p>
    <w:p w14:paraId="49840142" w14:textId="4CF042AB" w:rsidR="00D44588" w:rsidRPr="00FB289B" w:rsidRDefault="00551CA7" w:rsidP="003361B8">
      <w:pPr>
        <w:pStyle w:val="ListParagraph"/>
        <w:numPr>
          <w:ilvl w:val="0"/>
          <w:numId w:val="2"/>
        </w:numPr>
        <w:spacing w:after="0" w:line="240" w:lineRule="auto"/>
        <w:ind w:left="1080" w:right="-360"/>
        <w:rPr>
          <w:rFonts w:ascii="Arial" w:hAnsi="Arial" w:cs="Arial"/>
          <w:color w:val="000000" w:themeColor="text1"/>
          <w:sz w:val="21"/>
          <w:szCs w:val="21"/>
        </w:rPr>
      </w:pPr>
      <w:r w:rsidRPr="00FB289B">
        <w:rPr>
          <w:rFonts w:ascii="Arial" w:hAnsi="Arial" w:cs="Arial"/>
          <w:color w:val="000000" w:themeColor="text1"/>
          <w:sz w:val="21"/>
          <w:szCs w:val="21"/>
        </w:rPr>
        <w:t>EMR/</w:t>
      </w:r>
      <w:r w:rsidR="00D44588" w:rsidRPr="00FB289B">
        <w:rPr>
          <w:rFonts w:ascii="Arial" w:hAnsi="Arial" w:cs="Arial"/>
          <w:color w:val="000000" w:themeColor="text1"/>
          <w:sz w:val="21"/>
          <w:szCs w:val="21"/>
        </w:rPr>
        <w:t>Boulevard/</w:t>
      </w:r>
      <w:r w:rsidRPr="00FB289B">
        <w:rPr>
          <w:rFonts w:ascii="Arial" w:hAnsi="Arial" w:cs="Arial"/>
          <w:color w:val="000000" w:themeColor="text1"/>
          <w:sz w:val="21"/>
          <w:szCs w:val="21"/>
        </w:rPr>
        <w:t>Cerner</w:t>
      </w:r>
      <w:r w:rsidR="003863DF" w:rsidRPr="00FB289B">
        <w:rPr>
          <w:rFonts w:ascii="Arial" w:hAnsi="Arial" w:cs="Arial"/>
          <w:color w:val="000000" w:themeColor="text1"/>
          <w:sz w:val="21"/>
          <w:szCs w:val="21"/>
        </w:rPr>
        <w:t>/Epic</w:t>
      </w:r>
      <w:r w:rsidR="003361B8">
        <w:rPr>
          <w:rFonts w:ascii="Arial" w:hAnsi="Arial" w:cs="Arial"/>
          <w:color w:val="000000" w:themeColor="text1"/>
          <w:sz w:val="21"/>
          <w:szCs w:val="21"/>
        </w:rPr>
        <w:t>/Meditech</w:t>
      </w:r>
    </w:p>
    <w:p w14:paraId="0734E6B6" w14:textId="60339FF3" w:rsidR="00551CA7" w:rsidRPr="00FB289B" w:rsidRDefault="00D44588" w:rsidP="00FB289B">
      <w:pPr>
        <w:pStyle w:val="ListParagraph"/>
        <w:numPr>
          <w:ilvl w:val="0"/>
          <w:numId w:val="2"/>
        </w:numPr>
        <w:spacing w:after="0" w:line="240" w:lineRule="auto"/>
        <w:ind w:left="1080"/>
        <w:rPr>
          <w:rFonts w:ascii="Arial" w:hAnsi="Arial" w:cs="Arial"/>
          <w:color w:val="000000" w:themeColor="text1"/>
          <w:sz w:val="21"/>
          <w:szCs w:val="21"/>
        </w:rPr>
      </w:pPr>
      <w:r w:rsidRPr="00FB289B">
        <w:rPr>
          <w:rFonts w:ascii="Arial" w:hAnsi="Arial" w:cs="Arial"/>
          <w:color w:val="000000" w:themeColor="text1"/>
          <w:sz w:val="21"/>
          <w:szCs w:val="21"/>
        </w:rPr>
        <w:t>Microsoft Office/Google Suite</w:t>
      </w:r>
    </w:p>
    <w:p w14:paraId="22A2E8C3" w14:textId="1634D8B8" w:rsidR="00736033" w:rsidRPr="00A410C5" w:rsidRDefault="00A410C5" w:rsidP="00A410C5">
      <w:pPr>
        <w:pStyle w:val="ListParagraph"/>
        <w:numPr>
          <w:ilvl w:val="0"/>
          <w:numId w:val="2"/>
        </w:numPr>
        <w:spacing w:after="0" w:line="240" w:lineRule="auto"/>
        <w:ind w:left="1080"/>
        <w:rPr>
          <w:rFonts w:ascii="Arial" w:hAnsi="Arial" w:cs="Arial"/>
          <w:color w:val="000000" w:themeColor="text1"/>
          <w:sz w:val="21"/>
          <w:szCs w:val="21"/>
        </w:rPr>
      </w:pPr>
      <w:r>
        <w:rPr>
          <w:rFonts w:ascii="Arial" w:hAnsi="Arial" w:cs="Arial"/>
          <w:color w:val="000000" w:themeColor="text1"/>
          <w:sz w:val="21"/>
          <w:szCs w:val="21"/>
        </w:rPr>
        <w:t>GI Lab &amp; Outpatient Surgery</w:t>
      </w:r>
    </w:p>
    <w:p w14:paraId="3BAC7802" w14:textId="7A796F7F" w:rsidR="00A410C5" w:rsidRPr="00A410C5" w:rsidRDefault="00A410C5" w:rsidP="00A410C5">
      <w:pPr>
        <w:pStyle w:val="ListParagraph"/>
        <w:numPr>
          <w:ilvl w:val="0"/>
          <w:numId w:val="2"/>
        </w:numPr>
        <w:spacing w:after="0" w:line="240" w:lineRule="auto"/>
        <w:ind w:left="1080"/>
        <w:rPr>
          <w:rFonts w:ascii="Arial" w:hAnsi="Arial" w:cs="Arial"/>
          <w:color w:val="000000" w:themeColor="text1"/>
          <w:sz w:val="21"/>
          <w:szCs w:val="21"/>
        </w:rPr>
      </w:pPr>
      <w:r>
        <w:rPr>
          <w:rFonts w:ascii="Arial" w:hAnsi="Arial" w:cs="Arial"/>
          <w:color w:val="000000" w:themeColor="text1"/>
          <w:sz w:val="21"/>
          <w:szCs w:val="21"/>
        </w:rPr>
        <w:t xml:space="preserve">OR Circulating </w:t>
      </w:r>
    </w:p>
    <w:p w14:paraId="1E814105" w14:textId="2E4E505F" w:rsidR="00A410C5" w:rsidRDefault="00A410C5" w:rsidP="00FB289B">
      <w:pPr>
        <w:pStyle w:val="ListParagraph"/>
        <w:numPr>
          <w:ilvl w:val="0"/>
          <w:numId w:val="2"/>
        </w:numPr>
        <w:spacing w:after="0" w:line="240" w:lineRule="auto"/>
        <w:ind w:left="1080"/>
        <w:rPr>
          <w:rFonts w:ascii="Arial" w:hAnsi="Arial" w:cs="Arial"/>
          <w:color w:val="000000" w:themeColor="text1"/>
          <w:sz w:val="21"/>
          <w:szCs w:val="21"/>
        </w:rPr>
      </w:pPr>
      <w:r>
        <w:rPr>
          <w:rFonts w:ascii="Arial" w:hAnsi="Arial" w:cs="Arial"/>
          <w:color w:val="000000" w:themeColor="text1"/>
          <w:sz w:val="21"/>
          <w:szCs w:val="21"/>
        </w:rPr>
        <w:t>Preop/Postop</w:t>
      </w:r>
      <w:r w:rsidR="003C61A7">
        <w:rPr>
          <w:rFonts w:ascii="Arial" w:hAnsi="Arial" w:cs="Arial"/>
          <w:color w:val="000000" w:themeColor="text1"/>
          <w:sz w:val="21"/>
          <w:szCs w:val="21"/>
        </w:rPr>
        <w:t xml:space="preserve"> &amp; PACU</w:t>
      </w:r>
    </w:p>
    <w:p w14:paraId="0D6E19EB" w14:textId="493DE310" w:rsidR="00265EE8" w:rsidRDefault="00265EE8" w:rsidP="00FB289B">
      <w:pPr>
        <w:pStyle w:val="ListParagraph"/>
        <w:numPr>
          <w:ilvl w:val="0"/>
          <w:numId w:val="2"/>
        </w:numPr>
        <w:spacing w:after="0" w:line="240" w:lineRule="auto"/>
        <w:ind w:left="1080"/>
        <w:rPr>
          <w:rFonts w:ascii="Arial" w:hAnsi="Arial" w:cs="Arial"/>
          <w:color w:val="000000" w:themeColor="text1"/>
          <w:sz w:val="21"/>
          <w:szCs w:val="21"/>
        </w:rPr>
      </w:pPr>
      <w:r>
        <w:rPr>
          <w:rFonts w:ascii="Arial" w:hAnsi="Arial" w:cs="Arial"/>
          <w:color w:val="000000" w:themeColor="text1"/>
          <w:sz w:val="21"/>
          <w:szCs w:val="21"/>
        </w:rPr>
        <w:t>Sterile Procedure and Technique</w:t>
      </w:r>
    </w:p>
    <w:p w14:paraId="5C267CA9" w14:textId="5DB60F5E" w:rsidR="00A410C5" w:rsidRDefault="00A410C5" w:rsidP="00FB289B">
      <w:pPr>
        <w:pStyle w:val="ListParagraph"/>
        <w:numPr>
          <w:ilvl w:val="0"/>
          <w:numId w:val="2"/>
        </w:numPr>
        <w:spacing w:after="0" w:line="240" w:lineRule="auto"/>
        <w:ind w:left="1080"/>
        <w:rPr>
          <w:rFonts w:ascii="Arial" w:hAnsi="Arial" w:cs="Arial"/>
          <w:color w:val="000000" w:themeColor="text1"/>
          <w:sz w:val="21"/>
          <w:szCs w:val="21"/>
        </w:rPr>
      </w:pPr>
      <w:r>
        <w:rPr>
          <w:rFonts w:ascii="Arial" w:hAnsi="Arial" w:cs="Arial"/>
          <w:color w:val="000000" w:themeColor="text1"/>
          <w:sz w:val="21"/>
          <w:szCs w:val="21"/>
        </w:rPr>
        <w:t>Moderate Sedation</w:t>
      </w:r>
    </w:p>
    <w:p w14:paraId="2C787AD1" w14:textId="72031F4E" w:rsidR="00A410C5" w:rsidRPr="00FB289B" w:rsidRDefault="00A410C5" w:rsidP="00FB289B">
      <w:pPr>
        <w:pStyle w:val="ListParagraph"/>
        <w:numPr>
          <w:ilvl w:val="0"/>
          <w:numId w:val="2"/>
        </w:numPr>
        <w:spacing w:after="0" w:line="240" w:lineRule="auto"/>
        <w:ind w:left="1080"/>
        <w:rPr>
          <w:rFonts w:ascii="Arial" w:hAnsi="Arial" w:cs="Arial"/>
          <w:color w:val="000000" w:themeColor="text1"/>
          <w:sz w:val="21"/>
          <w:szCs w:val="21"/>
        </w:rPr>
      </w:pPr>
      <w:r>
        <w:rPr>
          <w:rFonts w:ascii="Arial" w:hAnsi="Arial" w:cs="Arial"/>
          <w:color w:val="000000" w:themeColor="text1"/>
          <w:sz w:val="21"/>
          <w:szCs w:val="21"/>
        </w:rPr>
        <w:t>Intubation</w:t>
      </w:r>
      <w:r w:rsidR="003C61A7">
        <w:rPr>
          <w:rFonts w:ascii="Arial" w:hAnsi="Arial" w:cs="Arial"/>
          <w:color w:val="000000" w:themeColor="text1"/>
          <w:sz w:val="21"/>
          <w:szCs w:val="21"/>
        </w:rPr>
        <w:t>/</w:t>
      </w:r>
      <w:proofErr w:type="spellStart"/>
      <w:r w:rsidR="003C61A7">
        <w:rPr>
          <w:rFonts w:ascii="Arial" w:hAnsi="Arial" w:cs="Arial"/>
          <w:color w:val="000000" w:themeColor="text1"/>
          <w:sz w:val="21"/>
          <w:szCs w:val="21"/>
        </w:rPr>
        <w:t>Extubation</w:t>
      </w:r>
      <w:proofErr w:type="spellEnd"/>
    </w:p>
    <w:p w14:paraId="5633CC22" w14:textId="4436B733" w:rsidR="003C61A7" w:rsidRPr="003C61A7" w:rsidRDefault="00551CA7" w:rsidP="00520014">
      <w:pPr>
        <w:pStyle w:val="ListParagraph"/>
        <w:numPr>
          <w:ilvl w:val="0"/>
          <w:numId w:val="2"/>
        </w:numPr>
        <w:spacing w:after="0" w:line="240" w:lineRule="auto"/>
        <w:ind w:left="547"/>
        <w:rPr>
          <w:rFonts w:ascii="Arial" w:hAnsi="Arial" w:cs="Arial"/>
          <w:color w:val="000000" w:themeColor="text1"/>
          <w:sz w:val="21"/>
          <w:szCs w:val="21"/>
        </w:rPr>
      </w:pPr>
      <w:r w:rsidRPr="00FB289B">
        <w:rPr>
          <w:rFonts w:ascii="Arial" w:hAnsi="Arial" w:cs="Arial"/>
          <w:color w:val="000000" w:themeColor="text1"/>
          <w:sz w:val="21"/>
          <w:szCs w:val="21"/>
        </w:rPr>
        <w:t>IV Therapy</w:t>
      </w:r>
      <w:r w:rsidR="00932466" w:rsidRPr="00FB289B">
        <w:rPr>
          <w:rFonts w:ascii="Arial" w:hAnsi="Arial" w:cs="Arial"/>
          <w:color w:val="000000" w:themeColor="text1"/>
          <w:sz w:val="21"/>
          <w:szCs w:val="21"/>
        </w:rPr>
        <w:t>, Drips/Titrations</w:t>
      </w:r>
      <w:r w:rsidRPr="00FB289B">
        <w:rPr>
          <w:rFonts w:ascii="Arial" w:hAnsi="Arial" w:cs="Arial"/>
          <w:color w:val="000000" w:themeColor="text1"/>
          <w:sz w:val="21"/>
          <w:szCs w:val="21"/>
        </w:rPr>
        <w:t xml:space="preserve"> </w:t>
      </w:r>
    </w:p>
    <w:p w14:paraId="1DF560EF" w14:textId="4EF83FFF" w:rsidR="00A410C5" w:rsidRPr="003C61A7" w:rsidRDefault="0023221F" w:rsidP="003C61A7">
      <w:pPr>
        <w:pStyle w:val="ListParagraph"/>
        <w:numPr>
          <w:ilvl w:val="0"/>
          <w:numId w:val="2"/>
        </w:numPr>
        <w:spacing w:after="0" w:line="240" w:lineRule="auto"/>
        <w:ind w:left="547"/>
        <w:rPr>
          <w:rFonts w:ascii="Arial" w:hAnsi="Arial" w:cs="Arial"/>
          <w:color w:val="000000" w:themeColor="text1"/>
          <w:sz w:val="21"/>
          <w:szCs w:val="21"/>
        </w:rPr>
      </w:pPr>
      <w:r w:rsidRPr="00FB289B">
        <w:rPr>
          <w:rFonts w:ascii="Arial" w:hAnsi="Arial" w:cs="Arial"/>
          <w:color w:val="000000" w:themeColor="text1"/>
          <w:sz w:val="21"/>
          <w:szCs w:val="21"/>
        </w:rPr>
        <w:t>Blood Administration</w:t>
      </w:r>
    </w:p>
    <w:p w14:paraId="5FE6D1D9" w14:textId="73AE72FA" w:rsidR="00FB289B" w:rsidRPr="00A410C5" w:rsidRDefault="00953561" w:rsidP="00A410C5">
      <w:pPr>
        <w:pStyle w:val="ListParagraph"/>
        <w:numPr>
          <w:ilvl w:val="0"/>
          <w:numId w:val="2"/>
        </w:numPr>
        <w:spacing w:after="0" w:line="240" w:lineRule="auto"/>
        <w:ind w:left="547"/>
        <w:rPr>
          <w:rFonts w:ascii="Arial" w:hAnsi="Arial" w:cs="Arial"/>
          <w:color w:val="000000" w:themeColor="text1"/>
          <w:sz w:val="21"/>
          <w:szCs w:val="21"/>
        </w:rPr>
      </w:pPr>
      <w:r w:rsidRPr="00FB289B">
        <w:rPr>
          <w:rFonts w:ascii="Arial" w:hAnsi="Arial" w:cs="Arial"/>
          <w:color w:val="000000" w:themeColor="text1"/>
          <w:sz w:val="21"/>
          <w:szCs w:val="21"/>
        </w:rPr>
        <w:t>PCA Pumps</w:t>
      </w:r>
    </w:p>
    <w:p w14:paraId="300AB467" w14:textId="1AD7E350" w:rsidR="0065631B" w:rsidRPr="00FB289B" w:rsidRDefault="0065631B" w:rsidP="00FB289B">
      <w:pPr>
        <w:pStyle w:val="ListParagraph"/>
        <w:numPr>
          <w:ilvl w:val="0"/>
          <w:numId w:val="6"/>
        </w:numPr>
        <w:spacing w:after="0" w:line="240" w:lineRule="auto"/>
        <w:ind w:left="540"/>
        <w:rPr>
          <w:rFonts w:ascii="Arial" w:hAnsi="Arial" w:cs="Arial"/>
          <w:color w:val="auto"/>
          <w:sz w:val="21"/>
          <w:szCs w:val="21"/>
        </w:rPr>
      </w:pPr>
      <w:r w:rsidRPr="00FB289B">
        <w:rPr>
          <w:rFonts w:ascii="Arial" w:hAnsi="Arial" w:cs="Arial"/>
          <w:color w:val="auto"/>
          <w:sz w:val="21"/>
          <w:szCs w:val="21"/>
        </w:rPr>
        <w:t>Tele Monitoring &amp; EKG Interpretation</w:t>
      </w:r>
    </w:p>
    <w:p w14:paraId="7B7CCEF5" w14:textId="78B56B22" w:rsidR="00D44588" w:rsidRPr="0068168F" w:rsidRDefault="00D44588" w:rsidP="0068168F">
      <w:pPr>
        <w:pStyle w:val="ListParagraph"/>
        <w:numPr>
          <w:ilvl w:val="0"/>
          <w:numId w:val="6"/>
        </w:numPr>
        <w:spacing w:after="0" w:line="240" w:lineRule="auto"/>
        <w:ind w:left="540"/>
        <w:rPr>
          <w:rFonts w:ascii="Arial" w:hAnsi="Arial" w:cs="Arial"/>
          <w:color w:val="auto"/>
          <w:sz w:val="21"/>
          <w:szCs w:val="21"/>
        </w:rPr>
      </w:pPr>
      <w:r w:rsidRPr="00FB289B">
        <w:rPr>
          <w:rFonts w:ascii="Arial" w:hAnsi="Arial" w:cs="Arial"/>
          <w:color w:val="auto"/>
          <w:sz w:val="21"/>
          <w:szCs w:val="21"/>
        </w:rPr>
        <w:t>Central/Arterial Line Care</w:t>
      </w:r>
    </w:p>
    <w:p w14:paraId="1402A233" w14:textId="602B992F" w:rsidR="006B2414" w:rsidRPr="00FB289B" w:rsidRDefault="006B2414" w:rsidP="00FB289B">
      <w:pPr>
        <w:pStyle w:val="ListParagraph"/>
        <w:numPr>
          <w:ilvl w:val="0"/>
          <w:numId w:val="6"/>
        </w:numPr>
        <w:spacing w:after="0" w:line="240" w:lineRule="auto"/>
        <w:ind w:left="540"/>
        <w:rPr>
          <w:rFonts w:ascii="Arial" w:hAnsi="Arial" w:cs="Arial"/>
          <w:color w:val="auto"/>
          <w:sz w:val="21"/>
          <w:szCs w:val="21"/>
        </w:rPr>
      </w:pPr>
      <w:r w:rsidRPr="00FB289B">
        <w:rPr>
          <w:rFonts w:ascii="Arial" w:hAnsi="Arial" w:cs="Arial"/>
          <w:color w:val="auto"/>
          <w:sz w:val="21"/>
          <w:szCs w:val="21"/>
        </w:rPr>
        <w:t>Trach Care &amp; Suction</w:t>
      </w:r>
    </w:p>
    <w:p w14:paraId="42B02B2A" w14:textId="77777777" w:rsidR="00551CA7" w:rsidRPr="00FB289B" w:rsidRDefault="00551CA7" w:rsidP="00FB289B">
      <w:pPr>
        <w:pStyle w:val="ListParagraph"/>
        <w:numPr>
          <w:ilvl w:val="0"/>
          <w:numId w:val="6"/>
        </w:numPr>
        <w:spacing w:after="0" w:line="240" w:lineRule="auto"/>
        <w:ind w:left="540"/>
        <w:rPr>
          <w:rFonts w:ascii="Arial" w:hAnsi="Arial" w:cs="Arial"/>
          <w:color w:val="auto"/>
          <w:sz w:val="21"/>
          <w:szCs w:val="21"/>
        </w:rPr>
      </w:pPr>
      <w:r w:rsidRPr="00FB289B">
        <w:rPr>
          <w:rFonts w:ascii="Arial" w:hAnsi="Arial" w:cs="Arial"/>
          <w:color w:val="auto"/>
          <w:sz w:val="21"/>
          <w:szCs w:val="21"/>
        </w:rPr>
        <w:t>Stroke Care</w:t>
      </w:r>
    </w:p>
    <w:p w14:paraId="49CD422B" w14:textId="607D90FD" w:rsidR="00551CA7" w:rsidRDefault="00551CA7" w:rsidP="00FB289B">
      <w:pPr>
        <w:pStyle w:val="ListParagraph"/>
        <w:numPr>
          <w:ilvl w:val="0"/>
          <w:numId w:val="6"/>
        </w:numPr>
        <w:spacing w:after="0" w:line="240" w:lineRule="auto"/>
        <w:ind w:left="540"/>
        <w:rPr>
          <w:rFonts w:ascii="Arial" w:hAnsi="Arial" w:cs="Arial"/>
          <w:color w:val="auto"/>
          <w:sz w:val="21"/>
          <w:szCs w:val="21"/>
        </w:rPr>
      </w:pPr>
      <w:r w:rsidRPr="00FB289B">
        <w:rPr>
          <w:rFonts w:ascii="Arial" w:hAnsi="Arial" w:cs="Arial"/>
          <w:color w:val="auto"/>
          <w:sz w:val="21"/>
          <w:szCs w:val="21"/>
        </w:rPr>
        <w:t>Sepsis Protocol</w:t>
      </w:r>
    </w:p>
    <w:p w14:paraId="4C302BE0" w14:textId="535D4DCD" w:rsidR="00265EE8" w:rsidRPr="00FB289B" w:rsidRDefault="00265EE8" w:rsidP="00FB289B">
      <w:pPr>
        <w:pStyle w:val="ListParagraph"/>
        <w:numPr>
          <w:ilvl w:val="0"/>
          <w:numId w:val="6"/>
        </w:numPr>
        <w:spacing w:after="0" w:line="240" w:lineRule="auto"/>
        <w:ind w:left="540"/>
        <w:rPr>
          <w:rFonts w:ascii="Arial" w:hAnsi="Arial" w:cs="Arial"/>
          <w:color w:val="auto"/>
          <w:sz w:val="21"/>
          <w:szCs w:val="21"/>
        </w:rPr>
      </w:pPr>
      <w:r>
        <w:rPr>
          <w:rFonts w:ascii="Arial" w:hAnsi="Arial" w:cs="Arial"/>
          <w:color w:val="auto"/>
          <w:sz w:val="21"/>
          <w:szCs w:val="21"/>
        </w:rPr>
        <w:t xml:space="preserve">Patient Safety </w:t>
      </w:r>
    </w:p>
    <w:p w14:paraId="116C3084" w14:textId="663CAF4E" w:rsidR="00265EE8" w:rsidRDefault="00265EE8" w:rsidP="007F0D29">
      <w:pPr>
        <w:sectPr w:rsidR="00265EE8" w:rsidSect="000A4EA1">
          <w:type w:val="continuous"/>
          <w:pgSz w:w="12240" w:h="15840"/>
          <w:pgMar w:top="1296" w:right="1296" w:bottom="1296" w:left="1296" w:header="432" w:footer="720" w:gutter="0"/>
          <w:cols w:num="2" w:space="720"/>
          <w:titlePg/>
          <w:docGrid w:linePitch="360"/>
        </w:sectPr>
      </w:pPr>
    </w:p>
    <w:p w14:paraId="7708EC11" w14:textId="51D3F70C" w:rsidR="0035102A" w:rsidRPr="0097780F" w:rsidRDefault="0035102A" w:rsidP="00B24CCE">
      <w:pPr>
        <w:spacing w:before="180" w:after="120" w:line="240" w:lineRule="auto"/>
        <w:ind w:right="-187"/>
        <w:rPr>
          <w:rFonts w:ascii="Avenir Black" w:hAnsi="Avenir Black"/>
          <w:b/>
          <w:bCs/>
          <w:sz w:val="24"/>
          <w:szCs w:val="24"/>
          <w:u w:val="single"/>
        </w:rPr>
      </w:pPr>
      <w:r w:rsidRPr="00D0554E">
        <w:rPr>
          <w:rFonts w:ascii="Berlin Sans FB Demi" w:hAnsi="Berlin Sans FB Demi"/>
          <w:b/>
          <w:bCs/>
          <w:sz w:val="24"/>
          <w:szCs w:val="24"/>
          <w:u w:val="single"/>
        </w:rPr>
        <w:t>PROFESSIONAL EXPERIENCE</w:t>
      </w:r>
      <w:r w:rsidR="007221BB">
        <w:rPr>
          <w:rFonts w:ascii="Avenir Black" w:hAnsi="Avenir Black"/>
          <w:b/>
          <w:bCs/>
          <w:sz w:val="24"/>
          <w:szCs w:val="24"/>
          <w:u w:val="single"/>
        </w:rPr>
        <w:tab/>
      </w:r>
      <w:r w:rsidR="007221BB">
        <w:rPr>
          <w:rFonts w:ascii="Avenir Black" w:hAnsi="Avenir Black"/>
          <w:b/>
          <w:bCs/>
          <w:sz w:val="24"/>
          <w:szCs w:val="24"/>
          <w:u w:val="single"/>
        </w:rPr>
        <w:tab/>
      </w:r>
      <w:r w:rsidR="007221BB">
        <w:rPr>
          <w:rFonts w:ascii="Avenir Black" w:hAnsi="Avenir Black"/>
          <w:b/>
          <w:bCs/>
          <w:sz w:val="24"/>
          <w:szCs w:val="24"/>
          <w:u w:val="single"/>
        </w:rPr>
        <w:tab/>
      </w:r>
      <w:r w:rsidR="007221BB">
        <w:rPr>
          <w:rFonts w:ascii="Avenir Black" w:hAnsi="Avenir Black"/>
          <w:b/>
          <w:bCs/>
          <w:sz w:val="24"/>
          <w:szCs w:val="24"/>
          <w:u w:val="single"/>
        </w:rPr>
        <w:tab/>
      </w:r>
      <w:r w:rsidR="007221BB">
        <w:rPr>
          <w:rFonts w:ascii="Avenir Black" w:hAnsi="Avenir Black"/>
          <w:b/>
          <w:bCs/>
          <w:sz w:val="24"/>
          <w:szCs w:val="24"/>
          <w:u w:val="single"/>
        </w:rPr>
        <w:tab/>
      </w:r>
      <w:r w:rsidR="00E75D84" w:rsidRPr="0097780F">
        <w:rPr>
          <w:rFonts w:ascii="Avenir Black" w:hAnsi="Avenir Black"/>
          <w:b/>
          <w:bCs/>
          <w:sz w:val="24"/>
          <w:szCs w:val="24"/>
          <w:u w:val="single"/>
        </w:rPr>
        <w:tab/>
        <w:t xml:space="preserve">   </w:t>
      </w:r>
      <w:r w:rsidR="001F3466" w:rsidRPr="0097780F">
        <w:rPr>
          <w:rFonts w:ascii="Avenir Black" w:hAnsi="Avenir Black"/>
          <w:b/>
          <w:bCs/>
          <w:sz w:val="24"/>
          <w:szCs w:val="24"/>
          <w:u w:val="single"/>
        </w:rPr>
        <w:t xml:space="preserve">  </w:t>
      </w:r>
      <w:r w:rsidR="002203A8" w:rsidRPr="0097780F">
        <w:rPr>
          <w:rFonts w:ascii="Avenir Black" w:hAnsi="Avenir Black"/>
          <w:b/>
          <w:bCs/>
          <w:sz w:val="24"/>
          <w:szCs w:val="24"/>
          <w:u w:val="single"/>
        </w:rPr>
        <w:t xml:space="preserve">  </w:t>
      </w:r>
      <w:r w:rsidR="001F3466" w:rsidRPr="0097780F">
        <w:rPr>
          <w:rFonts w:ascii="Avenir Black" w:hAnsi="Avenir Black"/>
          <w:b/>
          <w:bCs/>
          <w:sz w:val="24"/>
          <w:szCs w:val="24"/>
          <w:u w:val="single"/>
        </w:rPr>
        <w:t xml:space="preserve"> </w:t>
      </w:r>
      <w:r w:rsidR="00457D72" w:rsidRPr="0097780F">
        <w:rPr>
          <w:rFonts w:ascii="Avenir Black" w:hAnsi="Avenir Black"/>
          <w:b/>
          <w:bCs/>
          <w:sz w:val="24"/>
          <w:szCs w:val="24"/>
          <w:u w:val="single"/>
        </w:rPr>
        <w:t xml:space="preserve"> </w:t>
      </w:r>
      <w:r w:rsidR="00F52981" w:rsidRPr="0097780F">
        <w:rPr>
          <w:rFonts w:ascii="Avenir Black" w:hAnsi="Avenir Black"/>
          <w:b/>
          <w:bCs/>
          <w:sz w:val="24"/>
          <w:szCs w:val="24"/>
          <w:u w:val="single"/>
        </w:rPr>
        <w:tab/>
      </w:r>
      <w:r w:rsidR="00F52981" w:rsidRPr="0097780F">
        <w:rPr>
          <w:rFonts w:ascii="Avenir Black" w:hAnsi="Avenir Black"/>
          <w:b/>
          <w:bCs/>
          <w:sz w:val="24"/>
          <w:szCs w:val="24"/>
          <w:u w:val="single"/>
        </w:rPr>
        <w:tab/>
        <w:t xml:space="preserve">   </w:t>
      </w:r>
      <w:r w:rsidR="00313B29" w:rsidRPr="0097780F">
        <w:rPr>
          <w:rFonts w:ascii="Avenir Black" w:hAnsi="Avenir Black"/>
          <w:b/>
          <w:bCs/>
          <w:sz w:val="24"/>
          <w:szCs w:val="24"/>
          <w:u w:val="single"/>
        </w:rPr>
        <w:t xml:space="preserve"> </w:t>
      </w:r>
      <w:r w:rsidR="00D0554E">
        <w:rPr>
          <w:rFonts w:ascii="Avenir Black" w:hAnsi="Avenir Black"/>
          <w:b/>
          <w:bCs/>
          <w:sz w:val="24"/>
          <w:szCs w:val="24"/>
          <w:u w:val="single"/>
        </w:rPr>
        <w:t xml:space="preserve">   </w:t>
      </w:r>
      <w:r w:rsidR="00313B29" w:rsidRPr="0097780F">
        <w:rPr>
          <w:rFonts w:ascii="Avenir Black" w:hAnsi="Avenir Black"/>
          <w:b/>
          <w:bCs/>
          <w:sz w:val="24"/>
          <w:szCs w:val="24"/>
          <w:u w:val="single"/>
        </w:rPr>
        <w:t xml:space="preserve">  </w:t>
      </w:r>
      <w:r w:rsidR="00E75D84" w:rsidRPr="0097780F">
        <w:rPr>
          <w:rFonts w:ascii="Avenir Black" w:hAnsi="Avenir Black"/>
          <w:b/>
          <w:bCs/>
          <w:sz w:val="24"/>
          <w:szCs w:val="24"/>
          <w:u w:val="single"/>
        </w:rPr>
        <w:t xml:space="preserve">  </w:t>
      </w:r>
      <w:r w:rsidR="00E75D84" w:rsidRPr="0097780F">
        <w:rPr>
          <w:rFonts w:ascii="Avenir Black" w:hAnsi="Avenir Black"/>
          <w:b/>
          <w:bCs/>
          <w:color w:val="FFFFFF" w:themeColor="background1"/>
          <w:sz w:val="24"/>
          <w:szCs w:val="24"/>
          <w:u w:val="single"/>
        </w:rPr>
        <w:t>.</w:t>
      </w:r>
    </w:p>
    <w:p w14:paraId="060DF535" w14:textId="347A9FAC" w:rsidR="00027617" w:rsidRPr="00FB289B" w:rsidRDefault="00027617" w:rsidP="00942C15">
      <w:pPr>
        <w:spacing w:before="60" w:after="0" w:line="240" w:lineRule="auto"/>
        <w:rPr>
          <w:rFonts w:ascii="Arial" w:hAnsi="Arial" w:cs="Arial"/>
          <w:sz w:val="21"/>
          <w:szCs w:val="21"/>
        </w:rPr>
      </w:pPr>
      <w:bookmarkStart w:id="0" w:name="_Hlk110853098"/>
      <w:r>
        <w:rPr>
          <w:rFonts w:ascii="Arial" w:hAnsi="Arial" w:cs="Arial"/>
          <w:b/>
          <w:bCs/>
          <w:sz w:val="21"/>
          <w:szCs w:val="21"/>
        </w:rPr>
        <w:t>KAISER DOWNEY MEDICAL CENTER</w:t>
      </w:r>
      <w:r w:rsidRPr="00FB289B">
        <w:rPr>
          <w:rFonts w:ascii="Arial" w:hAnsi="Arial" w:cs="Arial"/>
          <w:sz w:val="21"/>
          <w:szCs w:val="21"/>
        </w:rPr>
        <w:t xml:space="preserve"> </w:t>
      </w:r>
      <w:r w:rsidRPr="00FB289B">
        <w:rPr>
          <w:rFonts w:ascii="Arial" w:hAnsi="Arial" w:cs="Arial"/>
          <w:color w:val="auto"/>
          <w:sz w:val="21"/>
          <w:szCs w:val="21"/>
        </w:rPr>
        <w:t>– Acute Care</w:t>
      </w:r>
      <w:r>
        <w:rPr>
          <w:rFonts w:ascii="Arial" w:hAnsi="Arial" w:cs="Arial"/>
          <w:color w:val="auto"/>
          <w:sz w:val="21"/>
          <w:szCs w:val="21"/>
        </w:rPr>
        <w:tab/>
      </w:r>
      <w:r w:rsidR="00E867DA">
        <w:rPr>
          <w:rFonts w:ascii="Arial" w:hAnsi="Arial" w:cs="Arial"/>
          <w:color w:val="auto"/>
          <w:sz w:val="21"/>
          <w:szCs w:val="21"/>
        </w:rPr>
        <w:tab/>
      </w:r>
      <w:r w:rsidR="00E867DA">
        <w:rPr>
          <w:rFonts w:ascii="Arial" w:hAnsi="Arial" w:cs="Arial"/>
          <w:color w:val="auto"/>
          <w:sz w:val="21"/>
          <w:szCs w:val="21"/>
        </w:rPr>
        <w:tab/>
        <w:t xml:space="preserve">         </w:t>
      </w:r>
      <w:r w:rsidR="00564548">
        <w:rPr>
          <w:rFonts w:ascii="Arial" w:hAnsi="Arial" w:cs="Arial"/>
          <w:color w:val="auto"/>
          <w:sz w:val="21"/>
          <w:szCs w:val="21"/>
        </w:rPr>
        <w:t xml:space="preserve">     </w:t>
      </w:r>
      <w:r w:rsidR="00E867DA">
        <w:rPr>
          <w:rFonts w:ascii="Arial" w:hAnsi="Arial" w:cs="Arial"/>
          <w:color w:val="auto"/>
          <w:sz w:val="21"/>
          <w:szCs w:val="21"/>
        </w:rPr>
        <w:t xml:space="preserve"> </w:t>
      </w:r>
      <w:r w:rsidR="00265EE8">
        <w:rPr>
          <w:rFonts w:ascii="Arial" w:hAnsi="Arial" w:cs="Arial"/>
          <w:sz w:val="21"/>
          <w:szCs w:val="21"/>
        </w:rPr>
        <w:t xml:space="preserve">March 2022 – </w:t>
      </w:r>
      <w:r w:rsidR="00564548">
        <w:rPr>
          <w:rFonts w:ascii="Arial" w:hAnsi="Arial" w:cs="Arial"/>
          <w:sz w:val="21"/>
          <w:szCs w:val="21"/>
        </w:rPr>
        <w:t>current</w:t>
      </w:r>
    </w:p>
    <w:p w14:paraId="6084B085" w14:textId="139D0742" w:rsidR="00027617" w:rsidRPr="00ED3AC3" w:rsidRDefault="00027617" w:rsidP="00B24CCE">
      <w:pPr>
        <w:spacing w:after="0" w:line="240" w:lineRule="auto"/>
        <w:ind w:left="360"/>
        <w:rPr>
          <w:rFonts w:asciiTheme="majorHAnsi" w:hAnsiTheme="majorHAnsi" w:cs="Arial"/>
          <w:color w:val="000000" w:themeColor="text1"/>
          <w:sz w:val="21"/>
          <w:szCs w:val="21"/>
        </w:rPr>
      </w:pPr>
      <w:r>
        <w:rPr>
          <w:rFonts w:asciiTheme="majorHAnsi" w:hAnsiTheme="majorHAnsi" w:cs="Arial"/>
          <w:color w:val="000000" w:themeColor="text1"/>
          <w:u w:val="single"/>
        </w:rPr>
        <w:t>PACU</w:t>
      </w:r>
      <w:r w:rsidR="00ED6A19">
        <w:rPr>
          <w:rFonts w:asciiTheme="majorHAnsi" w:hAnsiTheme="majorHAnsi" w:cs="Arial"/>
          <w:color w:val="000000" w:themeColor="text1"/>
          <w:u w:val="single"/>
        </w:rPr>
        <w:t xml:space="preserve"> </w:t>
      </w:r>
      <w:r w:rsidRPr="006B2414">
        <w:rPr>
          <w:rFonts w:asciiTheme="majorHAnsi" w:hAnsiTheme="majorHAnsi" w:cs="Arial"/>
          <w:color w:val="000000" w:themeColor="text1"/>
          <w:u w:val="single"/>
        </w:rPr>
        <w:t>RN (Full Time</w:t>
      </w:r>
      <w:r w:rsidR="00942C15">
        <w:rPr>
          <w:rFonts w:asciiTheme="majorHAnsi" w:hAnsiTheme="majorHAnsi" w:cs="Arial"/>
          <w:color w:val="000000" w:themeColor="text1"/>
          <w:u w:val="single"/>
        </w:rPr>
        <w:t xml:space="preserve"> Travel</w:t>
      </w:r>
      <w:r w:rsidRPr="006B2414">
        <w:rPr>
          <w:rFonts w:asciiTheme="majorHAnsi" w:hAnsiTheme="majorHAnsi" w:cs="Arial"/>
          <w:color w:val="000000" w:themeColor="text1"/>
          <w:u w:val="single"/>
        </w:rPr>
        <w:t>)</w:t>
      </w:r>
      <w:r w:rsidRPr="0037690B">
        <w:rPr>
          <w:rFonts w:asciiTheme="majorHAnsi" w:hAnsiTheme="majorHAnsi" w:cs="Arial"/>
          <w:color w:val="000000" w:themeColor="text1"/>
          <w:sz w:val="21"/>
          <w:szCs w:val="21"/>
        </w:rPr>
        <w:tab/>
      </w:r>
      <w:r w:rsidRPr="0037690B">
        <w:rPr>
          <w:rFonts w:asciiTheme="majorHAnsi" w:hAnsiTheme="majorHAnsi" w:cs="Arial"/>
          <w:color w:val="000000" w:themeColor="text1"/>
          <w:sz w:val="21"/>
          <w:szCs w:val="21"/>
        </w:rPr>
        <w:tab/>
      </w:r>
      <w:r w:rsidRPr="0037690B">
        <w:rPr>
          <w:rFonts w:asciiTheme="majorHAnsi" w:hAnsiTheme="majorHAnsi" w:cs="Arial"/>
          <w:color w:val="000000" w:themeColor="text1"/>
          <w:sz w:val="21"/>
          <w:szCs w:val="21"/>
        </w:rPr>
        <w:tab/>
      </w:r>
      <w:r w:rsidRPr="0037690B">
        <w:rPr>
          <w:rFonts w:asciiTheme="majorHAnsi" w:hAnsiTheme="majorHAnsi" w:cs="Arial"/>
          <w:color w:val="000000" w:themeColor="text1"/>
          <w:sz w:val="21"/>
          <w:szCs w:val="21"/>
        </w:rPr>
        <w:tab/>
        <w:t xml:space="preserve"> </w:t>
      </w:r>
    </w:p>
    <w:p w14:paraId="54825CFF" w14:textId="77777777" w:rsidR="00564548" w:rsidRDefault="00564548" w:rsidP="00564548">
      <w:pPr>
        <w:pStyle w:val="ListParagraph"/>
        <w:numPr>
          <w:ilvl w:val="0"/>
          <w:numId w:val="5"/>
        </w:numPr>
        <w:spacing w:after="0" w:line="240" w:lineRule="auto"/>
        <w:ind w:hanging="270"/>
        <w:rPr>
          <w:rFonts w:ascii="Arial" w:hAnsi="Arial" w:cs="Arial"/>
          <w:color w:val="000000" w:themeColor="text1"/>
          <w:sz w:val="21"/>
          <w:szCs w:val="21"/>
        </w:rPr>
      </w:pPr>
      <w:r>
        <w:rPr>
          <w:rFonts w:ascii="Arial" w:hAnsi="Arial" w:cs="Arial"/>
          <w:color w:val="000000" w:themeColor="text1"/>
          <w:sz w:val="21"/>
          <w:szCs w:val="21"/>
        </w:rPr>
        <w:t>Promoted to team lead and recognized for safe patient handling.</w:t>
      </w:r>
    </w:p>
    <w:p w14:paraId="5566B630" w14:textId="1FD3A8FF" w:rsidR="00B42768" w:rsidRDefault="00B42768" w:rsidP="00B24CCE">
      <w:pPr>
        <w:pStyle w:val="ListParagraph"/>
        <w:numPr>
          <w:ilvl w:val="0"/>
          <w:numId w:val="5"/>
        </w:numPr>
        <w:spacing w:before="60" w:after="0" w:line="240" w:lineRule="auto"/>
        <w:ind w:hanging="270"/>
        <w:rPr>
          <w:rFonts w:ascii="Arial" w:hAnsi="Arial" w:cs="Arial"/>
          <w:color w:val="000000" w:themeColor="text1"/>
          <w:sz w:val="21"/>
          <w:szCs w:val="21"/>
        </w:rPr>
      </w:pPr>
      <w:r>
        <w:rPr>
          <w:rFonts w:ascii="Arial" w:hAnsi="Arial" w:cs="Arial"/>
          <w:color w:val="000000" w:themeColor="text1"/>
          <w:sz w:val="21"/>
          <w:szCs w:val="21"/>
        </w:rPr>
        <w:t>Floated between PACU, preop</w:t>
      </w:r>
      <w:r w:rsidR="00ED6A19">
        <w:rPr>
          <w:rFonts w:ascii="Arial" w:hAnsi="Arial" w:cs="Arial"/>
          <w:color w:val="000000" w:themeColor="text1"/>
          <w:sz w:val="21"/>
          <w:szCs w:val="21"/>
        </w:rPr>
        <w:t xml:space="preserve">, and </w:t>
      </w:r>
      <w:proofErr w:type="spellStart"/>
      <w:r w:rsidR="00ED6A19">
        <w:rPr>
          <w:rFonts w:ascii="Arial" w:hAnsi="Arial" w:cs="Arial"/>
          <w:color w:val="000000" w:themeColor="text1"/>
          <w:sz w:val="21"/>
          <w:szCs w:val="21"/>
        </w:rPr>
        <w:t>intraop</w:t>
      </w:r>
      <w:proofErr w:type="spellEnd"/>
      <w:r w:rsidR="00ED6A19">
        <w:rPr>
          <w:rFonts w:ascii="Arial" w:hAnsi="Arial" w:cs="Arial"/>
          <w:color w:val="000000" w:themeColor="text1"/>
          <w:sz w:val="21"/>
          <w:szCs w:val="21"/>
        </w:rPr>
        <w:t xml:space="preserve"> for GI lab</w:t>
      </w:r>
      <w:r w:rsidR="00E04DFF">
        <w:rPr>
          <w:rFonts w:ascii="Arial" w:hAnsi="Arial" w:cs="Arial"/>
          <w:color w:val="000000" w:themeColor="text1"/>
          <w:sz w:val="21"/>
          <w:szCs w:val="21"/>
        </w:rPr>
        <w:t xml:space="preserve"> and </w:t>
      </w:r>
      <w:r w:rsidR="00ED6A19">
        <w:rPr>
          <w:rFonts w:ascii="Arial" w:hAnsi="Arial" w:cs="Arial"/>
          <w:color w:val="000000" w:themeColor="text1"/>
          <w:sz w:val="21"/>
          <w:szCs w:val="21"/>
        </w:rPr>
        <w:t>paracentesis</w:t>
      </w:r>
      <w:r w:rsidR="00E04DFF">
        <w:rPr>
          <w:rFonts w:ascii="Arial" w:hAnsi="Arial" w:cs="Arial"/>
          <w:color w:val="000000" w:themeColor="text1"/>
          <w:sz w:val="21"/>
          <w:szCs w:val="21"/>
        </w:rPr>
        <w:t>. Assisted surgeons</w:t>
      </w:r>
      <w:r w:rsidR="000A63EC">
        <w:rPr>
          <w:rFonts w:ascii="Arial" w:hAnsi="Arial" w:cs="Arial"/>
          <w:color w:val="000000" w:themeColor="text1"/>
          <w:sz w:val="21"/>
          <w:szCs w:val="21"/>
        </w:rPr>
        <w:t xml:space="preserve"> </w:t>
      </w:r>
      <w:r w:rsidR="00E04DFF">
        <w:rPr>
          <w:rFonts w:ascii="Arial" w:hAnsi="Arial" w:cs="Arial"/>
          <w:color w:val="000000" w:themeColor="text1"/>
          <w:sz w:val="21"/>
          <w:szCs w:val="21"/>
        </w:rPr>
        <w:t>in</w:t>
      </w:r>
      <w:r w:rsidR="00ED6A19">
        <w:rPr>
          <w:rFonts w:ascii="Arial" w:hAnsi="Arial" w:cs="Arial"/>
          <w:color w:val="000000" w:themeColor="text1"/>
          <w:sz w:val="21"/>
          <w:szCs w:val="21"/>
        </w:rPr>
        <w:t xml:space="preserve"> urology, </w:t>
      </w:r>
      <w:r w:rsidR="00700038">
        <w:rPr>
          <w:rFonts w:ascii="Arial" w:hAnsi="Arial" w:cs="Arial"/>
          <w:color w:val="000000" w:themeColor="text1"/>
          <w:sz w:val="21"/>
          <w:szCs w:val="21"/>
        </w:rPr>
        <w:t>ophthalmology</w:t>
      </w:r>
      <w:r w:rsidR="00ED6A19">
        <w:rPr>
          <w:rFonts w:ascii="Arial" w:hAnsi="Arial" w:cs="Arial"/>
          <w:color w:val="000000" w:themeColor="text1"/>
          <w:sz w:val="21"/>
          <w:szCs w:val="21"/>
        </w:rPr>
        <w:t>, and orthopedic procedures</w:t>
      </w:r>
      <w:r w:rsidR="00E04DFF">
        <w:rPr>
          <w:rFonts w:ascii="Arial" w:hAnsi="Arial" w:cs="Arial"/>
          <w:color w:val="000000" w:themeColor="text1"/>
          <w:sz w:val="21"/>
          <w:szCs w:val="21"/>
        </w:rPr>
        <w:t xml:space="preserve"> as needed</w:t>
      </w:r>
      <w:r w:rsidR="00ED6A19">
        <w:rPr>
          <w:rFonts w:ascii="Arial" w:hAnsi="Arial" w:cs="Arial"/>
          <w:color w:val="000000" w:themeColor="text1"/>
          <w:sz w:val="21"/>
          <w:szCs w:val="21"/>
        </w:rPr>
        <w:t>.</w:t>
      </w:r>
    </w:p>
    <w:p w14:paraId="20A54607" w14:textId="3C0B6EF9" w:rsidR="00040965" w:rsidRDefault="00040965" w:rsidP="00B24CCE">
      <w:pPr>
        <w:pStyle w:val="ListParagraph"/>
        <w:numPr>
          <w:ilvl w:val="0"/>
          <w:numId w:val="5"/>
        </w:numPr>
        <w:spacing w:after="0" w:line="240" w:lineRule="auto"/>
        <w:ind w:hanging="270"/>
        <w:rPr>
          <w:rFonts w:ascii="Arial" w:hAnsi="Arial" w:cs="Arial"/>
          <w:color w:val="000000" w:themeColor="text1"/>
          <w:sz w:val="21"/>
          <w:szCs w:val="21"/>
        </w:rPr>
      </w:pPr>
      <w:r>
        <w:rPr>
          <w:rFonts w:ascii="Arial" w:hAnsi="Arial" w:cs="Arial"/>
          <w:color w:val="000000" w:themeColor="text1"/>
          <w:sz w:val="21"/>
          <w:szCs w:val="21"/>
        </w:rPr>
        <w:t>Assisted physicians in GI lab and paracentesis, ensuring patient stability during procedure and proper functioning of equipment</w:t>
      </w:r>
    </w:p>
    <w:p w14:paraId="277406D1" w14:textId="216C3666" w:rsidR="000A63EC" w:rsidRPr="00CA6D33" w:rsidRDefault="00040965" w:rsidP="00CA6D33">
      <w:pPr>
        <w:pStyle w:val="ListParagraph"/>
        <w:numPr>
          <w:ilvl w:val="0"/>
          <w:numId w:val="5"/>
        </w:numPr>
        <w:spacing w:after="0" w:line="240" w:lineRule="auto"/>
        <w:ind w:hanging="270"/>
        <w:rPr>
          <w:rFonts w:ascii="Arial" w:hAnsi="Arial" w:cs="Arial"/>
          <w:color w:val="000000" w:themeColor="text1"/>
          <w:sz w:val="21"/>
          <w:szCs w:val="21"/>
        </w:rPr>
      </w:pPr>
      <w:r>
        <w:rPr>
          <w:rFonts w:ascii="Arial" w:hAnsi="Arial" w:cs="Arial"/>
          <w:color w:val="000000" w:themeColor="text1"/>
          <w:sz w:val="21"/>
          <w:szCs w:val="21"/>
        </w:rPr>
        <w:t>Assisted surgeons in the OR by assessing patients, setting up OR suites, prepping sites, calling time out, and ensuring smooth functioning of the OR as needed.</w:t>
      </w:r>
      <w:bookmarkStart w:id="1" w:name="_Hlk110851326"/>
    </w:p>
    <w:p w14:paraId="6FD29575" w14:textId="77777777" w:rsidR="00942C15" w:rsidRDefault="00942C15" w:rsidP="00942C15">
      <w:pPr>
        <w:spacing w:before="60" w:after="0" w:line="240" w:lineRule="auto"/>
        <w:rPr>
          <w:rFonts w:ascii="Arial" w:hAnsi="Arial" w:cs="Arial"/>
          <w:b/>
          <w:bCs/>
          <w:sz w:val="21"/>
          <w:szCs w:val="21"/>
        </w:rPr>
      </w:pPr>
    </w:p>
    <w:p w14:paraId="42255C76" w14:textId="09DF4CA9" w:rsidR="003361B8" w:rsidRPr="00FB289B" w:rsidRDefault="00255BD9" w:rsidP="00942C15">
      <w:pPr>
        <w:spacing w:before="60" w:after="0" w:line="240" w:lineRule="auto"/>
        <w:rPr>
          <w:rFonts w:ascii="Arial" w:hAnsi="Arial" w:cs="Arial"/>
          <w:sz w:val="21"/>
          <w:szCs w:val="21"/>
        </w:rPr>
      </w:pPr>
      <w:r>
        <w:rPr>
          <w:rFonts w:ascii="Arial" w:hAnsi="Arial" w:cs="Arial"/>
          <w:b/>
          <w:bCs/>
          <w:sz w:val="21"/>
          <w:szCs w:val="21"/>
        </w:rPr>
        <w:lastRenderedPageBreak/>
        <w:t>MONTCLAIR HOSPITAL MEDICAL CENTER</w:t>
      </w:r>
      <w:r w:rsidRPr="00FB289B">
        <w:rPr>
          <w:rFonts w:ascii="Arial" w:hAnsi="Arial" w:cs="Arial"/>
          <w:sz w:val="21"/>
          <w:szCs w:val="21"/>
        </w:rPr>
        <w:t xml:space="preserve"> </w:t>
      </w:r>
      <w:r w:rsidR="003361B8" w:rsidRPr="00FB289B">
        <w:rPr>
          <w:rFonts w:ascii="Arial" w:hAnsi="Arial" w:cs="Arial"/>
          <w:color w:val="auto"/>
          <w:sz w:val="21"/>
          <w:szCs w:val="21"/>
        </w:rPr>
        <w:t>– Acute Care</w:t>
      </w:r>
      <w:r w:rsidR="00B57E05">
        <w:rPr>
          <w:rFonts w:ascii="Arial" w:hAnsi="Arial" w:cs="Arial"/>
          <w:color w:val="auto"/>
          <w:sz w:val="21"/>
          <w:szCs w:val="21"/>
        </w:rPr>
        <w:tab/>
      </w:r>
      <w:r w:rsidR="00E867DA">
        <w:rPr>
          <w:rFonts w:ascii="Arial" w:hAnsi="Arial" w:cs="Arial"/>
          <w:color w:val="auto"/>
          <w:sz w:val="21"/>
          <w:szCs w:val="21"/>
        </w:rPr>
        <w:tab/>
      </w:r>
      <w:r w:rsidR="00E5765A">
        <w:rPr>
          <w:rFonts w:ascii="Arial" w:hAnsi="Arial" w:cs="Arial"/>
          <w:color w:val="auto"/>
          <w:sz w:val="21"/>
          <w:szCs w:val="21"/>
        </w:rPr>
        <w:t xml:space="preserve">           </w:t>
      </w:r>
      <w:r w:rsidR="00B66CB6">
        <w:rPr>
          <w:rFonts w:ascii="Arial" w:hAnsi="Arial" w:cs="Arial"/>
          <w:sz w:val="21"/>
          <w:szCs w:val="21"/>
        </w:rPr>
        <w:t>Oct</w:t>
      </w:r>
      <w:r w:rsidR="00ED3AC3">
        <w:rPr>
          <w:rFonts w:ascii="Arial" w:hAnsi="Arial" w:cs="Arial"/>
          <w:sz w:val="21"/>
          <w:szCs w:val="21"/>
        </w:rPr>
        <w:t xml:space="preserve"> </w:t>
      </w:r>
      <w:r w:rsidR="003361B8">
        <w:rPr>
          <w:rFonts w:ascii="Arial" w:hAnsi="Arial" w:cs="Arial"/>
          <w:sz w:val="21"/>
          <w:szCs w:val="21"/>
        </w:rPr>
        <w:t>202</w:t>
      </w:r>
      <w:r w:rsidR="00ED3AC3">
        <w:rPr>
          <w:rFonts w:ascii="Arial" w:hAnsi="Arial" w:cs="Arial"/>
          <w:sz w:val="21"/>
          <w:szCs w:val="21"/>
        </w:rPr>
        <w:t xml:space="preserve">1 – </w:t>
      </w:r>
      <w:r w:rsidR="00027617">
        <w:rPr>
          <w:rFonts w:ascii="Arial" w:hAnsi="Arial" w:cs="Arial"/>
          <w:sz w:val="21"/>
          <w:szCs w:val="21"/>
        </w:rPr>
        <w:t>March 2022</w:t>
      </w:r>
      <w:r w:rsidR="00ED3AC3">
        <w:rPr>
          <w:rFonts w:ascii="Arial" w:hAnsi="Arial" w:cs="Arial"/>
          <w:sz w:val="21"/>
          <w:szCs w:val="21"/>
        </w:rPr>
        <w:t xml:space="preserve"> </w:t>
      </w:r>
    </w:p>
    <w:p w14:paraId="4E97D6EC" w14:textId="3081EF4D" w:rsidR="00B57E05" w:rsidRPr="00ED3AC3" w:rsidRDefault="00ED3AC3" w:rsidP="00B24CCE">
      <w:pPr>
        <w:spacing w:after="0" w:line="240" w:lineRule="auto"/>
        <w:ind w:left="360"/>
        <w:rPr>
          <w:rFonts w:asciiTheme="majorHAnsi" w:hAnsiTheme="majorHAnsi" w:cs="Arial"/>
          <w:color w:val="000000" w:themeColor="text1"/>
          <w:sz w:val="21"/>
          <w:szCs w:val="21"/>
        </w:rPr>
      </w:pPr>
      <w:r>
        <w:rPr>
          <w:rFonts w:asciiTheme="majorHAnsi" w:hAnsiTheme="majorHAnsi" w:cs="Arial"/>
          <w:color w:val="000000" w:themeColor="text1"/>
          <w:u w:val="single"/>
        </w:rPr>
        <w:t>Surgery</w:t>
      </w:r>
      <w:r w:rsidR="003361B8" w:rsidRPr="006B2414">
        <w:rPr>
          <w:rFonts w:asciiTheme="majorHAnsi" w:hAnsiTheme="majorHAnsi" w:cs="Arial"/>
          <w:color w:val="000000" w:themeColor="text1"/>
          <w:u w:val="single"/>
        </w:rPr>
        <w:t xml:space="preserve"> RN (Full Time)</w:t>
      </w:r>
      <w:r w:rsidR="003361B8" w:rsidRPr="0037690B">
        <w:rPr>
          <w:rFonts w:asciiTheme="majorHAnsi" w:hAnsiTheme="majorHAnsi" w:cs="Arial"/>
          <w:color w:val="000000" w:themeColor="text1"/>
          <w:sz w:val="21"/>
          <w:szCs w:val="21"/>
        </w:rPr>
        <w:tab/>
      </w:r>
      <w:r w:rsidR="003361B8" w:rsidRPr="0037690B">
        <w:rPr>
          <w:rFonts w:asciiTheme="majorHAnsi" w:hAnsiTheme="majorHAnsi" w:cs="Arial"/>
          <w:color w:val="000000" w:themeColor="text1"/>
          <w:sz w:val="21"/>
          <w:szCs w:val="21"/>
        </w:rPr>
        <w:tab/>
      </w:r>
      <w:r w:rsidR="003361B8" w:rsidRPr="0037690B">
        <w:rPr>
          <w:rFonts w:asciiTheme="majorHAnsi" w:hAnsiTheme="majorHAnsi" w:cs="Arial"/>
          <w:color w:val="000000" w:themeColor="text1"/>
          <w:sz w:val="21"/>
          <w:szCs w:val="21"/>
        </w:rPr>
        <w:tab/>
      </w:r>
      <w:r w:rsidR="003361B8" w:rsidRPr="0037690B">
        <w:rPr>
          <w:rFonts w:asciiTheme="majorHAnsi" w:hAnsiTheme="majorHAnsi" w:cs="Arial"/>
          <w:color w:val="000000" w:themeColor="text1"/>
          <w:sz w:val="21"/>
          <w:szCs w:val="21"/>
        </w:rPr>
        <w:tab/>
      </w:r>
      <w:r w:rsidR="003361B8" w:rsidRPr="0037690B">
        <w:rPr>
          <w:rFonts w:asciiTheme="majorHAnsi" w:hAnsiTheme="majorHAnsi" w:cs="Arial"/>
          <w:color w:val="000000" w:themeColor="text1"/>
          <w:sz w:val="21"/>
          <w:szCs w:val="21"/>
        </w:rPr>
        <w:tab/>
      </w:r>
      <w:r w:rsidR="003361B8" w:rsidRPr="0037690B">
        <w:rPr>
          <w:rFonts w:asciiTheme="majorHAnsi" w:hAnsiTheme="majorHAnsi" w:cs="Arial"/>
          <w:color w:val="000000" w:themeColor="text1"/>
          <w:sz w:val="21"/>
          <w:szCs w:val="21"/>
        </w:rPr>
        <w:tab/>
        <w:t xml:space="preserve">                     </w:t>
      </w:r>
    </w:p>
    <w:p w14:paraId="7B930891" w14:textId="08E39778" w:rsidR="007055B6" w:rsidRDefault="00A410C5" w:rsidP="00B24CCE">
      <w:pPr>
        <w:pStyle w:val="ListParagraph"/>
        <w:numPr>
          <w:ilvl w:val="0"/>
          <w:numId w:val="5"/>
        </w:numPr>
        <w:spacing w:before="60" w:after="0" w:line="240" w:lineRule="auto"/>
        <w:ind w:hanging="270"/>
        <w:rPr>
          <w:rFonts w:ascii="Arial" w:hAnsi="Arial" w:cs="Arial"/>
          <w:color w:val="000000" w:themeColor="text1"/>
          <w:sz w:val="21"/>
          <w:szCs w:val="21"/>
        </w:rPr>
      </w:pPr>
      <w:r w:rsidRPr="00A410C5">
        <w:rPr>
          <w:rFonts w:ascii="Arial" w:hAnsi="Arial" w:cs="Arial"/>
          <w:color w:val="000000" w:themeColor="text1"/>
          <w:sz w:val="21"/>
          <w:szCs w:val="21"/>
        </w:rPr>
        <w:t>Cross trained</w:t>
      </w:r>
      <w:r w:rsidR="00ED3AC3" w:rsidRPr="00A410C5">
        <w:rPr>
          <w:rFonts w:ascii="Arial" w:hAnsi="Arial" w:cs="Arial"/>
          <w:color w:val="000000" w:themeColor="text1"/>
          <w:sz w:val="21"/>
          <w:szCs w:val="21"/>
        </w:rPr>
        <w:t xml:space="preserve"> between PACU, </w:t>
      </w:r>
      <w:r w:rsidRPr="00A410C5">
        <w:rPr>
          <w:rFonts w:ascii="Arial" w:hAnsi="Arial" w:cs="Arial"/>
          <w:color w:val="000000" w:themeColor="text1"/>
          <w:sz w:val="21"/>
          <w:szCs w:val="21"/>
        </w:rPr>
        <w:t xml:space="preserve">GI lab, </w:t>
      </w:r>
      <w:r w:rsidR="005D1A3D">
        <w:rPr>
          <w:rFonts w:ascii="Arial" w:hAnsi="Arial" w:cs="Arial"/>
          <w:color w:val="000000" w:themeColor="text1"/>
          <w:sz w:val="21"/>
          <w:szCs w:val="21"/>
        </w:rPr>
        <w:t xml:space="preserve">preop/postop, </w:t>
      </w:r>
      <w:r w:rsidR="00ED3AC3" w:rsidRPr="00A410C5">
        <w:rPr>
          <w:rFonts w:ascii="Arial" w:hAnsi="Arial" w:cs="Arial"/>
          <w:color w:val="000000" w:themeColor="text1"/>
          <w:sz w:val="21"/>
          <w:szCs w:val="21"/>
        </w:rPr>
        <w:t>outpatient surgery, and OR circulating</w:t>
      </w:r>
      <w:r w:rsidR="007055B6">
        <w:rPr>
          <w:rFonts w:ascii="Arial" w:hAnsi="Arial" w:cs="Arial"/>
          <w:color w:val="000000" w:themeColor="text1"/>
          <w:sz w:val="21"/>
          <w:szCs w:val="21"/>
        </w:rPr>
        <w:t>.</w:t>
      </w:r>
      <w:r w:rsidR="003C61A7">
        <w:rPr>
          <w:rFonts w:ascii="Arial" w:hAnsi="Arial" w:cs="Arial"/>
          <w:color w:val="000000" w:themeColor="text1"/>
          <w:sz w:val="21"/>
          <w:szCs w:val="21"/>
        </w:rPr>
        <w:t xml:space="preserve"> </w:t>
      </w:r>
    </w:p>
    <w:bookmarkEnd w:id="1"/>
    <w:p w14:paraId="74A8C492" w14:textId="164F98D5" w:rsidR="00A410C5" w:rsidRPr="00A410C5" w:rsidRDefault="00A410C5" w:rsidP="00B24CCE">
      <w:pPr>
        <w:pStyle w:val="ListParagraph"/>
        <w:numPr>
          <w:ilvl w:val="0"/>
          <w:numId w:val="5"/>
        </w:numPr>
        <w:spacing w:before="60" w:after="0" w:line="240" w:lineRule="auto"/>
        <w:ind w:hanging="270"/>
        <w:rPr>
          <w:rFonts w:ascii="Arial" w:hAnsi="Arial" w:cs="Arial"/>
          <w:color w:val="000000" w:themeColor="text1"/>
          <w:sz w:val="21"/>
          <w:szCs w:val="21"/>
        </w:rPr>
      </w:pPr>
      <w:r>
        <w:rPr>
          <w:rFonts w:ascii="Arial" w:hAnsi="Arial" w:cs="Arial"/>
          <w:color w:val="000000" w:themeColor="text1"/>
          <w:sz w:val="21"/>
          <w:szCs w:val="21"/>
        </w:rPr>
        <w:t>Set up OR rooms for general surgery</w:t>
      </w:r>
      <w:r w:rsidR="005165FF">
        <w:rPr>
          <w:rFonts w:ascii="Arial" w:hAnsi="Arial" w:cs="Arial"/>
          <w:color w:val="000000" w:themeColor="text1"/>
          <w:sz w:val="21"/>
          <w:szCs w:val="21"/>
        </w:rPr>
        <w:t>, urology,</w:t>
      </w:r>
      <w:r>
        <w:rPr>
          <w:rFonts w:ascii="Arial" w:hAnsi="Arial" w:cs="Arial"/>
          <w:color w:val="000000" w:themeColor="text1"/>
          <w:sz w:val="21"/>
          <w:szCs w:val="21"/>
        </w:rPr>
        <w:t xml:space="preserve"> </w:t>
      </w:r>
      <w:r w:rsidR="00B95C7C">
        <w:rPr>
          <w:rFonts w:ascii="Arial" w:hAnsi="Arial" w:cs="Arial"/>
          <w:color w:val="000000" w:themeColor="text1"/>
          <w:sz w:val="21"/>
          <w:szCs w:val="21"/>
        </w:rPr>
        <w:t xml:space="preserve">podiatry, </w:t>
      </w:r>
      <w:r>
        <w:rPr>
          <w:rFonts w:ascii="Arial" w:hAnsi="Arial" w:cs="Arial"/>
          <w:color w:val="000000" w:themeColor="text1"/>
          <w:sz w:val="21"/>
          <w:szCs w:val="21"/>
        </w:rPr>
        <w:t>and orthopedic cases</w:t>
      </w:r>
      <w:r w:rsidR="003C61A7">
        <w:rPr>
          <w:rFonts w:ascii="Arial" w:hAnsi="Arial" w:cs="Arial"/>
          <w:color w:val="000000" w:themeColor="text1"/>
          <w:sz w:val="21"/>
          <w:szCs w:val="21"/>
        </w:rPr>
        <w:t xml:space="preserve">, assessed if patients were appropriate ready for surgery, obtained consent, </w:t>
      </w:r>
      <w:r w:rsidR="00181421">
        <w:rPr>
          <w:rFonts w:ascii="Arial" w:hAnsi="Arial" w:cs="Arial"/>
          <w:color w:val="000000" w:themeColor="text1"/>
          <w:sz w:val="21"/>
          <w:szCs w:val="21"/>
        </w:rPr>
        <w:t xml:space="preserve">assisted </w:t>
      </w:r>
      <w:r w:rsidR="005165FF">
        <w:rPr>
          <w:rFonts w:ascii="Arial" w:hAnsi="Arial" w:cs="Arial"/>
          <w:color w:val="000000" w:themeColor="text1"/>
          <w:sz w:val="21"/>
          <w:szCs w:val="21"/>
        </w:rPr>
        <w:t xml:space="preserve">the </w:t>
      </w:r>
      <w:r w:rsidR="00181421">
        <w:rPr>
          <w:rFonts w:ascii="Arial" w:hAnsi="Arial" w:cs="Arial"/>
          <w:color w:val="000000" w:themeColor="text1"/>
          <w:sz w:val="21"/>
          <w:szCs w:val="21"/>
        </w:rPr>
        <w:t>anesthesiologist in intubation/</w:t>
      </w:r>
      <w:proofErr w:type="spellStart"/>
      <w:r w:rsidR="00181421">
        <w:rPr>
          <w:rFonts w:ascii="Arial" w:hAnsi="Arial" w:cs="Arial"/>
          <w:color w:val="000000" w:themeColor="text1"/>
          <w:sz w:val="21"/>
          <w:szCs w:val="21"/>
        </w:rPr>
        <w:t>extubation</w:t>
      </w:r>
      <w:proofErr w:type="spellEnd"/>
      <w:r w:rsidR="00181421">
        <w:rPr>
          <w:rFonts w:ascii="Arial" w:hAnsi="Arial" w:cs="Arial"/>
          <w:color w:val="000000" w:themeColor="text1"/>
          <w:sz w:val="21"/>
          <w:szCs w:val="21"/>
        </w:rPr>
        <w:t>, prepped surgical sites,</w:t>
      </w:r>
      <w:r w:rsidR="003C61A7">
        <w:rPr>
          <w:rFonts w:ascii="Arial" w:hAnsi="Arial" w:cs="Arial"/>
          <w:color w:val="000000" w:themeColor="text1"/>
          <w:sz w:val="21"/>
          <w:szCs w:val="21"/>
        </w:rPr>
        <w:t xml:space="preserve"> and called time out</w:t>
      </w:r>
      <w:r w:rsidR="0068168F">
        <w:rPr>
          <w:rFonts w:ascii="Arial" w:hAnsi="Arial" w:cs="Arial"/>
          <w:color w:val="000000" w:themeColor="text1"/>
          <w:sz w:val="21"/>
          <w:szCs w:val="21"/>
        </w:rPr>
        <w:t>.</w:t>
      </w:r>
    </w:p>
    <w:p w14:paraId="515167CB" w14:textId="77777777" w:rsidR="00D277E2" w:rsidRPr="003C61A7" w:rsidRDefault="00D277E2" w:rsidP="00B24CCE">
      <w:pPr>
        <w:pStyle w:val="ListParagraph"/>
        <w:numPr>
          <w:ilvl w:val="0"/>
          <w:numId w:val="5"/>
        </w:numPr>
        <w:spacing w:before="60" w:after="0" w:line="240" w:lineRule="auto"/>
        <w:ind w:hanging="270"/>
        <w:rPr>
          <w:rFonts w:ascii="Arial" w:hAnsi="Arial" w:cs="Arial"/>
          <w:color w:val="000000" w:themeColor="text1"/>
          <w:sz w:val="21"/>
          <w:szCs w:val="21"/>
        </w:rPr>
      </w:pPr>
      <w:r>
        <w:rPr>
          <w:rFonts w:ascii="Arial" w:hAnsi="Arial" w:cs="Arial"/>
          <w:color w:val="000000" w:themeColor="text1"/>
          <w:sz w:val="21"/>
          <w:szCs w:val="21"/>
        </w:rPr>
        <w:t>Administered moderate sedation for GI lab procedures and monitored patients under sedation with reversal agents ready if needed.</w:t>
      </w:r>
    </w:p>
    <w:p w14:paraId="23A15611" w14:textId="04025B2D" w:rsidR="00520014" w:rsidRDefault="00181421" w:rsidP="00B24CCE">
      <w:pPr>
        <w:pStyle w:val="ListParagraph"/>
        <w:numPr>
          <w:ilvl w:val="0"/>
          <w:numId w:val="5"/>
        </w:numPr>
        <w:spacing w:after="0" w:line="240" w:lineRule="auto"/>
        <w:ind w:hanging="270"/>
        <w:rPr>
          <w:rFonts w:ascii="Arial" w:hAnsi="Arial" w:cs="Arial"/>
          <w:color w:val="000000" w:themeColor="text1"/>
          <w:sz w:val="21"/>
          <w:szCs w:val="21"/>
        </w:rPr>
      </w:pPr>
      <w:bookmarkStart w:id="2" w:name="_Hlk110852117"/>
      <w:r w:rsidRPr="00181421">
        <w:rPr>
          <w:rFonts w:ascii="Arial" w:hAnsi="Arial" w:cs="Arial"/>
          <w:color w:val="000000" w:themeColor="text1"/>
          <w:sz w:val="21"/>
          <w:szCs w:val="21"/>
        </w:rPr>
        <w:t>Prepped patients</w:t>
      </w:r>
      <w:r w:rsidR="00A410C5" w:rsidRPr="00181421">
        <w:rPr>
          <w:rFonts w:ascii="Arial" w:hAnsi="Arial" w:cs="Arial"/>
          <w:color w:val="000000" w:themeColor="text1"/>
          <w:sz w:val="21"/>
          <w:szCs w:val="21"/>
        </w:rPr>
        <w:t xml:space="preserve"> </w:t>
      </w:r>
      <w:r w:rsidRPr="00181421">
        <w:rPr>
          <w:rFonts w:ascii="Arial" w:hAnsi="Arial" w:cs="Arial"/>
          <w:color w:val="000000" w:themeColor="text1"/>
          <w:sz w:val="21"/>
          <w:szCs w:val="21"/>
        </w:rPr>
        <w:t xml:space="preserve">for </w:t>
      </w:r>
      <w:r w:rsidR="00A410C5" w:rsidRPr="00181421">
        <w:rPr>
          <w:rFonts w:ascii="Arial" w:hAnsi="Arial" w:cs="Arial"/>
          <w:color w:val="000000" w:themeColor="text1"/>
          <w:sz w:val="21"/>
          <w:szCs w:val="21"/>
        </w:rPr>
        <w:t>outpatient surger</w:t>
      </w:r>
      <w:r>
        <w:rPr>
          <w:rFonts w:ascii="Arial" w:hAnsi="Arial" w:cs="Arial"/>
          <w:color w:val="000000" w:themeColor="text1"/>
          <w:sz w:val="21"/>
          <w:szCs w:val="21"/>
        </w:rPr>
        <w:t>ies,</w:t>
      </w:r>
      <w:r w:rsidRPr="00181421">
        <w:rPr>
          <w:rFonts w:ascii="Arial" w:hAnsi="Arial" w:cs="Arial"/>
          <w:color w:val="000000" w:themeColor="text1"/>
          <w:sz w:val="21"/>
          <w:szCs w:val="21"/>
        </w:rPr>
        <w:t xml:space="preserve"> provided preop and postop education</w:t>
      </w:r>
      <w:r>
        <w:rPr>
          <w:rFonts w:ascii="Arial" w:hAnsi="Arial" w:cs="Arial"/>
          <w:color w:val="000000" w:themeColor="text1"/>
          <w:sz w:val="21"/>
          <w:szCs w:val="21"/>
        </w:rPr>
        <w:t>, and admitted and discharged patients.</w:t>
      </w:r>
    </w:p>
    <w:p w14:paraId="13660AC5" w14:textId="0E21B9E5" w:rsidR="00181421" w:rsidRPr="00495146" w:rsidRDefault="00453A83" w:rsidP="00B24CCE">
      <w:pPr>
        <w:pStyle w:val="ListParagraph"/>
        <w:numPr>
          <w:ilvl w:val="0"/>
          <w:numId w:val="5"/>
        </w:numPr>
        <w:spacing w:after="0" w:line="240" w:lineRule="auto"/>
        <w:ind w:hanging="270"/>
        <w:rPr>
          <w:rFonts w:ascii="Arial" w:hAnsi="Arial" w:cs="Arial"/>
          <w:color w:val="000000" w:themeColor="text1"/>
          <w:sz w:val="21"/>
          <w:szCs w:val="21"/>
        </w:rPr>
      </w:pPr>
      <w:r>
        <w:rPr>
          <w:rFonts w:ascii="Arial" w:hAnsi="Arial" w:cs="Arial"/>
          <w:color w:val="000000" w:themeColor="text1"/>
          <w:sz w:val="21"/>
          <w:szCs w:val="21"/>
        </w:rPr>
        <w:t xml:space="preserve">Recovered patients in PACU by monitoring airway and assessing </w:t>
      </w:r>
      <w:r w:rsidR="00495146">
        <w:rPr>
          <w:rFonts w:ascii="Arial" w:hAnsi="Arial" w:cs="Arial"/>
          <w:color w:val="000000" w:themeColor="text1"/>
          <w:sz w:val="21"/>
          <w:szCs w:val="21"/>
        </w:rPr>
        <w:t xml:space="preserve">for stability. </w:t>
      </w:r>
    </w:p>
    <w:bookmarkEnd w:id="0"/>
    <w:bookmarkEnd w:id="2"/>
    <w:p w14:paraId="37F36F60" w14:textId="6D7C093B" w:rsidR="00736033" w:rsidRPr="00FB289B" w:rsidRDefault="003863DF" w:rsidP="00942C15">
      <w:pPr>
        <w:spacing w:before="240" w:after="0" w:line="240" w:lineRule="auto"/>
        <w:rPr>
          <w:rFonts w:ascii="Arial" w:hAnsi="Arial" w:cs="Arial"/>
          <w:sz w:val="21"/>
          <w:szCs w:val="21"/>
        </w:rPr>
      </w:pPr>
      <w:r w:rsidRPr="00FB289B">
        <w:rPr>
          <w:rFonts w:ascii="Arial" w:hAnsi="Arial" w:cs="Arial"/>
          <w:b/>
          <w:bCs/>
          <w:sz w:val="21"/>
          <w:szCs w:val="21"/>
        </w:rPr>
        <w:t>LOMA LINDA UNIVERSITY MEDICAL CENTER</w:t>
      </w:r>
      <w:r w:rsidR="00ED045A" w:rsidRPr="00FB289B">
        <w:rPr>
          <w:rFonts w:ascii="Arial" w:hAnsi="Arial" w:cs="Arial"/>
          <w:sz w:val="21"/>
          <w:szCs w:val="21"/>
        </w:rPr>
        <w:t xml:space="preserve"> </w:t>
      </w:r>
      <w:r w:rsidR="00ED045A" w:rsidRPr="00FB289B">
        <w:rPr>
          <w:rFonts w:ascii="Arial" w:hAnsi="Arial" w:cs="Arial"/>
          <w:color w:val="auto"/>
          <w:sz w:val="21"/>
          <w:szCs w:val="21"/>
        </w:rPr>
        <w:t xml:space="preserve">– </w:t>
      </w:r>
      <w:r w:rsidRPr="00FB289B">
        <w:rPr>
          <w:rFonts w:ascii="Arial" w:hAnsi="Arial" w:cs="Arial"/>
          <w:color w:val="auto"/>
          <w:sz w:val="21"/>
          <w:szCs w:val="21"/>
        </w:rPr>
        <w:t>Acute Care</w:t>
      </w:r>
      <w:r w:rsidR="0037690B" w:rsidRPr="00FB289B">
        <w:rPr>
          <w:rFonts w:ascii="Arial" w:hAnsi="Arial" w:cs="Arial"/>
          <w:sz w:val="21"/>
          <w:szCs w:val="21"/>
        </w:rPr>
        <w:tab/>
      </w:r>
      <w:r w:rsidR="003361B8">
        <w:rPr>
          <w:rFonts w:ascii="Arial" w:hAnsi="Arial" w:cs="Arial"/>
          <w:sz w:val="21"/>
          <w:szCs w:val="21"/>
        </w:rPr>
        <w:t xml:space="preserve">            </w:t>
      </w:r>
      <w:r w:rsidR="00027617">
        <w:rPr>
          <w:rFonts w:ascii="Arial" w:hAnsi="Arial" w:cs="Arial"/>
          <w:sz w:val="21"/>
          <w:szCs w:val="21"/>
        </w:rPr>
        <w:t>June</w:t>
      </w:r>
      <w:r w:rsidR="0037690B" w:rsidRPr="00FB289B">
        <w:rPr>
          <w:rFonts w:ascii="Arial" w:hAnsi="Arial" w:cs="Arial"/>
          <w:sz w:val="21"/>
          <w:szCs w:val="21"/>
        </w:rPr>
        <w:t xml:space="preserve"> 2021 – </w:t>
      </w:r>
      <w:r w:rsidR="003361B8">
        <w:rPr>
          <w:rFonts w:ascii="Arial" w:hAnsi="Arial" w:cs="Arial"/>
          <w:sz w:val="21"/>
          <w:szCs w:val="21"/>
        </w:rPr>
        <w:t>Sept 2021</w:t>
      </w:r>
    </w:p>
    <w:p w14:paraId="3B2181D4" w14:textId="461E0BCC" w:rsidR="00736033" w:rsidRPr="0037690B" w:rsidRDefault="003863DF" w:rsidP="00B24CCE">
      <w:pPr>
        <w:spacing w:after="0" w:line="240" w:lineRule="auto"/>
        <w:ind w:left="360"/>
        <w:rPr>
          <w:rFonts w:asciiTheme="majorHAnsi" w:hAnsiTheme="majorHAnsi" w:cs="Arial"/>
          <w:color w:val="000000" w:themeColor="text1"/>
          <w:sz w:val="21"/>
          <w:szCs w:val="21"/>
        </w:rPr>
      </w:pPr>
      <w:r w:rsidRPr="006B2414">
        <w:rPr>
          <w:rFonts w:asciiTheme="majorHAnsi" w:hAnsiTheme="majorHAnsi" w:cs="Arial"/>
          <w:color w:val="000000" w:themeColor="text1"/>
          <w:u w:val="single"/>
        </w:rPr>
        <w:t>Surgery/Observation RN</w:t>
      </w:r>
      <w:r w:rsidR="00736033" w:rsidRPr="006B2414">
        <w:rPr>
          <w:rFonts w:asciiTheme="majorHAnsi" w:hAnsiTheme="majorHAnsi" w:cs="Arial"/>
          <w:color w:val="000000" w:themeColor="text1"/>
          <w:u w:val="single"/>
        </w:rPr>
        <w:t xml:space="preserve"> (Full Time)</w:t>
      </w:r>
      <w:r w:rsidR="00736033" w:rsidRPr="0037690B">
        <w:rPr>
          <w:rFonts w:asciiTheme="majorHAnsi" w:hAnsiTheme="majorHAnsi" w:cs="Arial"/>
          <w:color w:val="000000" w:themeColor="text1"/>
          <w:sz w:val="21"/>
          <w:szCs w:val="21"/>
        </w:rPr>
        <w:tab/>
      </w:r>
      <w:r w:rsidR="00736033" w:rsidRPr="0037690B">
        <w:rPr>
          <w:rFonts w:asciiTheme="majorHAnsi" w:hAnsiTheme="majorHAnsi" w:cs="Arial"/>
          <w:color w:val="000000" w:themeColor="text1"/>
          <w:sz w:val="21"/>
          <w:szCs w:val="21"/>
        </w:rPr>
        <w:tab/>
      </w:r>
      <w:r w:rsidR="00736033" w:rsidRPr="0037690B">
        <w:rPr>
          <w:rFonts w:asciiTheme="majorHAnsi" w:hAnsiTheme="majorHAnsi" w:cs="Arial"/>
          <w:color w:val="000000" w:themeColor="text1"/>
          <w:sz w:val="21"/>
          <w:szCs w:val="21"/>
        </w:rPr>
        <w:tab/>
      </w:r>
      <w:r w:rsidR="00736033" w:rsidRPr="0037690B">
        <w:rPr>
          <w:rFonts w:asciiTheme="majorHAnsi" w:hAnsiTheme="majorHAnsi" w:cs="Arial"/>
          <w:color w:val="000000" w:themeColor="text1"/>
          <w:sz w:val="21"/>
          <w:szCs w:val="21"/>
        </w:rPr>
        <w:tab/>
      </w:r>
      <w:r w:rsidR="00736033" w:rsidRPr="0037690B">
        <w:rPr>
          <w:rFonts w:asciiTheme="majorHAnsi" w:hAnsiTheme="majorHAnsi" w:cs="Arial"/>
          <w:color w:val="000000" w:themeColor="text1"/>
          <w:sz w:val="21"/>
          <w:szCs w:val="21"/>
        </w:rPr>
        <w:tab/>
      </w:r>
      <w:r w:rsidR="00736033" w:rsidRPr="0037690B">
        <w:rPr>
          <w:rFonts w:asciiTheme="majorHAnsi" w:hAnsiTheme="majorHAnsi" w:cs="Arial"/>
          <w:color w:val="000000" w:themeColor="text1"/>
          <w:sz w:val="21"/>
          <w:szCs w:val="21"/>
        </w:rPr>
        <w:tab/>
        <w:t xml:space="preserve">          </w:t>
      </w:r>
      <w:r w:rsidR="0037690B" w:rsidRPr="0037690B">
        <w:rPr>
          <w:rFonts w:asciiTheme="majorHAnsi" w:hAnsiTheme="majorHAnsi" w:cs="Arial"/>
          <w:color w:val="000000" w:themeColor="text1"/>
          <w:sz w:val="21"/>
          <w:szCs w:val="21"/>
        </w:rPr>
        <w:t xml:space="preserve">           </w:t>
      </w:r>
    </w:p>
    <w:p w14:paraId="37626E0B" w14:textId="6D5C3F61" w:rsidR="007026E7" w:rsidRPr="00FB289B" w:rsidRDefault="007026E7" w:rsidP="00B24CCE">
      <w:pPr>
        <w:pStyle w:val="ListParagraph"/>
        <w:numPr>
          <w:ilvl w:val="0"/>
          <w:numId w:val="5"/>
        </w:numPr>
        <w:spacing w:after="0" w:line="240" w:lineRule="auto"/>
        <w:ind w:hanging="270"/>
        <w:rPr>
          <w:rFonts w:ascii="Arial" w:hAnsi="Arial" w:cs="Arial"/>
          <w:color w:val="000000" w:themeColor="text1"/>
          <w:sz w:val="21"/>
          <w:szCs w:val="21"/>
        </w:rPr>
      </w:pPr>
      <w:bookmarkStart w:id="3" w:name="_Hlk110853779"/>
      <w:r w:rsidRPr="00FB289B">
        <w:rPr>
          <w:rFonts w:ascii="Arial" w:hAnsi="Arial" w:cs="Arial"/>
          <w:color w:val="000000" w:themeColor="text1"/>
          <w:sz w:val="21"/>
          <w:szCs w:val="21"/>
        </w:rPr>
        <w:t>Assisted the surgical team in preparing for procedures by prepping surgical sites</w:t>
      </w:r>
      <w:r w:rsidR="00FB289B" w:rsidRPr="00FB289B">
        <w:rPr>
          <w:rFonts w:ascii="Arial" w:hAnsi="Arial" w:cs="Arial"/>
          <w:color w:val="000000" w:themeColor="text1"/>
          <w:sz w:val="21"/>
          <w:szCs w:val="21"/>
        </w:rPr>
        <w:t xml:space="preserve"> </w:t>
      </w:r>
      <w:r w:rsidRPr="00FB289B">
        <w:rPr>
          <w:rFonts w:ascii="Arial" w:hAnsi="Arial" w:cs="Arial"/>
          <w:color w:val="000000" w:themeColor="text1"/>
          <w:sz w:val="21"/>
          <w:szCs w:val="21"/>
        </w:rPr>
        <w:t>and completing all pre-op education with the patient.</w:t>
      </w:r>
    </w:p>
    <w:p w14:paraId="56247B74" w14:textId="48A68A4A" w:rsidR="007026E7" w:rsidRPr="00FB289B" w:rsidRDefault="007026E7" w:rsidP="00B24CCE">
      <w:pPr>
        <w:pStyle w:val="ListParagraph"/>
        <w:numPr>
          <w:ilvl w:val="0"/>
          <w:numId w:val="5"/>
        </w:numPr>
        <w:spacing w:after="0" w:line="240" w:lineRule="auto"/>
        <w:ind w:hanging="270"/>
        <w:rPr>
          <w:rFonts w:ascii="Arial" w:hAnsi="Arial" w:cs="Arial"/>
          <w:color w:val="000000" w:themeColor="text1"/>
          <w:sz w:val="21"/>
          <w:szCs w:val="21"/>
        </w:rPr>
      </w:pPr>
      <w:r w:rsidRPr="00FB289B">
        <w:rPr>
          <w:rFonts w:ascii="Arial" w:hAnsi="Arial" w:cs="Arial"/>
          <w:color w:val="000000" w:themeColor="text1"/>
          <w:sz w:val="21"/>
          <w:szCs w:val="21"/>
        </w:rPr>
        <w:t xml:space="preserve">Monitored for post-op complications following surgical </w:t>
      </w:r>
      <w:r w:rsidR="00FB289B" w:rsidRPr="00FB289B">
        <w:rPr>
          <w:rFonts w:ascii="Arial" w:hAnsi="Arial" w:cs="Arial"/>
          <w:color w:val="000000" w:themeColor="text1"/>
          <w:sz w:val="21"/>
          <w:szCs w:val="21"/>
        </w:rPr>
        <w:t>procedures</w:t>
      </w:r>
      <w:r w:rsidR="003C61A7">
        <w:rPr>
          <w:rFonts w:ascii="Arial" w:hAnsi="Arial" w:cs="Arial"/>
          <w:color w:val="000000" w:themeColor="text1"/>
          <w:sz w:val="21"/>
          <w:szCs w:val="21"/>
        </w:rPr>
        <w:t xml:space="preserve"> and performed necessary interventions to prevent complications</w:t>
      </w:r>
      <w:r w:rsidR="00FB289B" w:rsidRPr="00FB289B">
        <w:rPr>
          <w:rFonts w:ascii="Arial" w:hAnsi="Arial" w:cs="Arial"/>
          <w:color w:val="000000" w:themeColor="text1"/>
          <w:sz w:val="21"/>
          <w:szCs w:val="21"/>
        </w:rPr>
        <w:t>.</w:t>
      </w:r>
    </w:p>
    <w:p w14:paraId="7D01DC91" w14:textId="123170CC" w:rsidR="00FB289B" w:rsidRPr="00ED3AC3" w:rsidRDefault="00FB289B" w:rsidP="00B24CCE">
      <w:pPr>
        <w:pStyle w:val="ListParagraph"/>
        <w:numPr>
          <w:ilvl w:val="0"/>
          <w:numId w:val="5"/>
        </w:numPr>
        <w:spacing w:after="0" w:line="240" w:lineRule="auto"/>
        <w:ind w:hanging="270"/>
        <w:rPr>
          <w:rFonts w:ascii="Arial" w:hAnsi="Arial" w:cs="Arial"/>
          <w:color w:val="000000" w:themeColor="text1"/>
          <w:sz w:val="21"/>
          <w:szCs w:val="21"/>
        </w:rPr>
      </w:pPr>
      <w:r w:rsidRPr="00FB289B">
        <w:rPr>
          <w:rFonts w:ascii="Arial" w:hAnsi="Arial" w:cs="Arial"/>
          <w:color w:val="000000" w:themeColor="text1"/>
          <w:sz w:val="21"/>
          <w:szCs w:val="21"/>
        </w:rPr>
        <w:t xml:space="preserve">Worked with various specialties including ENT, plastics, </w:t>
      </w:r>
      <w:r w:rsidR="00ED3AC3">
        <w:rPr>
          <w:rFonts w:ascii="Arial" w:hAnsi="Arial" w:cs="Arial"/>
          <w:color w:val="000000" w:themeColor="text1"/>
          <w:sz w:val="21"/>
          <w:szCs w:val="21"/>
        </w:rPr>
        <w:t xml:space="preserve">ortho, neuro, </w:t>
      </w:r>
      <w:r w:rsidRPr="00FB289B">
        <w:rPr>
          <w:rFonts w:ascii="Arial" w:hAnsi="Arial" w:cs="Arial"/>
          <w:color w:val="000000" w:themeColor="text1"/>
          <w:sz w:val="21"/>
          <w:szCs w:val="21"/>
        </w:rPr>
        <w:t>and general surgery.</w:t>
      </w:r>
    </w:p>
    <w:bookmarkEnd w:id="3"/>
    <w:p w14:paraId="1918A6F6" w14:textId="6F8E199D" w:rsidR="003863DF" w:rsidRPr="00FB289B" w:rsidRDefault="003863DF" w:rsidP="00942C15">
      <w:pPr>
        <w:spacing w:before="240" w:after="0" w:line="240" w:lineRule="auto"/>
        <w:rPr>
          <w:rFonts w:ascii="Arial" w:hAnsi="Arial" w:cs="Arial"/>
          <w:bCs/>
          <w:color w:val="auto"/>
          <w:sz w:val="21"/>
          <w:szCs w:val="21"/>
        </w:rPr>
      </w:pPr>
      <w:r w:rsidRPr="00FB289B">
        <w:rPr>
          <w:rFonts w:ascii="Arial" w:hAnsi="Arial" w:cs="Arial"/>
          <w:b/>
          <w:bCs/>
          <w:sz w:val="21"/>
          <w:szCs w:val="21"/>
        </w:rPr>
        <w:t>SEV LASER</w:t>
      </w:r>
      <w:r w:rsidRPr="00FB289B">
        <w:rPr>
          <w:rFonts w:ascii="Arial" w:hAnsi="Arial" w:cs="Arial"/>
          <w:color w:val="auto"/>
          <w:sz w:val="21"/>
          <w:szCs w:val="21"/>
        </w:rPr>
        <w:t xml:space="preserve"> – </w:t>
      </w:r>
      <w:r w:rsidR="0095598B" w:rsidRPr="00FB289B">
        <w:rPr>
          <w:rFonts w:ascii="Arial" w:hAnsi="Arial" w:cs="Arial"/>
          <w:color w:val="auto"/>
          <w:sz w:val="21"/>
          <w:szCs w:val="21"/>
        </w:rPr>
        <w:t>Medical Spa</w:t>
      </w:r>
      <w:r w:rsidRPr="00FB289B">
        <w:rPr>
          <w:rFonts w:ascii="Arial" w:hAnsi="Arial" w:cs="Arial"/>
          <w:color w:val="auto"/>
          <w:sz w:val="21"/>
          <w:szCs w:val="21"/>
        </w:rPr>
        <w:tab/>
      </w:r>
      <w:r w:rsidRPr="00FB289B">
        <w:rPr>
          <w:rFonts w:ascii="Arial" w:hAnsi="Arial" w:cs="Arial"/>
          <w:color w:val="auto"/>
          <w:sz w:val="21"/>
          <w:szCs w:val="21"/>
        </w:rPr>
        <w:tab/>
      </w:r>
      <w:r w:rsidRPr="00FB289B">
        <w:rPr>
          <w:rFonts w:ascii="Arial" w:hAnsi="Arial" w:cs="Arial"/>
          <w:color w:val="auto"/>
          <w:sz w:val="21"/>
          <w:szCs w:val="21"/>
        </w:rPr>
        <w:tab/>
      </w:r>
      <w:r w:rsidRPr="00FB289B">
        <w:rPr>
          <w:rFonts w:ascii="Arial" w:hAnsi="Arial" w:cs="Arial"/>
          <w:color w:val="auto"/>
          <w:sz w:val="21"/>
          <w:szCs w:val="21"/>
        </w:rPr>
        <w:tab/>
        <w:t xml:space="preserve">  </w:t>
      </w:r>
      <w:r w:rsidRPr="00FB289B">
        <w:rPr>
          <w:rFonts w:ascii="Arial" w:hAnsi="Arial" w:cs="Arial"/>
          <w:color w:val="auto"/>
          <w:sz w:val="21"/>
          <w:szCs w:val="21"/>
        </w:rPr>
        <w:tab/>
      </w:r>
      <w:r w:rsidRPr="00FB289B">
        <w:rPr>
          <w:rFonts w:ascii="Arial" w:hAnsi="Arial" w:cs="Arial"/>
          <w:color w:val="auto"/>
          <w:sz w:val="21"/>
          <w:szCs w:val="21"/>
        </w:rPr>
        <w:tab/>
        <w:t xml:space="preserve"> </w:t>
      </w:r>
      <w:r w:rsidR="00E867DA">
        <w:rPr>
          <w:rFonts w:ascii="Arial" w:hAnsi="Arial" w:cs="Arial"/>
          <w:color w:val="auto"/>
          <w:sz w:val="21"/>
          <w:szCs w:val="21"/>
        </w:rPr>
        <w:tab/>
        <w:t xml:space="preserve"> </w:t>
      </w:r>
      <w:r w:rsidR="00655BAA">
        <w:rPr>
          <w:rFonts w:ascii="Arial" w:hAnsi="Arial" w:cs="Arial"/>
          <w:color w:val="auto"/>
          <w:sz w:val="21"/>
          <w:szCs w:val="21"/>
        </w:rPr>
        <w:t xml:space="preserve"> </w:t>
      </w:r>
      <w:r w:rsidRPr="00FB289B">
        <w:rPr>
          <w:rFonts w:ascii="Arial" w:hAnsi="Arial" w:cs="Arial"/>
          <w:color w:val="auto"/>
          <w:sz w:val="21"/>
          <w:szCs w:val="21"/>
        </w:rPr>
        <w:t xml:space="preserve">Jan 2021 – </w:t>
      </w:r>
      <w:r w:rsidR="00B66CB6">
        <w:rPr>
          <w:rFonts w:ascii="Arial" w:hAnsi="Arial" w:cs="Arial"/>
          <w:color w:val="auto"/>
          <w:sz w:val="21"/>
          <w:szCs w:val="21"/>
        </w:rPr>
        <w:t>May</w:t>
      </w:r>
      <w:r w:rsidRPr="00FB289B">
        <w:rPr>
          <w:rFonts w:ascii="Arial" w:hAnsi="Arial" w:cs="Arial"/>
          <w:color w:val="auto"/>
          <w:sz w:val="21"/>
          <w:szCs w:val="21"/>
        </w:rPr>
        <w:t xml:space="preserve"> 2021</w:t>
      </w:r>
    </w:p>
    <w:p w14:paraId="61C9DFAA" w14:textId="141BAF2D" w:rsidR="003863DF" w:rsidRPr="007026E7" w:rsidRDefault="003863DF" w:rsidP="00B24CCE">
      <w:pPr>
        <w:spacing w:after="0" w:line="240" w:lineRule="auto"/>
        <w:ind w:left="360"/>
        <w:rPr>
          <w:rFonts w:ascii="Arial" w:hAnsi="Arial" w:cs="Arial"/>
          <w:bCs/>
          <w:i/>
          <w:iCs/>
          <w:color w:val="auto"/>
        </w:rPr>
      </w:pPr>
      <w:bookmarkStart w:id="4" w:name="_Hlk110853659"/>
      <w:r w:rsidRPr="007026E7">
        <w:rPr>
          <w:rFonts w:asciiTheme="majorHAnsi" w:hAnsiTheme="majorHAnsi" w:cs="Arial"/>
          <w:bCs/>
          <w:color w:val="auto"/>
          <w:u w:val="single"/>
        </w:rPr>
        <w:t>RN Laser Technicia</w:t>
      </w:r>
      <w:r w:rsidR="00B941C0">
        <w:rPr>
          <w:rFonts w:asciiTheme="majorHAnsi" w:hAnsiTheme="majorHAnsi" w:cs="Arial"/>
          <w:bCs/>
          <w:color w:val="auto"/>
          <w:u w:val="single"/>
        </w:rPr>
        <w:t xml:space="preserve">n </w:t>
      </w:r>
      <w:r w:rsidR="007026E7" w:rsidRPr="007026E7">
        <w:rPr>
          <w:rFonts w:asciiTheme="majorHAnsi" w:hAnsiTheme="majorHAnsi" w:cs="Arial"/>
          <w:bCs/>
          <w:color w:val="auto"/>
          <w:u w:val="single"/>
        </w:rPr>
        <w:t>(</w:t>
      </w:r>
      <w:r w:rsidR="00915DB1">
        <w:rPr>
          <w:rFonts w:asciiTheme="majorHAnsi" w:hAnsiTheme="majorHAnsi" w:cs="Arial"/>
          <w:bCs/>
          <w:color w:val="auto"/>
          <w:u w:val="single"/>
        </w:rPr>
        <w:t>Part</w:t>
      </w:r>
      <w:r w:rsidR="007026E7" w:rsidRPr="007026E7">
        <w:rPr>
          <w:rFonts w:asciiTheme="majorHAnsi" w:hAnsiTheme="majorHAnsi" w:cs="Arial"/>
          <w:bCs/>
          <w:color w:val="auto"/>
          <w:u w:val="single"/>
        </w:rPr>
        <w:t xml:space="preserve"> Time)</w:t>
      </w:r>
      <w:r w:rsidRPr="007026E7">
        <w:rPr>
          <w:rFonts w:ascii="Arial" w:hAnsi="Arial" w:cs="Arial"/>
          <w:bCs/>
          <w:i/>
          <w:iCs/>
          <w:color w:val="auto"/>
        </w:rPr>
        <w:tab/>
      </w:r>
      <w:r w:rsidRPr="007026E7">
        <w:rPr>
          <w:rFonts w:ascii="Arial" w:hAnsi="Arial" w:cs="Arial"/>
          <w:bCs/>
          <w:i/>
          <w:iCs/>
          <w:color w:val="auto"/>
        </w:rPr>
        <w:tab/>
      </w:r>
      <w:r w:rsidRPr="007026E7">
        <w:rPr>
          <w:rFonts w:ascii="Arial" w:hAnsi="Arial" w:cs="Arial"/>
          <w:bCs/>
          <w:i/>
          <w:iCs/>
          <w:color w:val="auto"/>
        </w:rPr>
        <w:tab/>
      </w:r>
    </w:p>
    <w:p w14:paraId="07106682" w14:textId="2ED0B423" w:rsidR="003863DF" w:rsidRPr="00FB289B" w:rsidRDefault="003863DF" w:rsidP="00B24CCE">
      <w:pPr>
        <w:pStyle w:val="ListParagraph"/>
        <w:numPr>
          <w:ilvl w:val="0"/>
          <w:numId w:val="5"/>
        </w:numPr>
        <w:spacing w:before="60" w:line="240" w:lineRule="auto"/>
        <w:ind w:hanging="270"/>
        <w:rPr>
          <w:rFonts w:ascii="Arial" w:hAnsi="Arial" w:cs="Arial"/>
          <w:color w:val="000000" w:themeColor="text1"/>
          <w:sz w:val="21"/>
          <w:szCs w:val="21"/>
        </w:rPr>
      </w:pPr>
      <w:r w:rsidRPr="00FB289B">
        <w:rPr>
          <w:rFonts w:ascii="Arial" w:hAnsi="Arial" w:cs="Arial"/>
          <w:color w:val="000000" w:themeColor="text1"/>
          <w:sz w:val="21"/>
          <w:szCs w:val="21"/>
        </w:rPr>
        <w:t xml:space="preserve">Performed laser hair removal and skin tightening </w:t>
      </w:r>
      <w:r w:rsidR="00C3736A">
        <w:rPr>
          <w:rFonts w:ascii="Arial" w:hAnsi="Arial" w:cs="Arial"/>
          <w:color w:val="000000" w:themeColor="text1"/>
          <w:sz w:val="21"/>
          <w:szCs w:val="21"/>
        </w:rPr>
        <w:t>procedures</w:t>
      </w:r>
      <w:r w:rsidRPr="00FB289B">
        <w:rPr>
          <w:rFonts w:ascii="Arial" w:hAnsi="Arial" w:cs="Arial"/>
          <w:color w:val="000000" w:themeColor="text1"/>
          <w:sz w:val="21"/>
          <w:szCs w:val="21"/>
        </w:rPr>
        <w:t xml:space="preserve"> in a timely manner to meet client appointment times and prevent delays.</w:t>
      </w:r>
    </w:p>
    <w:p w14:paraId="1CD5CCD8" w14:textId="77777777" w:rsidR="00370477" w:rsidRPr="00FB289B" w:rsidRDefault="00370477" w:rsidP="00B24CCE">
      <w:pPr>
        <w:pStyle w:val="ListParagraph"/>
        <w:numPr>
          <w:ilvl w:val="0"/>
          <w:numId w:val="5"/>
        </w:numPr>
        <w:spacing w:before="60" w:line="240" w:lineRule="auto"/>
        <w:ind w:hanging="270"/>
        <w:rPr>
          <w:rFonts w:ascii="Arial" w:hAnsi="Arial" w:cs="Arial"/>
          <w:color w:val="000000" w:themeColor="text1"/>
          <w:sz w:val="21"/>
          <w:szCs w:val="21"/>
        </w:rPr>
      </w:pPr>
      <w:r w:rsidRPr="00FB289B">
        <w:rPr>
          <w:rFonts w:ascii="Arial" w:hAnsi="Arial" w:cs="Arial"/>
          <w:color w:val="000000" w:themeColor="text1"/>
          <w:sz w:val="21"/>
          <w:szCs w:val="21"/>
        </w:rPr>
        <w:t>Assessed each client prior to performing treatments for any contraindications or for any changes in medical history that could negatively impact the client</w:t>
      </w:r>
      <w:r>
        <w:rPr>
          <w:rFonts w:ascii="Arial" w:hAnsi="Arial" w:cs="Arial"/>
          <w:color w:val="000000" w:themeColor="text1"/>
          <w:sz w:val="21"/>
          <w:szCs w:val="21"/>
        </w:rPr>
        <w:t xml:space="preserve"> during procedure</w:t>
      </w:r>
      <w:r w:rsidRPr="00FB289B">
        <w:rPr>
          <w:rFonts w:ascii="Arial" w:hAnsi="Arial" w:cs="Arial"/>
          <w:color w:val="000000" w:themeColor="text1"/>
          <w:sz w:val="21"/>
          <w:szCs w:val="21"/>
        </w:rPr>
        <w:t>.</w:t>
      </w:r>
    </w:p>
    <w:p w14:paraId="1B393D4E" w14:textId="5AA2D57C" w:rsidR="003863DF" w:rsidRPr="00FB289B" w:rsidRDefault="003863DF" w:rsidP="00B24CCE">
      <w:pPr>
        <w:pStyle w:val="ListParagraph"/>
        <w:numPr>
          <w:ilvl w:val="0"/>
          <w:numId w:val="5"/>
        </w:numPr>
        <w:spacing w:before="60" w:line="240" w:lineRule="auto"/>
        <w:ind w:hanging="270"/>
        <w:rPr>
          <w:rFonts w:ascii="Arial" w:hAnsi="Arial" w:cs="Arial"/>
          <w:color w:val="000000" w:themeColor="text1"/>
          <w:sz w:val="21"/>
          <w:szCs w:val="21"/>
        </w:rPr>
      </w:pPr>
      <w:r w:rsidRPr="00FB289B">
        <w:rPr>
          <w:rFonts w:ascii="Arial" w:hAnsi="Arial" w:cs="Arial"/>
          <w:color w:val="000000" w:themeColor="text1"/>
          <w:sz w:val="21"/>
          <w:szCs w:val="21"/>
        </w:rPr>
        <w:t>Constantly assessed skin for reactions to laser before, during, and after each treatmen</w:t>
      </w:r>
      <w:r w:rsidR="007026E7" w:rsidRPr="00FB289B">
        <w:rPr>
          <w:rFonts w:ascii="Arial" w:hAnsi="Arial" w:cs="Arial"/>
          <w:color w:val="000000" w:themeColor="text1"/>
          <w:sz w:val="21"/>
          <w:szCs w:val="21"/>
        </w:rPr>
        <w:t>t.</w:t>
      </w:r>
    </w:p>
    <w:p w14:paraId="38156954" w14:textId="4DD9D696" w:rsidR="003863DF" w:rsidRPr="00FB289B" w:rsidRDefault="003863DF" w:rsidP="00B24CCE">
      <w:pPr>
        <w:pStyle w:val="ListParagraph"/>
        <w:numPr>
          <w:ilvl w:val="0"/>
          <w:numId w:val="5"/>
        </w:numPr>
        <w:spacing w:before="60" w:line="240" w:lineRule="auto"/>
        <w:ind w:hanging="270"/>
        <w:rPr>
          <w:rFonts w:ascii="Arial" w:hAnsi="Arial" w:cs="Arial"/>
          <w:color w:val="000000" w:themeColor="text1"/>
          <w:sz w:val="21"/>
          <w:szCs w:val="21"/>
        </w:rPr>
      </w:pPr>
      <w:r w:rsidRPr="00FB289B">
        <w:rPr>
          <w:rFonts w:ascii="Arial" w:hAnsi="Arial" w:cs="Arial"/>
          <w:color w:val="000000" w:themeColor="text1"/>
          <w:sz w:val="21"/>
          <w:szCs w:val="21"/>
        </w:rPr>
        <w:t>Communicated with clients throughout the procedure to ensure comfort and improve client satisfaction.</w:t>
      </w:r>
    </w:p>
    <w:bookmarkEnd w:id="4"/>
    <w:p w14:paraId="0A655567" w14:textId="053B7239" w:rsidR="00261E5A" w:rsidRPr="00FB289B" w:rsidRDefault="00942C15" w:rsidP="00942C15">
      <w:pPr>
        <w:spacing w:before="240" w:after="0" w:line="240" w:lineRule="auto"/>
        <w:rPr>
          <w:rFonts w:ascii="Arial" w:hAnsi="Arial" w:cs="Arial"/>
          <w:color w:val="000000" w:themeColor="text1"/>
          <w:sz w:val="21"/>
          <w:szCs w:val="21"/>
        </w:rPr>
      </w:pPr>
      <w:r>
        <w:rPr>
          <w:rFonts w:ascii="Arial" w:hAnsi="Arial" w:cs="Arial"/>
          <w:b/>
          <w:bCs/>
          <w:sz w:val="21"/>
          <w:szCs w:val="21"/>
        </w:rPr>
        <w:t>S</w:t>
      </w:r>
      <w:r w:rsidR="00C94198" w:rsidRPr="00FB289B">
        <w:rPr>
          <w:rFonts w:ascii="Arial" w:hAnsi="Arial" w:cs="Arial"/>
          <w:b/>
          <w:bCs/>
          <w:sz w:val="21"/>
          <w:szCs w:val="21"/>
        </w:rPr>
        <w:t>T BERNADINE’S MEDICAL CENTER</w:t>
      </w:r>
      <w:r w:rsidR="00C94198" w:rsidRPr="00FB289B">
        <w:rPr>
          <w:rFonts w:ascii="Arial" w:hAnsi="Arial" w:cs="Arial"/>
          <w:color w:val="000000" w:themeColor="text1"/>
          <w:sz w:val="21"/>
          <w:szCs w:val="21"/>
        </w:rPr>
        <w:t xml:space="preserve">– Acute Care </w:t>
      </w:r>
      <w:r w:rsidR="0037690B" w:rsidRPr="00FB289B">
        <w:rPr>
          <w:rFonts w:ascii="Arial" w:hAnsi="Arial" w:cs="Arial"/>
          <w:color w:val="000000" w:themeColor="text1"/>
          <w:sz w:val="21"/>
          <w:szCs w:val="21"/>
        </w:rPr>
        <w:t xml:space="preserve">    </w:t>
      </w:r>
      <w:r w:rsidR="00655BAA">
        <w:rPr>
          <w:rFonts w:ascii="Arial" w:hAnsi="Arial" w:cs="Arial"/>
          <w:color w:val="000000" w:themeColor="text1"/>
          <w:sz w:val="21"/>
          <w:szCs w:val="21"/>
        </w:rPr>
        <w:tab/>
      </w:r>
      <w:r w:rsidR="00655BAA">
        <w:rPr>
          <w:rFonts w:ascii="Arial" w:hAnsi="Arial" w:cs="Arial"/>
          <w:color w:val="000000" w:themeColor="text1"/>
          <w:sz w:val="21"/>
          <w:szCs w:val="21"/>
        </w:rPr>
        <w:tab/>
      </w:r>
      <w:r w:rsidR="00655BAA">
        <w:rPr>
          <w:rFonts w:ascii="Arial" w:hAnsi="Arial" w:cs="Arial"/>
          <w:color w:val="000000" w:themeColor="text1"/>
          <w:sz w:val="21"/>
          <w:szCs w:val="21"/>
        </w:rPr>
        <w:tab/>
        <w:t xml:space="preserve">   </w:t>
      </w:r>
      <w:r w:rsidR="0037690B" w:rsidRPr="00FB289B">
        <w:rPr>
          <w:rFonts w:ascii="Arial" w:hAnsi="Arial" w:cs="Arial"/>
          <w:color w:val="000000" w:themeColor="text1"/>
          <w:sz w:val="21"/>
          <w:szCs w:val="21"/>
        </w:rPr>
        <w:t>Feb 2020 – Jan 2021</w:t>
      </w:r>
    </w:p>
    <w:p w14:paraId="0E29FA22" w14:textId="3B415BC9" w:rsidR="00416F57" w:rsidRPr="0097780F" w:rsidRDefault="004710F3" w:rsidP="00B6080A">
      <w:pPr>
        <w:spacing w:after="0" w:line="240" w:lineRule="auto"/>
        <w:ind w:left="360"/>
        <w:jc w:val="both"/>
        <w:rPr>
          <w:rFonts w:ascii="Arial" w:hAnsi="Arial" w:cs="Arial"/>
          <w:color w:val="000000" w:themeColor="text1"/>
          <w:sz w:val="20"/>
          <w:szCs w:val="20"/>
        </w:rPr>
      </w:pPr>
      <w:r w:rsidRPr="006B2414">
        <w:rPr>
          <w:rFonts w:asciiTheme="majorHAnsi" w:hAnsiTheme="majorHAnsi" w:cs="Arial"/>
          <w:color w:val="000000" w:themeColor="text1"/>
          <w:u w:val="single"/>
        </w:rPr>
        <w:t xml:space="preserve">Med Surg Tele RN </w:t>
      </w:r>
      <w:r w:rsidR="00C94198" w:rsidRPr="006B2414">
        <w:rPr>
          <w:rFonts w:asciiTheme="majorHAnsi" w:hAnsiTheme="majorHAnsi" w:cs="Arial"/>
          <w:color w:val="000000" w:themeColor="text1"/>
          <w:u w:val="single"/>
        </w:rPr>
        <w:t>(</w:t>
      </w:r>
      <w:r w:rsidRPr="006B2414">
        <w:rPr>
          <w:rFonts w:asciiTheme="majorHAnsi" w:hAnsiTheme="majorHAnsi" w:cs="Arial"/>
          <w:color w:val="000000" w:themeColor="text1"/>
          <w:u w:val="single"/>
        </w:rPr>
        <w:t>F</w:t>
      </w:r>
      <w:r w:rsidR="00B760BC" w:rsidRPr="006B2414">
        <w:rPr>
          <w:rFonts w:asciiTheme="majorHAnsi" w:hAnsiTheme="majorHAnsi" w:cs="Arial"/>
          <w:color w:val="000000" w:themeColor="text1"/>
          <w:u w:val="single"/>
        </w:rPr>
        <w:t xml:space="preserve">ull </w:t>
      </w:r>
      <w:r w:rsidRPr="006B2414">
        <w:rPr>
          <w:rFonts w:asciiTheme="majorHAnsi" w:hAnsiTheme="majorHAnsi" w:cs="Arial"/>
          <w:color w:val="000000" w:themeColor="text1"/>
          <w:u w:val="single"/>
        </w:rPr>
        <w:t>T</w:t>
      </w:r>
      <w:r w:rsidR="00B760BC" w:rsidRPr="006B2414">
        <w:rPr>
          <w:rFonts w:asciiTheme="majorHAnsi" w:hAnsiTheme="majorHAnsi" w:cs="Arial"/>
          <w:color w:val="000000" w:themeColor="text1"/>
          <w:u w:val="single"/>
        </w:rPr>
        <w:t>ime</w:t>
      </w:r>
      <w:r w:rsidRPr="006B2414">
        <w:rPr>
          <w:rFonts w:asciiTheme="majorHAnsi" w:hAnsiTheme="majorHAnsi" w:cs="Arial"/>
          <w:color w:val="000000" w:themeColor="text1"/>
          <w:u w:val="single"/>
        </w:rPr>
        <w:t>)</w:t>
      </w:r>
      <w:r w:rsidR="0097780F" w:rsidRPr="006B2414">
        <w:rPr>
          <w:rFonts w:asciiTheme="majorHAnsi" w:hAnsiTheme="majorHAnsi" w:cs="Arial"/>
          <w:color w:val="000000" w:themeColor="text1"/>
        </w:rPr>
        <w:tab/>
      </w:r>
      <w:r w:rsidR="0097780F">
        <w:rPr>
          <w:rFonts w:ascii="Arial" w:hAnsi="Arial" w:cs="Arial"/>
          <w:color w:val="000000" w:themeColor="text1"/>
          <w:sz w:val="20"/>
          <w:szCs w:val="20"/>
        </w:rPr>
        <w:tab/>
      </w:r>
      <w:r w:rsidR="0097780F">
        <w:rPr>
          <w:rFonts w:ascii="Arial" w:hAnsi="Arial" w:cs="Arial"/>
          <w:color w:val="000000" w:themeColor="text1"/>
          <w:sz w:val="20"/>
          <w:szCs w:val="20"/>
        </w:rPr>
        <w:tab/>
      </w:r>
      <w:r w:rsidR="0097780F">
        <w:rPr>
          <w:rFonts w:ascii="Arial" w:hAnsi="Arial" w:cs="Arial"/>
          <w:color w:val="000000" w:themeColor="text1"/>
          <w:sz w:val="20"/>
          <w:szCs w:val="20"/>
        </w:rPr>
        <w:tab/>
      </w:r>
      <w:r w:rsidR="0097780F">
        <w:rPr>
          <w:rFonts w:ascii="Arial" w:hAnsi="Arial" w:cs="Arial"/>
          <w:color w:val="000000" w:themeColor="text1"/>
          <w:sz w:val="20"/>
          <w:szCs w:val="20"/>
        </w:rPr>
        <w:tab/>
      </w:r>
      <w:r w:rsidR="0097780F">
        <w:rPr>
          <w:rFonts w:ascii="Arial" w:hAnsi="Arial" w:cs="Arial"/>
          <w:color w:val="000000" w:themeColor="text1"/>
          <w:sz w:val="20"/>
          <w:szCs w:val="20"/>
        </w:rPr>
        <w:tab/>
      </w:r>
      <w:r w:rsidR="0097780F">
        <w:rPr>
          <w:rFonts w:ascii="Arial" w:hAnsi="Arial" w:cs="Arial"/>
          <w:color w:val="000000" w:themeColor="text1"/>
          <w:sz w:val="20"/>
          <w:szCs w:val="20"/>
        </w:rPr>
        <w:tab/>
        <w:t xml:space="preserve">    </w:t>
      </w:r>
    </w:p>
    <w:p w14:paraId="7271B9AC" w14:textId="1AF51D38" w:rsidR="00C65CA8" w:rsidRPr="00FB289B" w:rsidRDefault="00C65CA8" w:rsidP="00B6080A">
      <w:pPr>
        <w:pStyle w:val="ListParagraph"/>
        <w:numPr>
          <w:ilvl w:val="0"/>
          <w:numId w:val="3"/>
        </w:numPr>
        <w:spacing w:before="60" w:line="240" w:lineRule="auto"/>
        <w:ind w:left="720" w:hanging="270"/>
        <w:rPr>
          <w:rFonts w:ascii="Arial" w:hAnsi="Arial" w:cs="Arial"/>
          <w:b/>
          <w:color w:val="auto"/>
          <w:sz w:val="21"/>
          <w:szCs w:val="21"/>
        </w:rPr>
      </w:pPr>
      <w:bookmarkStart w:id="5" w:name="_Hlk110853586"/>
      <w:r w:rsidRPr="00FB289B">
        <w:rPr>
          <w:rFonts w:ascii="Arial" w:hAnsi="Arial" w:cs="Arial"/>
          <w:bCs/>
          <w:color w:val="auto"/>
          <w:sz w:val="21"/>
          <w:szCs w:val="21"/>
        </w:rPr>
        <w:t>Monitored cardiac rhythms to assess for changes and respond appropriately to prevent lethal arrhythmias or compromised health</w:t>
      </w:r>
      <w:r w:rsidR="006B2414" w:rsidRPr="00FB289B">
        <w:rPr>
          <w:rFonts w:ascii="Arial" w:hAnsi="Arial" w:cs="Arial"/>
          <w:bCs/>
          <w:color w:val="auto"/>
          <w:sz w:val="21"/>
          <w:szCs w:val="21"/>
        </w:rPr>
        <w:t xml:space="preserve"> status</w:t>
      </w:r>
      <w:r w:rsidR="00425325" w:rsidRPr="00FB289B">
        <w:rPr>
          <w:rFonts w:ascii="Arial" w:hAnsi="Arial" w:cs="Arial"/>
          <w:bCs/>
          <w:color w:val="auto"/>
          <w:sz w:val="21"/>
          <w:szCs w:val="21"/>
        </w:rPr>
        <w:t xml:space="preserve"> for both cardiac patients and patients with other acute or chronic illnesses</w:t>
      </w:r>
      <w:r w:rsidRPr="00FB289B">
        <w:rPr>
          <w:rFonts w:ascii="Arial" w:hAnsi="Arial" w:cs="Arial"/>
          <w:bCs/>
          <w:color w:val="auto"/>
          <w:sz w:val="21"/>
          <w:szCs w:val="21"/>
        </w:rPr>
        <w:t>.</w:t>
      </w:r>
    </w:p>
    <w:p w14:paraId="1D124F9E" w14:textId="45F81110" w:rsidR="00425325" w:rsidRPr="00FB289B" w:rsidRDefault="00425325" w:rsidP="00B6080A">
      <w:pPr>
        <w:pStyle w:val="ListParagraph"/>
        <w:numPr>
          <w:ilvl w:val="0"/>
          <w:numId w:val="3"/>
        </w:numPr>
        <w:spacing w:before="60" w:line="240" w:lineRule="auto"/>
        <w:ind w:left="720" w:hanging="270"/>
        <w:rPr>
          <w:rFonts w:ascii="Arial" w:hAnsi="Arial" w:cs="Arial"/>
          <w:b/>
          <w:color w:val="auto"/>
          <w:sz w:val="21"/>
          <w:szCs w:val="21"/>
        </w:rPr>
      </w:pPr>
      <w:r w:rsidRPr="00FB289B">
        <w:rPr>
          <w:rFonts w:ascii="Arial" w:hAnsi="Arial" w:cs="Arial"/>
          <w:color w:val="auto"/>
          <w:sz w:val="21"/>
          <w:szCs w:val="21"/>
        </w:rPr>
        <w:t xml:space="preserve">Utilized nursing judgement to promote the health and safety of the patients consistent with the nursing scope of practice and the nursing process </w:t>
      </w:r>
      <w:r w:rsidR="00FD47DE" w:rsidRPr="00FB289B">
        <w:rPr>
          <w:rFonts w:ascii="Arial" w:hAnsi="Arial" w:cs="Arial"/>
          <w:color w:val="auto"/>
          <w:sz w:val="21"/>
          <w:szCs w:val="21"/>
        </w:rPr>
        <w:t>while</w:t>
      </w:r>
      <w:r w:rsidRPr="00FB289B">
        <w:rPr>
          <w:rFonts w:ascii="Arial" w:hAnsi="Arial" w:cs="Arial"/>
          <w:color w:val="auto"/>
          <w:sz w:val="21"/>
          <w:szCs w:val="21"/>
        </w:rPr>
        <w:t xml:space="preserve"> revising care plans </w:t>
      </w:r>
      <w:r w:rsidR="00643289" w:rsidRPr="00FB289B">
        <w:rPr>
          <w:rFonts w:ascii="Arial" w:hAnsi="Arial" w:cs="Arial"/>
          <w:color w:val="auto"/>
          <w:sz w:val="21"/>
          <w:szCs w:val="21"/>
        </w:rPr>
        <w:t>according to</w:t>
      </w:r>
      <w:r w:rsidR="00750E2E" w:rsidRPr="00FB289B">
        <w:rPr>
          <w:rFonts w:ascii="Arial" w:hAnsi="Arial" w:cs="Arial"/>
          <w:color w:val="auto"/>
          <w:sz w:val="21"/>
          <w:szCs w:val="21"/>
        </w:rPr>
        <w:t xml:space="preserve"> patient presentation</w:t>
      </w:r>
      <w:r w:rsidRPr="00FB289B">
        <w:rPr>
          <w:rFonts w:ascii="Arial" w:hAnsi="Arial" w:cs="Arial"/>
          <w:color w:val="auto"/>
          <w:sz w:val="21"/>
          <w:szCs w:val="21"/>
        </w:rPr>
        <w:t xml:space="preserve"> to track progress in meeting patient goals.</w:t>
      </w:r>
    </w:p>
    <w:p w14:paraId="490D5A1E" w14:textId="171FF7B5" w:rsidR="00425325" w:rsidRPr="00FB289B" w:rsidRDefault="00425325" w:rsidP="00B6080A">
      <w:pPr>
        <w:pStyle w:val="ListParagraph"/>
        <w:numPr>
          <w:ilvl w:val="0"/>
          <w:numId w:val="3"/>
        </w:numPr>
        <w:spacing w:before="60" w:line="240" w:lineRule="auto"/>
        <w:ind w:left="720" w:hanging="270"/>
        <w:rPr>
          <w:rFonts w:ascii="Arial" w:hAnsi="Arial" w:cs="Arial"/>
          <w:b/>
          <w:color w:val="auto"/>
          <w:sz w:val="21"/>
          <w:szCs w:val="21"/>
        </w:rPr>
      </w:pPr>
      <w:r w:rsidRPr="00FB289B">
        <w:rPr>
          <w:rFonts w:ascii="Arial" w:hAnsi="Arial" w:cs="Arial"/>
          <w:bCs/>
          <w:color w:val="auto"/>
          <w:sz w:val="21"/>
          <w:szCs w:val="21"/>
        </w:rPr>
        <w:t xml:space="preserve">Prioritized, delegated, and supervised assignments from ancillary team members and communicated with the </w:t>
      </w:r>
      <w:r w:rsidR="00FD47DE" w:rsidRPr="00FB289B">
        <w:rPr>
          <w:rFonts w:ascii="Arial" w:hAnsi="Arial" w:cs="Arial"/>
          <w:bCs/>
          <w:color w:val="auto"/>
          <w:sz w:val="21"/>
          <w:szCs w:val="21"/>
        </w:rPr>
        <w:t>multidisciplinary care team</w:t>
      </w:r>
      <w:r w:rsidRPr="00FB289B">
        <w:rPr>
          <w:rFonts w:ascii="Arial" w:hAnsi="Arial" w:cs="Arial"/>
          <w:bCs/>
          <w:color w:val="auto"/>
          <w:sz w:val="21"/>
          <w:szCs w:val="21"/>
        </w:rPr>
        <w:t xml:space="preserve"> to advocate for </w:t>
      </w:r>
      <w:r w:rsidR="00FD47DE" w:rsidRPr="00FB289B">
        <w:rPr>
          <w:rFonts w:ascii="Arial" w:hAnsi="Arial" w:cs="Arial"/>
          <w:bCs/>
          <w:color w:val="auto"/>
          <w:sz w:val="21"/>
          <w:szCs w:val="21"/>
        </w:rPr>
        <w:t xml:space="preserve">the </w:t>
      </w:r>
      <w:r w:rsidRPr="00FB289B">
        <w:rPr>
          <w:rFonts w:ascii="Arial" w:hAnsi="Arial" w:cs="Arial"/>
          <w:bCs/>
          <w:color w:val="auto"/>
          <w:sz w:val="21"/>
          <w:szCs w:val="21"/>
        </w:rPr>
        <w:t>health promotion of the patient</w:t>
      </w:r>
      <w:r w:rsidR="00FD47DE" w:rsidRPr="00FB289B">
        <w:rPr>
          <w:rFonts w:ascii="Arial" w:hAnsi="Arial" w:cs="Arial"/>
          <w:bCs/>
          <w:color w:val="auto"/>
          <w:sz w:val="21"/>
          <w:szCs w:val="21"/>
        </w:rPr>
        <w:t>s</w:t>
      </w:r>
      <w:r w:rsidRPr="00FB289B">
        <w:rPr>
          <w:rFonts w:ascii="Arial" w:hAnsi="Arial" w:cs="Arial"/>
          <w:bCs/>
          <w:color w:val="auto"/>
          <w:sz w:val="21"/>
          <w:szCs w:val="21"/>
        </w:rPr>
        <w:t>.</w:t>
      </w:r>
    </w:p>
    <w:bookmarkEnd w:id="5"/>
    <w:p w14:paraId="616A8F19" w14:textId="3A8BF675" w:rsidR="001857D1" w:rsidRPr="00FB289B" w:rsidRDefault="00C94198" w:rsidP="00B6080A">
      <w:pPr>
        <w:spacing w:before="120" w:after="0" w:line="240" w:lineRule="auto"/>
        <w:ind w:left="360"/>
        <w:rPr>
          <w:rFonts w:ascii="Arial" w:hAnsi="Arial" w:cs="Arial"/>
          <w:color w:val="auto"/>
          <w:sz w:val="21"/>
          <w:szCs w:val="21"/>
        </w:rPr>
      </w:pPr>
      <w:r w:rsidRPr="006B2414">
        <w:rPr>
          <w:rFonts w:asciiTheme="majorHAnsi" w:hAnsiTheme="majorHAnsi" w:cs="Arial"/>
          <w:color w:val="auto"/>
          <w:u w:val="single"/>
        </w:rPr>
        <w:t>Liaison RN (Varied</w:t>
      </w:r>
      <w:r w:rsidR="00B760BC" w:rsidRPr="006B2414">
        <w:rPr>
          <w:rFonts w:asciiTheme="majorHAnsi" w:hAnsiTheme="majorHAnsi" w:cs="Arial"/>
          <w:color w:val="auto"/>
          <w:u w:val="single"/>
        </w:rPr>
        <w:t>/Rotating Shifts</w:t>
      </w:r>
      <w:r w:rsidRPr="006B2414">
        <w:rPr>
          <w:rFonts w:asciiTheme="majorHAnsi" w:hAnsiTheme="majorHAnsi" w:cs="Arial"/>
          <w:color w:val="auto"/>
          <w:u w:val="single"/>
        </w:rPr>
        <w:t>)</w:t>
      </w:r>
      <w:r w:rsidR="0037690B" w:rsidRPr="006B2414">
        <w:rPr>
          <w:rFonts w:asciiTheme="majorHAnsi" w:hAnsiTheme="majorHAnsi" w:cs="Arial"/>
          <w:color w:val="auto"/>
        </w:rPr>
        <w:t xml:space="preserve"> </w:t>
      </w:r>
      <w:r w:rsidR="0037690B">
        <w:rPr>
          <w:rFonts w:asciiTheme="majorHAnsi" w:hAnsiTheme="majorHAnsi" w:cs="Arial"/>
          <w:color w:val="auto"/>
          <w:sz w:val="21"/>
          <w:szCs w:val="21"/>
        </w:rPr>
        <w:t xml:space="preserve">– </w:t>
      </w:r>
      <w:r w:rsidR="0037690B" w:rsidRPr="00FB289B">
        <w:rPr>
          <w:rFonts w:ascii="Arial" w:hAnsi="Arial" w:cs="Arial"/>
          <w:color w:val="auto"/>
          <w:sz w:val="20"/>
          <w:szCs w:val="20"/>
        </w:rPr>
        <w:t>Promoted September 2020</w:t>
      </w:r>
      <w:r w:rsidR="00B760BC" w:rsidRPr="00FB289B">
        <w:rPr>
          <w:rFonts w:asciiTheme="majorHAnsi" w:hAnsiTheme="majorHAnsi" w:cs="Arial"/>
          <w:color w:val="auto"/>
          <w:sz w:val="20"/>
          <w:szCs w:val="20"/>
        </w:rPr>
        <w:tab/>
      </w:r>
      <w:r w:rsidR="00B760BC" w:rsidRPr="00FB289B">
        <w:rPr>
          <w:rFonts w:ascii="Arial" w:hAnsi="Arial" w:cs="Arial"/>
          <w:color w:val="auto"/>
          <w:sz w:val="21"/>
          <w:szCs w:val="21"/>
        </w:rPr>
        <w:tab/>
      </w:r>
      <w:r w:rsidR="00B760BC" w:rsidRPr="00FB289B">
        <w:rPr>
          <w:rFonts w:ascii="Arial" w:hAnsi="Arial" w:cs="Arial"/>
          <w:color w:val="auto"/>
          <w:sz w:val="21"/>
          <w:szCs w:val="21"/>
        </w:rPr>
        <w:tab/>
      </w:r>
    </w:p>
    <w:p w14:paraId="55F8C44A" w14:textId="48ABD2BE" w:rsidR="00643289" w:rsidRPr="00FB289B" w:rsidRDefault="00656DCC" w:rsidP="00B6080A">
      <w:pPr>
        <w:pStyle w:val="ListParagraph"/>
        <w:numPr>
          <w:ilvl w:val="0"/>
          <w:numId w:val="4"/>
        </w:numPr>
        <w:spacing w:before="60" w:line="240" w:lineRule="auto"/>
        <w:ind w:hanging="270"/>
        <w:rPr>
          <w:rFonts w:ascii="Arial" w:hAnsi="Arial" w:cs="Arial"/>
          <w:color w:val="auto"/>
          <w:sz w:val="21"/>
          <w:szCs w:val="21"/>
        </w:rPr>
      </w:pPr>
      <w:r w:rsidRPr="00FB289B">
        <w:rPr>
          <w:rFonts w:ascii="Arial" w:hAnsi="Arial" w:cs="Arial"/>
          <w:color w:val="auto"/>
          <w:sz w:val="21"/>
          <w:szCs w:val="21"/>
        </w:rPr>
        <w:t xml:space="preserve">Audited patient charts </w:t>
      </w:r>
      <w:r w:rsidR="00643289" w:rsidRPr="00FB289B">
        <w:rPr>
          <w:rFonts w:ascii="Arial" w:hAnsi="Arial" w:cs="Arial"/>
          <w:color w:val="auto"/>
          <w:sz w:val="21"/>
          <w:szCs w:val="21"/>
        </w:rPr>
        <w:t xml:space="preserve">to determine causes for delays in care </w:t>
      </w:r>
      <w:r w:rsidR="00A14D66" w:rsidRPr="00FB289B">
        <w:rPr>
          <w:rFonts w:ascii="Arial" w:hAnsi="Arial" w:cs="Arial"/>
          <w:color w:val="auto"/>
          <w:sz w:val="21"/>
          <w:szCs w:val="21"/>
        </w:rPr>
        <w:t xml:space="preserve">and coordinated with the interprofessional care team to address these concerns to decrease </w:t>
      </w:r>
      <w:r w:rsidR="00FD47DE" w:rsidRPr="00FB289B">
        <w:rPr>
          <w:rFonts w:ascii="Arial" w:hAnsi="Arial" w:cs="Arial"/>
          <w:color w:val="auto"/>
          <w:sz w:val="21"/>
          <w:szCs w:val="21"/>
        </w:rPr>
        <w:t xml:space="preserve">the </w:t>
      </w:r>
      <w:r w:rsidR="00A14D66" w:rsidRPr="00FB289B">
        <w:rPr>
          <w:rFonts w:ascii="Arial" w:hAnsi="Arial" w:cs="Arial"/>
          <w:color w:val="auto"/>
          <w:sz w:val="21"/>
          <w:szCs w:val="21"/>
        </w:rPr>
        <w:t>length of stay for patients</w:t>
      </w:r>
      <w:r w:rsidR="00FD47DE" w:rsidRPr="00FB289B">
        <w:rPr>
          <w:rFonts w:ascii="Arial" w:hAnsi="Arial" w:cs="Arial"/>
          <w:color w:val="auto"/>
          <w:sz w:val="21"/>
          <w:szCs w:val="21"/>
        </w:rPr>
        <w:t>, thus promoting health outcomes</w:t>
      </w:r>
      <w:r w:rsidR="001E6372" w:rsidRPr="00FB289B">
        <w:rPr>
          <w:rFonts w:ascii="Arial" w:hAnsi="Arial" w:cs="Arial"/>
          <w:color w:val="auto"/>
          <w:sz w:val="21"/>
          <w:szCs w:val="21"/>
        </w:rPr>
        <w:t>.</w:t>
      </w:r>
    </w:p>
    <w:p w14:paraId="4B12EABE" w14:textId="092230A9" w:rsidR="00B760BC" w:rsidRPr="00FB289B" w:rsidRDefault="00643289" w:rsidP="00B6080A">
      <w:pPr>
        <w:pStyle w:val="ListParagraph"/>
        <w:numPr>
          <w:ilvl w:val="0"/>
          <w:numId w:val="4"/>
        </w:numPr>
        <w:spacing w:before="60" w:line="240" w:lineRule="auto"/>
        <w:ind w:hanging="270"/>
        <w:rPr>
          <w:rFonts w:ascii="Arial" w:hAnsi="Arial" w:cs="Arial"/>
          <w:color w:val="auto"/>
          <w:sz w:val="21"/>
          <w:szCs w:val="21"/>
        </w:rPr>
      </w:pPr>
      <w:r w:rsidRPr="00FB289B">
        <w:rPr>
          <w:rFonts w:ascii="Arial" w:hAnsi="Arial" w:cs="Arial"/>
          <w:color w:val="auto"/>
          <w:sz w:val="21"/>
          <w:szCs w:val="21"/>
        </w:rPr>
        <w:t>E</w:t>
      </w:r>
      <w:r w:rsidR="00656DCC" w:rsidRPr="00FB289B">
        <w:rPr>
          <w:rFonts w:ascii="Arial" w:hAnsi="Arial" w:cs="Arial"/>
          <w:color w:val="auto"/>
          <w:sz w:val="21"/>
          <w:szCs w:val="21"/>
        </w:rPr>
        <w:t xml:space="preserve">nsured nurses and staff are survey ready </w:t>
      </w:r>
      <w:r w:rsidR="00A14D66" w:rsidRPr="00FB289B">
        <w:rPr>
          <w:rFonts w:ascii="Arial" w:hAnsi="Arial" w:cs="Arial"/>
          <w:color w:val="auto"/>
          <w:sz w:val="21"/>
          <w:szCs w:val="21"/>
        </w:rPr>
        <w:t>by addressing regulation issues on the unit and encouraging/assisting the care team to practice according to regulatory standards at all times</w:t>
      </w:r>
      <w:r w:rsidR="001E6372" w:rsidRPr="00FB289B">
        <w:rPr>
          <w:rFonts w:ascii="Arial" w:hAnsi="Arial" w:cs="Arial"/>
          <w:color w:val="auto"/>
          <w:sz w:val="21"/>
          <w:szCs w:val="21"/>
        </w:rPr>
        <w:t>.</w:t>
      </w:r>
    </w:p>
    <w:p w14:paraId="41EC2459" w14:textId="6AEE1388" w:rsidR="00370477" w:rsidRPr="00270E88" w:rsidRDefault="00C94198" w:rsidP="00B6080A">
      <w:pPr>
        <w:pStyle w:val="ListParagraph"/>
        <w:numPr>
          <w:ilvl w:val="0"/>
          <w:numId w:val="4"/>
        </w:numPr>
        <w:spacing w:before="60" w:line="240" w:lineRule="auto"/>
        <w:ind w:hanging="270"/>
        <w:rPr>
          <w:rFonts w:ascii="Arial" w:hAnsi="Arial" w:cs="Arial"/>
          <w:color w:val="auto"/>
          <w:sz w:val="21"/>
          <w:szCs w:val="21"/>
        </w:rPr>
      </w:pPr>
      <w:r w:rsidRPr="00FB289B">
        <w:rPr>
          <w:rFonts w:ascii="Arial" w:hAnsi="Arial" w:cs="Arial"/>
          <w:color w:val="auto"/>
          <w:sz w:val="21"/>
          <w:szCs w:val="21"/>
        </w:rPr>
        <w:t>Rounded on all patients to determine needs and ensure patient satisfaction</w:t>
      </w:r>
      <w:r w:rsidR="001E6372" w:rsidRPr="00FB289B">
        <w:rPr>
          <w:rFonts w:ascii="Arial" w:hAnsi="Arial" w:cs="Arial"/>
          <w:color w:val="auto"/>
          <w:sz w:val="21"/>
          <w:szCs w:val="21"/>
        </w:rPr>
        <w:t xml:space="preserve"> or address patient complaints to improve hospital satisfaction scores.</w:t>
      </w:r>
    </w:p>
    <w:p w14:paraId="7FEB11CC" w14:textId="36D83B45" w:rsidR="00422557" w:rsidRPr="00C563AF" w:rsidRDefault="00A14D66" w:rsidP="00942C15">
      <w:pPr>
        <w:spacing w:before="240" w:after="0" w:line="240" w:lineRule="auto"/>
        <w:rPr>
          <w:rFonts w:ascii="Arial" w:hAnsi="Arial" w:cs="Arial"/>
          <w:bCs/>
          <w:color w:val="auto"/>
          <w:sz w:val="21"/>
          <w:szCs w:val="21"/>
        </w:rPr>
      </w:pPr>
      <w:r w:rsidRPr="00C563AF">
        <w:rPr>
          <w:rFonts w:ascii="Arial" w:hAnsi="Arial" w:cs="Arial"/>
          <w:b/>
          <w:bCs/>
          <w:sz w:val="21"/>
          <w:szCs w:val="21"/>
        </w:rPr>
        <w:lastRenderedPageBreak/>
        <w:t>CANYON RIDGE HOSPITAL</w:t>
      </w:r>
      <w:r w:rsidRPr="00C563AF">
        <w:rPr>
          <w:rFonts w:ascii="Arial" w:hAnsi="Arial" w:cs="Arial"/>
          <w:color w:val="auto"/>
          <w:sz w:val="21"/>
          <w:szCs w:val="21"/>
        </w:rPr>
        <w:t xml:space="preserve"> </w:t>
      </w:r>
      <w:r w:rsidR="00422557" w:rsidRPr="00C563AF">
        <w:rPr>
          <w:rFonts w:ascii="Arial" w:hAnsi="Arial" w:cs="Arial"/>
          <w:color w:val="auto"/>
          <w:sz w:val="21"/>
          <w:szCs w:val="21"/>
        </w:rPr>
        <w:t>– Sub-Acute Hospital</w:t>
      </w:r>
      <w:r w:rsidR="0037690B" w:rsidRPr="00C563AF">
        <w:rPr>
          <w:rFonts w:ascii="Arial" w:hAnsi="Arial" w:cs="Arial"/>
          <w:color w:val="auto"/>
          <w:sz w:val="21"/>
          <w:szCs w:val="21"/>
        </w:rPr>
        <w:tab/>
      </w:r>
      <w:r w:rsidR="0037690B" w:rsidRPr="00C563AF">
        <w:rPr>
          <w:rFonts w:ascii="Arial" w:hAnsi="Arial" w:cs="Arial"/>
          <w:color w:val="auto"/>
          <w:sz w:val="21"/>
          <w:szCs w:val="21"/>
        </w:rPr>
        <w:tab/>
      </w:r>
      <w:r w:rsidR="00761E84">
        <w:rPr>
          <w:rFonts w:ascii="Arial" w:hAnsi="Arial" w:cs="Arial"/>
          <w:color w:val="auto"/>
          <w:sz w:val="21"/>
          <w:szCs w:val="21"/>
        </w:rPr>
        <w:tab/>
      </w:r>
      <w:r w:rsidR="00E867DA">
        <w:rPr>
          <w:rFonts w:ascii="Arial" w:hAnsi="Arial" w:cs="Arial"/>
          <w:color w:val="auto"/>
          <w:sz w:val="21"/>
          <w:szCs w:val="21"/>
        </w:rPr>
        <w:tab/>
      </w:r>
      <w:r w:rsidR="00761E84">
        <w:rPr>
          <w:rFonts w:ascii="Arial" w:hAnsi="Arial" w:cs="Arial"/>
          <w:color w:val="auto"/>
          <w:sz w:val="21"/>
          <w:szCs w:val="21"/>
        </w:rPr>
        <w:t xml:space="preserve"> </w:t>
      </w:r>
      <w:r w:rsidR="0037690B" w:rsidRPr="00C563AF">
        <w:rPr>
          <w:rFonts w:ascii="Arial" w:hAnsi="Arial" w:cs="Arial"/>
          <w:color w:val="auto"/>
          <w:sz w:val="21"/>
          <w:szCs w:val="21"/>
        </w:rPr>
        <w:t>Sept 2019 – Jan 2020</w:t>
      </w:r>
    </w:p>
    <w:p w14:paraId="1E13FCA5" w14:textId="7090FA8C" w:rsidR="00422557" w:rsidRPr="0097780F" w:rsidRDefault="00DA3D34" w:rsidP="00B6080A">
      <w:pPr>
        <w:spacing w:after="0" w:line="240" w:lineRule="auto"/>
        <w:ind w:left="360"/>
        <w:rPr>
          <w:rFonts w:ascii="Arial" w:hAnsi="Arial" w:cs="Arial"/>
          <w:bCs/>
          <w:color w:val="auto"/>
          <w:sz w:val="20"/>
          <w:szCs w:val="20"/>
        </w:rPr>
      </w:pPr>
      <w:r w:rsidRPr="006B2414">
        <w:rPr>
          <w:rFonts w:asciiTheme="majorHAnsi" w:hAnsiTheme="majorHAnsi" w:cs="Arial"/>
          <w:bCs/>
          <w:color w:val="auto"/>
          <w:u w:val="single"/>
        </w:rPr>
        <w:t>Behavioral Health</w:t>
      </w:r>
      <w:r w:rsidR="004710F3" w:rsidRPr="006B2414">
        <w:rPr>
          <w:rFonts w:asciiTheme="majorHAnsi" w:hAnsiTheme="majorHAnsi" w:cs="Arial"/>
          <w:bCs/>
          <w:color w:val="auto"/>
          <w:u w:val="single"/>
        </w:rPr>
        <w:t xml:space="preserve"> Charge</w:t>
      </w:r>
      <w:r w:rsidR="00422557" w:rsidRPr="006B2414">
        <w:rPr>
          <w:rFonts w:asciiTheme="majorHAnsi" w:hAnsiTheme="majorHAnsi" w:cs="Arial"/>
          <w:bCs/>
          <w:color w:val="auto"/>
          <w:u w:val="single"/>
        </w:rPr>
        <w:t xml:space="preserve"> RN/</w:t>
      </w:r>
      <w:r w:rsidR="004710F3" w:rsidRPr="006B2414">
        <w:rPr>
          <w:rFonts w:asciiTheme="majorHAnsi" w:hAnsiTheme="majorHAnsi" w:cs="Arial"/>
          <w:bCs/>
          <w:color w:val="auto"/>
          <w:u w:val="single"/>
        </w:rPr>
        <w:t>Resource RN (F</w:t>
      </w:r>
      <w:r w:rsidR="0037690B" w:rsidRPr="006B2414">
        <w:rPr>
          <w:rFonts w:asciiTheme="majorHAnsi" w:hAnsiTheme="majorHAnsi" w:cs="Arial"/>
          <w:bCs/>
          <w:color w:val="auto"/>
          <w:u w:val="single"/>
        </w:rPr>
        <w:t xml:space="preserve">ull </w:t>
      </w:r>
      <w:r w:rsidR="004710F3" w:rsidRPr="006B2414">
        <w:rPr>
          <w:rFonts w:asciiTheme="majorHAnsi" w:hAnsiTheme="majorHAnsi" w:cs="Arial"/>
          <w:bCs/>
          <w:color w:val="auto"/>
          <w:u w:val="single"/>
        </w:rPr>
        <w:t>T</w:t>
      </w:r>
      <w:r w:rsidR="0037690B" w:rsidRPr="006B2414">
        <w:rPr>
          <w:rFonts w:asciiTheme="majorHAnsi" w:hAnsiTheme="majorHAnsi" w:cs="Arial"/>
          <w:bCs/>
          <w:color w:val="auto"/>
          <w:u w:val="single"/>
        </w:rPr>
        <w:t>ime</w:t>
      </w:r>
      <w:r w:rsidR="00422557" w:rsidRPr="006B2414">
        <w:rPr>
          <w:rFonts w:asciiTheme="majorHAnsi" w:hAnsiTheme="majorHAnsi" w:cs="Arial"/>
          <w:bCs/>
          <w:color w:val="auto"/>
          <w:u w:val="single"/>
        </w:rPr>
        <w:t>)</w:t>
      </w:r>
      <w:r w:rsidR="0097780F" w:rsidRPr="0097780F">
        <w:rPr>
          <w:rFonts w:asciiTheme="majorHAnsi" w:hAnsiTheme="majorHAnsi" w:cs="Arial"/>
          <w:bCs/>
          <w:color w:val="auto"/>
          <w:sz w:val="20"/>
          <w:szCs w:val="20"/>
        </w:rPr>
        <w:tab/>
      </w:r>
      <w:r w:rsidR="0097780F">
        <w:rPr>
          <w:rFonts w:ascii="Arial" w:hAnsi="Arial" w:cs="Arial"/>
          <w:bCs/>
          <w:color w:val="auto"/>
          <w:sz w:val="20"/>
          <w:szCs w:val="20"/>
        </w:rPr>
        <w:tab/>
      </w:r>
      <w:r w:rsidR="0097780F">
        <w:rPr>
          <w:rFonts w:ascii="Arial" w:hAnsi="Arial" w:cs="Arial"/>
          <w:bCs/>
          <w:color w:val="auto"/>
          <w:sz w:val="20"/>
          <w:szCs w:val="20"/>
        </w:rPr>
        <w:tab/>
      </w:r>
      <w:r w:rsidR="0097780F">
        <w:rPr>
          <w:rFonts w:ascii="Arial" w:hAnsi="Arial" w:cs="Arial"/>
          <w:bCs/>
          <w:color w:val="auto"/>
          <w:sz w:val="20"/>
          <w:szCs w:val="20"/>
        </w:rPr>
        <w:tab/>
      </w:r>
    </w:p>
    <w:p w14:paraId="45E08EAC" w14:textId="52CE43F6" w:rsidR="003A4FF0" w:rsidRPr="00C563AF" w:rsidRDefault="00425325" w:rsidP="00B6080A">
      <w:pPr>
        <w:pStyle w:val="ListParagraph"/>
        <w:numPr>
          <w:ilvl w:val="0"/>
          <w:numId w:val="1"/>
        </w:numPr>
        <w:spacing w:before="60" w:line="240" w:lineRule="auto"/>
        <w:ind w:left="720" w:hanging="270"/>
        <w:rPr>
          <w:rFonts w:ascii="Arial" w:hAnsi="Arial" w:cs="Arial"/>
          <w:b/>
          <w:color w:val="auto"/>
          <w:sz w:val="21"/>
          <w:szCs w:val="21"/>
        </w:rPr>
      </w:pPr>
      <w:bookmarkStart w:id="6" w:name="_Hlk110853458"/>
      <w:r w:rsidRPr="00C563AF">
        <w:rPr>
          <w:rFonts w:ascii="Arial" w:hAnsi="Arial" w:cs="Arial"/>
          <w:color w:val="auto"/>
          <w:sz w:val="21"/>
          <w:szCs w:val="21"/>
        </w:rPr>
        <w:t>Stabilized high acuity behavioral health patients with various psychiatric and medical needs primarily on the Geri-Psych and Adult/Detox Unit</w:t>
      </w:r>
      <w:r w:rsidR="003A4FF0" w:rsidRPr="00C563AF">
        <w:rPr>
          <w:rFonts w:ascii="Arial" w:hAnsi="Arial" w:cs="Arial"/>
          <w:color w:val="auto"/>
          <w:sz w:val="21"/>
          <w:szCs w:val="21"/>
        </w:rPr>
        <w:t>.</w:t>
      </w:r>
      <w:r w:rsidRPr="00C563AF">
        <w:rPr>
          <w:rFonts w:ascii="Arial" w:hAnsi="Arial" w:cs="Arial"/>
          <w:color w:val="auto"/>
          <w:sz w:val="21"/>
          <w:szCs w:val="21"/>
        </w:rPr>
        <w:t xml:space="preserve"> </w:t>
      </w:r>
    </w:p>
    <w:p w14:paraId="58DA3A46" w14:textId="3D517E2C" w:rsidR="00425325" w:rsidRPr="00C563AF" w:rsidRDefault="00AF6A8B" w:rsidP="00B6080A">
      <w:pPr>
        <w:pStyle w:val="ListParagraph"/>
        <w:numPr>
          <w:ilvl w:val="0"/>
          <w:numId w:val="1"/>
        </w:numPr>
        <w:spacing w:before="60" w:line="240" w:lineRule="auto"/>
        <w:ind w:left="720" w:hanging="270"/>
        <w:rPr>
          <w:rFonts w:ascii="Arial" w:hAnsi="Arial" w:cs="Arial"/>
          <w:b/>
          <w:color w:val="auto"/>
          <w:sz w:val="21"/>
          <w:szCs w:val="21"/>
        </w:rPr>
      </w:pPr>
      <w:r w:rsidRPr="00C563AF">
        <w:rPr>
          <w:rFonts w:ascii="Arial" w:hAnsi="Arial" w:cs="Arial"/>
          <w:color w:val="auto"/>
          <w:sz w:val="21"/>
          <w:szCs w:val="21"/>
        </w:rPr>
        <w:t>Delegated</w:t>
      </w:r>
      <w:r w:rsidR="00425325" w:rsidRPr="00C563AF">
        <w:rPr>
          <w:rFonts w:ascii="Arial" w:hAnsi="Arial" w:cs="Arial"/>
          <w:color w:val="auto"/>
          <w:sz w:val="21"/>
          <w:szCs w:val="21"/>
        </w:rPr>
        <w:t xml:space="preserve"> appropriate tasks to floor staff considering scope of practice and skil</w:t>
      </w:r>
      <w:r w:rsidR="00ED3AC3">
        <w:rPr>
          <w:rFonts w:ascii="Arial" w:hAnsi="Arial" w:cs="Arial"/>
          <w:color w:val="auto"/>
          <w:sz w:val="21"/>
          <w:szCs w:val="21"/>
        </w:rPr>
        <w:t>l level.</w:t>
      </w:r>
    </w:p>
    <w:p w14:paraId="46FA86A4" w14:textId="4B9357BB" w:rsidR="00425325" w:rsidRPr="00370477" w:rsidRDefault="00425325" w:rsidP="00B6080A">
      <w:pPr>
        <w:pStyle w:val="ListParagraph"/>
        <w:numPr>
          <w:ilvl w:val="0"/>
          <w:numId w:val="1"/>
        </w:numPr>
        <w:spacing w:before="60" w:line="240" w:lineRule="auto"/>
        <w:ind w:left="720" w:hanging="270"/>
        <w:rPr>
          <w:rFonts w:ascii="Arial" w:hAnsi="Arial" w:cs="Arial"/>
          <w:b/>
          <w:color w:val="auto"/>
          <w:sz w:val="21"/>
          <w:szCs w:val="21"/>
        </w:rPr>
      </w:pPr>
      <w:r w:rsidRPr="00C563AF">
        <w:rPr>
          <w:rFonts w:ascii="Arial" w:hAnsi="Arial" w:cs="Arial"/>
          <w:color w:val="auto"/>
          <w:sz w:val="21"/>
          <w:szCs w:val="21"/>
        </w:rPr>
        <w:t xml:space="preserve">Conducted admission and continuous assessments for psychiatric and medical diagnoses to determine needed interventions </w:t>
      </w:r>
      <w:r w:rsidR="00370477">
        <w:rPr>
          <w:rFonts w:ascii="Arial" w:hAnsi="Arial" w:cs="Arial"/>
          <w:color w:val="auto"/>
          <w:sz w:val="21"/>
          <w:szCs w:val="21"/>
        </w:rPr>
        <w:t xml:space="preserve">and developed </w:t>
      </w:r>
      <w:r w:rsidRPr="00370477">
        <w:rPr>
          <w:rFonts w:ascii="Arial" w:hAnsi="Arial" w:cs="Arial"/>
          <w:color w:val="auto"/>
          <w:sz w:val="21"/>
          <w:szCs w:val="21"/>
        </w:rPr>
        <w:t>individualized care plans based on physical and psychosocial needs.</w:t>
      </w:r>
    </w:p>
    <w:p w14:paraId="4106ED2B" w14:textId="08B78EDE" w:rsidR="00ED045A" w:rsidRPr="00A47C66" w:rsidRDefault="00425325" w:rsidP="00B6080A">
      <w:pPr>
        <w:pStyle w:val="ListParagraph"/>
        <w:numPr>
          <w:ilvl w:val="0"/>
          <w:numId w:val="1"/>
        </w:numPr>
        <w:spacing w:before="60" w:line="240" w:lineRule="auto"/>
        <w:ind w:left="720" w:hanging="270"/>
        <w:rPr>
          <w:rFonts w:ascii="Arial" w:hAnsi="Arial" w:cs="Arial"/>
          <w:b/>
          <w:color w:val="000000" w:themeColor="text1"/>
          <w:sz w:val="21"/>
          <w:szCs w:val="21"/>
        </w:rPr>
      </w:pPr>
      <w:r w:rsidRPr="00C563AF">
        <w:rPr>
          <w:rFonts w:ascii="Arial" w:hAnsi="Arial" w:cs="Arial"/>
          <w:color w:val="auto"/>
          <w:sz w:val="21"/>
          <w:szCs w:val="21"/>
        </w:rPr>
        <w:t>Monitored patients with high sex risk, high aggression, high risk for suicide, and medical risks to ensure safety on the unit while preventing the spread of infection and caring for wounds/skin breakdown.</w:t>
      </w:r>
      <w:bookmarkEnd w:id="6"/>
      <w:r w:rsidR="00ED045A" w:rsidRPr="00A47C66">
        <w:rPr>
          <w:rFonts w:ascii="Arial" w:hAnsi="Arial" w:cs="Arial"/>
          <w:color w:val="000000" w:themeColor="text1"/>
          <w:sz w:val="21"/>
          <w:szCs w:val="21"/>
          <w:u w:val="single"/>
        </w:rPr>
        <w:br w:type="page"/>
      </w:r>
    </w:p>
    <w:p w14:paraId="3D8A6E3F" w14:textId="4C15EAB4" w:rsidR="00E75D84" w:rsidRPr="00315713" w:rsidRDefault="0035102A" w:rsidP="00A9464C">
      <w:pPr>
        <w:spacing w:before="120" w:after="120" w:line="240" w:lineRule="auto"/>
        <w:rPr>
          <w:rFonts w:ascii="Avenir Black" w:hAnsi="Avenir Black"/>
          <w:b/>
          <w:bCs/>
          <w:sz w:val="24"/>
          <w:szCs w:val="24"/>
          <w:u w:val="single"/>
        </w:rPr>
      </w:pPr>
      <w:r w:rsidRPr="00315713">
        <w:rPr>
          <w:rFonts w:ascii="Berlin Sans FB Demi" w:hAnsi="Berlin Sans FB Demi"/>
          <w:b/>
          <w:bCs/>
          <w:sz w:val="24"/>
          <w:szCs w:val="24"/>
          <w:u w:val="single"/>
        </w:rPr>
        <w:lastRenderedPageBreak/>
        <w:t>REFERENCE</w:t>
      </w:r>
      <w:r w:rsidR="009A7A63" w:rsidRPr="00315713">
        <w:rPr>
          <w:rFonts w:ascii="Berlin Sans FB Demi" w:hAnsi="Berlin Sans FB Demi"/>
          <w:b/>
          <w:bCs/>
          <w:sz w:val="24"/>
          <w:szCs w:val="24"/>
          <w:u w:val="single"/>
        </w:rPr>
        <w:t>S</w:t>
      </w:r>
      <w:r w:rsidR="00B213A2" w:rsidRPr="00315713">
        <w:rPr>
          <w:rFonts w:ascii="Avenir Black" w:hAnsi="Avenir Black"/>
          <w:b/>
          <w:bCs/>
          <w:sz w:val="24"/>
          <w:szCs w:val="24"/>
          <w:u w:val="single"/>
        </w:rPr>
        <w:t xml:space="preserve">   </w:t>
      </w:r>
      <w:r w:rsidR="00680895" w:rsidRPr="00315713">
        <w:rPr>
          <w:rFonts w:ascii="Avenir Black" w:hAnsi="Avenir Black"/>
          <w:b/>
          <w:bCs/>
          <w:sz w:val="24"/>
          <w:szCs w:val="24"/>
          <w:u w:val="single"/>
        </w:rPr>
        <w:tab/>
      </w:r>
      <w:r w:rsidR="00680895" w:rsidRPr="00315713">
        <w:rPr>
          <w:rFonts w:ascii="Avenir Black" w:hAnsi="Avenir Black"/>
          <w:b/>
          <w:bCs/>
          <w:sz w:val="24"/>
          <w:szCs w:val="24"/>
          <w:u w:val="single"/>
        </w:rPr>
        <w:tab/>
      </w:r>
      <w:r w:rsidR="00680895" w:rsidRPr="00315713">
        <w:rPr>
          <w:rFonts w:ascii="Avenir Black" w:hAnsi="Avenir Black"/>
          <w:b/>
          <w:bCs/>
          <w:sz w:val="24"/>
          <w:szCs w:val="24"/>
          <w:u w:val="single"/>
        </w:rPr>
        <w:tab/>
      </w:r>
      <w:r w:rsidR="00680895" w:rsidRPr="00315713">
        <w:rPr>
          <w:rFonts w:ascii="Avenir Black" w:hAnsi="Avenir Black"/>
          <w:b/>
          <w:bCs/>
          <w:sz w:val="24"/>
          <w:szCs w:val="24"/>
          <w:u w:val="single"/>
        </w:rPr>
        <w:tab/>
      </w:r>
      <w:r w:rsidR="00680895" w:rsidRPr="00315713">
        <w:rPr>
          <w:rFonts w:ascii="Avenir Black" w:hAnsi="Avenir Black"/>
          <w:b/>
          <w:bCs/>
          <w:sz w:val="24"/>
          <w:szCs w:val="24"/>
          <w:u w:val="single"/>
        </w:rPr>
        <w:tab/>
      </w:r>
      <w:r w:rsidR="00680895" w:rsidRPr="00315713">
        <w:rPr>
          <w:rFonts w:ascii="Avenir Black" w:hAnsi="Avenir Black"/>
          <w:b/>
          <w:bCs/>
          <w:sz w:val="24"/>
          <w:szCs w:val="24"/>
          <w:u w:val="single"/>
        </w:rPr>
        <w:tab/>
      </w:r>
      <w:r w:rsidR="00E75D84" w:rsidRPr="00315713">
        <w:rPr>
          <w:rFonts w:ascii="Avenir Black" w:hAnsi="Avenir Black"/>
          <w:b/>
          <w:bCs/>
          <w:sz w:val="24"/>
          <w:szCs w:val="24"/>
          <w:u w:val="single"/>
        </w:rPr>
        <w:tab/>
      </w:r>
      <w:r w:rsidR="00E75D84" w:rsidRPr="00315713">
        <w:rPr>
          <w:rFonts w:ascii="Avenir Black" w:hAnsi="Avenir Black"/>
          <w:b/>
          <w:bCs/>
          <w:sz w:val="24"/>
          <w:szCs w:val="24"/>
          <w:u w:val="single"/>
        </w:rPr>
        <w:tab/>
      </w:r>
      <w:r w:rsidR="00E75D84" w:rsidRPr="00315713">
        <w:rPr>
          <w:rFonts w:ascii="Avenir Black" w:hAnsi="Avenir Black"/>
          <w:b/>
          <w:bCs/>
          <w:sz w:val="24"/>
          <w:szCs w:val="24"/>
          <w:u w:val="single"/>
        </w:rPr>
        <w:tab/>
      </w:r>
      <w:r w:rsidR="002203A8" w:rsidRPr="00315713">
        <w:rPr>
          <w:rFonts w:ascii="Avenir Black" w:hAnsi="Avenir Black"/>
          <w:b/>
          <w:bCs/>
          <w:sz w:val="24"/>
          <w:szCs w:val="24"/>
          <w:u w:val="single"/>
        </w:rPr>
        <w:t xml:space="preserve">    </w:t>
      </w:r>
      <w:r w:rsidR="00E75D84" w:rsidRPr="00315713">
        <w:rPr>
          <w:rFonts w:ascii="Avenir Black" w:hAnsi="Avenir Black"/>
          <w:b/>
          <w:bCs/>
          <w:sz w:val="24"/>
          <w:szCs w:val="24"/>
          <w:u w:val="single"/>
        </w:rPr>
        <w:tab/>
      </w:r>
      <w:r w:rsidR="0097780F" w:rsidRPr="00315713">
        <w:rPr>
          <w:rFonts w:ascii="Avenir Black" w:hAnsi="Avenir Black"/>
          <w:b/>
          <w:bCs/>
          <w:sz w:val="24"/>
          <w:szCs w:val="24"/>
          <w:u w:val="single"/>
        </w:rPr>
        <w:t xml:space="preserve"> </w:t>
      </w:r>
      <w:r w:rsidR="000466F4" w:rsidRPr="00315713">
        <w:rPr>
          <w:rFonts w:ascii="Avenir Black" w:hAnsi="Avenir Black"/>
          <w:b/>
          <w:bCs/>
          <w:sz w:val="24"/>
          <w:szCs w:val="24"/>
          <w:u w:val="single"/>
        </w:rPr>
        <w:t xml:space="preserve"> </w:t>
      </w:r>
      <w:r w:rsidR="00D0554E" w:rsidRPr="00315713">
        <w:rPr>
          <w:rFonts w:ascii="Avenir Black" w:hAnsi="Avenir Black"/>
          <w:b/>
          <w:bCs/>
          <w:sz w:val="24"/>
          <w:szCs w:val="24"/>
          <w:u w:val="single"/>
        </w:rPr>
        <w:t xml:space="preserve">         </w:t>
      </w:r>
      <w:r w:rsidR="00E75D84" w:rsidRPr="00315713">
        <w:rPr>
          <w:rFonts w:ascii="Avenir Black" w:hAnsi="Avenir Black"/>
          <w:b/>
          <w:bCs/>
          <w:sz w:val="24"/>
          <w:szCs w:val="24"/>
          <w:u w:val="single"/>
        </w:rPr>
        <w:t xml:space="preserve"> </w:t>
      </w:r>
      <w:r w:rsidR="00E75D84" w:rsidRPr="00A922D7">
        <w:rPr>
          <w:rFonts w:ascii="Avenir Black" w:hAnsi="Avenir Black"/>
          <w:b/>
          <w:bCs/>
          <w:color w:val="FFFFFF" w:themeColor="background1"/>
          <w:sz w:val="24"/>
          <w:szCs w:val="24"/>
          <w:u w:val="single"/>
        </w:rPr>
        <w:t>.</w:t>
      </w:r>
    </w:p>
    <w:p w14:paraId="369EDA56" w14:textId="58ECF31B" w:rsidR="00DE7931" w:rsidRPr="00315713" w:rsidRDefault="00DE7931" w:rsidP="0035102A">
      <w:pPr>
        <w:pStyle w:val="Heading1"/>
        <w:spacing w:before="0" w:after="0" w:line="240" w:lineRule="auto"/>
        <w:rPr>
          <w:rFonts w:ascii="Cambria" w:hAnsi="Cambria"/>
        </w:rPr>
        <w:sectPr w:rsidR="00DE7931" w:rsidRPr="00315713" w:rsidSect="007F0D29">
          <w:type w:val="continuous"/>
          <w:pgSz w:w="12240" w:h="15840"/>
          <w:pgMar w:top="1440" w:right="1440" w:bottom="1440" w:left="1440" w:header="432" w:footer="720" w:gutter="0"/>
          <w:cols w:space="720"/>
          <w:titlePg/>
          <w:docGrid w:linePitch="360"/>
        </w:sectPr>
      </w:pPr>
    </w:p>
    <w:p w14:paraId="419BB338" w14:textId="51220A2F" w:rsidR="00315713" w:rsidRPr="00315713" w:rsidRDefault="00315713" w:rsidP="00315713">
      <w:pPr>
        <w:tabs>
          <w:tab w:val="left" w:pos="-810"/>
        </w:tabs>
        <w:spacing w:after="0" w:line="240" w:lineRule="auto"/>
        <w:ind w:right="-90"/>
        <w:rPr>
          <w:rFonts w:ascii="Cambria" w:hAnsi="Cambria"/>
          <w:b/>
          <w:u w:val="single"/>
        </w:rPr>
      </w:pPr>
      <w:bookmarkStart w:id="7" w:name="_Hlk110854111"/>
      <w:r w:rsidRPr="00315713">
        <w:rPr>
          <w:rFonts w:ascii="Cambria" w:hAnsi="Cambria"/>
          <w:b/>
          <w:u w:val="single"/>
        </w:rPr>
        <w:t>PROFESSIONAL</w:t>
      </w:r>
    </w:p>
    <w:p w14:paraId="19E2A95E" w14:textId="4DF82DA8" w:rsidR="000B0B2D" w:rsidRDefault="000B0B2D" w:rsidP="000B0B2D">
      <w:pPr>
        <w:tabs>
          <w:tab w:val="left" w:pos="-810"/>
        </w:tabs>
        <w:spacing w:after="0" w:line="240" w:lineRule="auto"/>
        <w:ind w:left="450" w:right="-360"/>
        <w:rPr>
          <w:rFonts w:ascii="Cambria" w:hAnsi="Cambria"/>
          <w:bCs/>
          <w:color w:val="auto"/>
        </w:rPr>
      </w:pPr>
      <w:r>
        <w:rPr>
          <w:rFonts w:ascii="Cambria" w:hAnsi="Cambria"/>
          <w:b/>
          <w:color w:val="auto"/>
        </w:rPr>
        <w:t>Riya Patel</w:t>
      </w:r>
      <w:r>
        <w:rPr>
          <w:rFonts w:ascii="Cambria" w:hAnsi="Cambria"/>
          <w:bCs/>
          <w:color w:val="auto"/>
        </w:rPr>
        <w:t xml:space="preserve"> (Kaiser Downey)</w:t>
      </w:r>
    </w:p>
    <w:p w14:paraId="44FC65DD" w14:textId="7C2BABCD" w:rsidR="000B0B2D" w:rsidRDefault="000B0B2D" w:rsidP="000B0B2D">
      <w:pPr>
        <w:tabs>
          <w:tab w:val="left" w:pos="-810"/>
        </w:tabs>
        <w:spacing w:after="0" w:line="240" w:lineRule="auto"/>
        <w:ind w:left="450" w:right="-360"/>
        <w:rPr>
          <w:rFonts w:ascii="Cambria" w:hAnsi="Cambria"/>
          <w:bCs/>
          <w:color w:val="auto"/>
        </w:rPr>
      </w:pPr>
      <w:r>
        <w:rPr>
          <w:rFonts w:ascii="Cambria" w:hAnsi="Cambria"/>
          <w:b/>
          <w:color w:val="auto"/>
        </w:rPr>
        <w:tab/>
      </w:r>
      <w:r w:rsidR="00DB05DB">
        <w:rPr>
          <w:rFonts w:ascii="Cambria" w:hAnsi="Cambria"/>
          <w:bCs/>
          <w:color w:val="auto"/>
        </w:rPr>
        <w:t>Charge RN</w:t>
      </w:r>
    </w:p>
    <w:p w14:paraId="5C3C7A28" w14:textId="43BE1569" w:rsidR="000B0B2D" w:rsidRPr="000B0B2D" w:rsidRDefault="00DB05DB" w:rsidP="000B0B2D">
      <w:pPr>
        <w:tabs>
          <w:tab w:val="left" w:pos="-810"/>
        </w:tabs>
        <w:spacing w:after="0" w:line="240" w:lineRule="auto"/>
        <w:ind w:left="450" w:right="-360"/>
        <w:rPr>
          <w:rFonts w:ascii="Cambria" w:hAnsi="Cambria"/>
          <w:bCs/>
          <w:color w:val="auto"/>
        </w:rPr>
      </w:pPr>
      <w:r>
        <w:rPr>
          <w:rFonts w:ascii="Cambria" w:hAnsi="Cambria"/>
          <w:bCs/>
          <w:color w:val="auto"/>
        </w:rPr>
        <w:tab/>
        <w:t>678-333-6129</w:t>
      </w:r>
    </w:p>
    <w:p w14:paraId="6BE1B156" w14:textId="41B3FE22" w:rsidR="00315713" w:rsidRDefault="00E108E2" w:rsidP="000B0B2D">
      <w:pPr>
        <w:tabs>
          <w:tab w:val="left" w:pos="-810"/>
        </w:tabs>
        <w:spacing w:after="0" w:line="240" w:lineRule="auto"/>
        <w:ind w:left="450" w:right="-360"/>
        <w:rPr>
          <w:rFonts w:ascii="Cambria" w:hAnsi="Cambria"/>
          <w:bCs/>
          <w:color w:val="auto"/>
        </w:rPr>
      </w:pPr>
      <w:r>
        <w:rPr>
          <w:rFonts w:ascii="Cambria" w:hAnsi="Cambria"/>
          <w:b/>
          <w:color w:val="auto"/>
        </w:rPr>
        <w:t>Raymond Sy</w:t>
      </w:r>
      <w:r w:rsidR="00B30902">
        <w:rPr>
          <w:rFonts w:ascii="Cambria" w:hAnsi="Cambria"/>
          <w:b/>
          <w:color w:val="auto"/>
        </w:rPr>
        <w:t xml:space="preserve"> </w:t>
      </w:r>
      <w:r w:rsidR="00B30902">
        <w:rPr>
          <w:rFonts w:ascii="Cambria" w:hAnsi="Cambria"/>
          <w:bCs/>
          <w:color w:val="auto"/>
        </w:rPr>
        <w:t>(Montclair Hospital)</w:t>
      </w:r>
    </w:p>
    <w:p w14:paraId="50D2F153" w14:textId="6D7A6B31" w:rsidR="00B30902" w:rsidRDefault="00B30902" w:rsidP="000B0B2D">
      <w:pPr>
        <w:tabs>
          <w:tab w:val="left" w:pos="-810"/>
        </w:tabs>
        <w:spacing w:after="0" w:line="240" w:lineRule="auto"/>
        <w:ind w:left="450" w:right="-360"/>
        <w:rPr>
          <w:rFonts w:ascii="Cambria" w:hAnsi="Cambria"/>
          <w:bCs/>
          <w:color w:val="auto"/>
        </w:rPr>
      </w:pPr>
      <w:r>
        <w:rPr>
          <w:rFonts w:ascii="Cambria" w:hAnsi="Cambria"/>
          <w:bCs/>
          <w:color w:val="auto"/>
        </w:rPr>
        <w:tab/>
      </w:r>
      <w:r w:rsidR="00E108E2">
        <w:rPr>
          <w:rFonts w:ascii="Cambria" w:hAnsi="Cambria"/>
          <w:bCs/>
          <w:color w:val="auto"/>
        </w:rPr>
        <w:t>Charge RN</w:t>
      </w:r>
    </w:p>
    <w:p w14:paraId="57C5733E" w14:textId="332032E3" w:rsidR="00B30902" w:rsidRPr="002B610E" w:rsidRDefault="00B30902" w:rsidP="000B0B2D">
      <w:pPr>
        <w:tabs>
          <w:tab w:val="left" w:pos="-810"/>
        </w:tabs>
        <w:spacing w:after="0" w:line="240" w:lineRule="auto"/>
        <w:ind w:left="450" w:right="-360"/>
        <w:rPr>
          <w:rFonts w:ascii="Cambria" w:hAnsi="Cambria"/>
          <w:bCs/>
          <w:color w:val="000000" w:themeColor="text1"/>
        </w:rPr>
      </w:pPr>
      <w:r>
        <w:rPr>
          <w:rFonts w:ascii="Cambria" w:hAnsi="Cambria"/>
          <w:bCs/>
          <w:color w:val="auto"/>
        </w:rPr>
        <w:tab/>
      </w:r>
      <w:r w:rsidR="00E108E2">
        <w:rPr>
          <w:rFonts w:ascii="Cambria" w:hAnsi="Cambria"/>
          <w:bCs/>
          <w:color w:val="000000" w:themeColor="text1"/>
        </w:rPr>
        <w:t>626-388-4836</w:t>
      </w:r>
    </w:p>
    <w:p w14:paraId="3AA2789D" w14:textId="0AEA3F99" w:rsidR="008F575D" w:rsidRDefault="009126F0" w:rsidP="000B0B2D">
      <w:pPr>
        <w:tabs>
          <w:tab w:val="left" w:pos="-810"/>
        </w:tabs>
        <w:spacing w:before="60" w:after="0" w:line="240" w:lineRule="auto"/>
        <w:ind w:left="450" w:right="-360"/>
        <w:rPr>
          <w:rFonts w:ascii="Cambria" w:hAnsi="Cambria"/>
          <w:color w:val="auto"/>
        </w:rPr>
      </w:pPr>
      <w:r>
        <w:rPr>
          <w:rFonts w:ascii="Cambria" w:hAnsi="Cambria"/>
          <w:b/>
          <w:color w:val="auto"/>
        </w:rPr>
        <w:t>Ashley Gonzalez</w:t>
      </w:r>
      <w:r w:rsidR="008F575D">
        <w:rPr>
          <w:rFonts w:ascii="Cambria" w:hAnsi="Cambria"/>
          <w:b/>
          <w:color w:val="auto"/>
        </w:rPr>
        <w:t xml:space="preserve"> </w:t>
      </w:r>
      <w:r w:rsidR="008F575D">
        <w:rPr>
          <w:rFonts w:ascii="Cambria" w:hAnsi="Cambria"/>
          <w:color w:val="auto"/>
        </w:rPr>
        <w:t>(</w:t>
      </w:r>
      <w:r w:rsidR="007E1AAF">
        <w:rPr>
          <w:rFonts w:ascii="Cambria" w:hAnsi="Cambria"/>
          <w:color w:val="auto"/>
        </w:rPr>
        <w:t>Loma Linda</w:t>
      </w:r>
      <w:r w:rsidR="008F575D">
        <w:rPr>
          <w:rFonts w:ascii="Cambria" w:hAnsi="Cambria"/>
          <w:color w:val="auto"/>
        </w:rPr>
        <w:t>)</w:t>
      </w:r>
    </w:p>
    <w:p w14:paraId="05F9EEEA" w14:textId="08631E15" w:rsidR="008F575D" w:rsidRPr="00682DEE" w:rsidRDefault="00B75725" w:rsidP="000B0B2D">
      <w:pPr>
        <w:tabs>
          <w:tab w:val="left" w:pos="-810"/>
        </w:tabs>
        <w:spacing w:after="0" w:line="240" w:lineRule="auto"/>
        <w:ind w:left="450" w:right="-360"/>
        <w:rPr>
          <w:rFonts w:ascii="Cambria" w:hAnsi="Cambria"/>
          <w:color w:val="auto"/>
        </w:rPr>
      </w:pPr>
      <w:r>
        <w:rPr>
          <w:rFonts w:ascii="Cambria" w:hAnsi="Cambria"/>
          <w:color w:val="auto"/>
        </w:rPr>
        <w:tab/>
      </w:r>
      <w:r w:rsidR="007642F9">
        <w:rPr>
          <w:rFonts w:ascii="Cambria" w:hAnsi="Cambria"/>
          <w:color w:val="auto"/>
        </w:rPr>
        <w:t>Charge</w:t>
      </w:r>
      <w:r w:rsidR="007E1AAF">
        <w:rPr>
          <w:rFonts w:ascii="Cambria" w:hAnsi="Cambria"/>
          <w:color w:val="auto"/>
        </w:rPr>
        <w:t xml:space="preserve"> RN</w:t>
      </w:r>
    </w:p>
    <w:p w14:paraId="604F2C3F" w14:textId="65B763AE" w:rsidR="008F575D" w:rsidRDefault="00227174" w:rsidP="000B0B2D">
      <w:pPr>
        <w:spacing w:after="0" w:line="240" w:lineRule="auto"/>
        <w:ind w:firstLine="720"/>
        <w:rPr>
          <w:rFonts w:ascii="Cambria" w:eastAsia="Times New Roman" w:hAnsi="Cambria" w:cs="Times New Roman"/>
          <w:color w:val="201F1E"/>
          <w:shd w:val="clear" w:color="auto" w:fill="FFFFFF"/>
          <w:lang w:eastAsia="en-US"/>
        </w:rPr>
      </w:pPr>
      <w:r>
        <w:rPr>
          <w:rFonts w:ascii="Cambria" w:eastAsia="Times New Roman" w:hAnsi="Cambria" w:cs="Times New Roman"/>
          <w:color w:val="201F1E"/>
          <w:shd w:val="clear" w:color="auto" w:fill="FFFFFF"/>
          <w:lang w:eastAsia="en-US"/>
        </w:rPr>
        <w:t>626-755-1027</w:t>
      </w:r>
    </w:p>
    <w:p w14:paraId="66B95CC9" w14:textId="49139147" w:rsidR="00736033" w:rsidRDefault="00736033" w:rsidP="000B0B2D">
      <w:pPr>
        <w:tabs>
          <w:tab w:val="left" w:pos="-810"/>
        </w:tabs>
        <w:spacing w:before="60" w:after="0" w:line="240" w:lineRule="auto"/>
        <w:ind w:left="450" w:right="-360"/>
        <w:rPr>
          <w:rFonts w:ascii="Cambria" w:hAnsi="Cambria"/>
          <w:color w:val="auto"/>
        </w:rPr>
      </w:pPr>
      <w:proofErr w:type="spellStart"/>
      <w:r>
        <w:rPr>
          <w:rFonts w:ascii="Cambria" w:hAnsi="Cambria"/>
          <w:b/>
          <w:color w:val="auto"/>
        </w:rPr>
        <w:t>LaTaushia</w:t>
      </w:r>
      <w:proofErr w:type="spellEnd"/>
      <w:r>
        <w:rPr>
          <w:rFonts w:ascii="Cambria" w:hAnsi="Cambria"/>
          <w:b/>
          <w:color w:val="auto"/>
        </w:rPr>
        <w:t xml:space="preserve"> Wilson-Hall </w:t>
      </w:r>
      <w:r>
        <w:rPr>
          <w:rFonts w:ascii="Cambria" w:hAnsi="Cambria"/>
          <w:color w:val="auto"/>
        </w:rPr>
        <w:t>(St Bernadine’s)</w:t>
      </w:r>
    </w:p>
    <w:p w14:paraId="70296621" w14:textId="41C5E6EB" w:rsidR="00736033" w:rsidRPr="00682DEE" w:rsidRDefault="00736033" w:rsidP="000B0B2D">
      <w:pPr>
        <w:tabs>
          <w:tab w:val="left" w:pos="-810"/>
        </w:tabs>
        <w:spacing w:after="0" w:line="240" w:lineRule="auto"/>
        <w:ind w:left="450" w:right="-360"/>
        <w:rPr>
          <w:rFonts w:ascii="Cambria" w:hAnsi="Cambria"/>
          <w:color w:val="auto"/>
        </w:rPr>
      </w:pPr>
      <w:r>
        <w:rPr>
          <w:rFonts w:ascii="Cambria" w:hAnsi="Cambria"/>
          <w:color w:val="auto"/>
        </w:rPr>
        <w:tab/>
        <w:t>Nurse Manager</w:t>
      </w:r>
    </w:p>
    <w:p w14:paraId="347AD13A" w14:textId="0664402D" w:rsidR="00736033" w:rsidRPr="00621864" w:rsidRDefault="00736033" w:rsidP="000B0B2D">
      <w:pPr>
        <w:spacing w:after="0" w:line="240" w:lineRule="auto"/>
        <w:ind w:firstLine="720"/>
        <w:rPr>
          <w:rFonts w:ascii="Cambria" w:eastAsia="Times New Roman" w:hAnsi="Cambria" w:cs="Times New Roman"/>
          <w:color w:val="auto"/>
          <w:sz w:val="20"/>
          <w:szCs w:val="20"/>
          <w:lang w:eastAsia="en-US"/>
        </w:rPr>
      </w:pPr>
      <w:r>
        <w:rPr>
          <w:rFonts w:ascii="Cambria" w:eastAsia="Times New Roman" w:hAnsi="Cambria" w:cs="Times New Roman"/>
          <w:color w:val="201F1E"/>
          <w:shd w:val="clear" w:color="auto" w:fill="FFFFFF"/>
          <w:lang w:eastAsia="en-US"/>
        </w:rPr>
        <w:t>909-883-8711</w:t>
      </w:r>
    </w:p>
    <w:p w14:paraId="400C943F" w14:textId="1B38234E" w:rsidR="007848C5" w:rsidRPr="00852C82" w:rsidRDefault="00852C82" w:rsidP="000B0B2D">
      <w:pPr>
        <w:tabs>
          <w:tab w:val="left" w:pos="-810"/>
        </w:tabs>
        <w:spacing w:before="60" w:after="0" w:line="240" w:lineRule="auto"/>
        <w:ind w:left="450" w:right="-360"/>
        <w:rPr>
          <w:rFonts w:ascii="Cambria" w:hAnsi="Cambria"/>
          <w:color w:val="auto"/>
        </w:rPr>
      </w:pPr>
      <w:r>
        <w:rPr>
          <w:rFonts w:ascii="Cambria" w:hAnsi="Cambria"/>
          <w:b/>
          <w:color w:val="auto"/>
        </w:rPr>
        <w:t xml:space="preserve">Karin Lee </w:t>
      </w:r>
      <w:r>
        <w:rPr>
          <w:rFonts w:ascii="Cambria" w:hAnsi="Cambria"/>
          <w:color w:val="auto"/>
        </w:rPr>
        <w:t>(Canyon Ridge Hospital)</w:t>
      </w:r>
    </w:p>
    <w:p w14:paraId="3DA00A15" w14:textId="6038A2A8" w:rsidR="007848C5" w:rsidRPr="00CF35F5" w:rsidRDefault="007848C5" w:rsidP="000B0B2D">
      <w:pPr>
        <w:tabs>
          <w:tab w:val="left" w:pos="-810"/>
        </w:tabs>
        <w:spacing w:after="0" w:line="240" w:lineRule="auto"/>
        <w:ind w:left="450" w:right="-360"/>
        <w:rPr>
          <w:rFonts w:ascii="Cambria" w:hAnsi="Cambria"/>
          <w:color w:val="auto"/>
        </w:rPr>
      </w:pPr>
      <w:r w:rsidRPr="00CF35F5">
        <w:rPr>
          <w:rFonts w:ascii="Cambria" w:hAnsi="Cambria"/>
          <w:color w:val="auto"/>
        </w:rPr>
        <w:tab/>
      </w:r>
      <w:r w:rsidR="00852C82">
        <w:rPr>
          <w:rFonts w:ascii="Cambria" w:hAnsi="Cambria"/>
          <w:color w:val="auto"/>
        </w:rPr>
        <w:t xml:space="preserve">House Supervisor </w:t>
      </w:r>
    </w:p>
    <w:p w14:paraId="3FE016F8" w14:textId="37408826" w:rsidR="00315713" w:rsidRDefault="000B0B2D" w:rsidP="000B0B2D">
      <w:pPr>
        <w:pStyle w:val="ListParagraph"/>
        <w:tabs>
          <w:tab w:val="left" w:pos="-810"/>
        </w:tabs>
        <w:spacing w:after="0" w:line="240" w:lineRule="auto"/>
        <w:ind w:left="450" w:right="-360" w:firstLine="0"/>
        <w:rPr>
          <w:rFonts w:ascii="Cambria" w:hAnsi="Cambria"/>
          <w:color w:val="auto"/>
        </w:rPr>
      </w:pPr>
      <w:r>
        <w:rPr>
          <w:rFonts w:ascii="Cambria" w:hAnsi="Cambria"/>
          <w:color w:val="auto"/>
        </w:rPr>
        <w:tab/>
      </w:r>
      <w:r w:rsidR="00852C82">
        <w:rPr>
          <w:rFonts w:ascii="Cambria" w:hAnsi="Cambria"/>
          <w:color w:val="auto"/>
        </w:rPr>
        <w:t>714-473-0555</w:t>
      </w:r>
    </w:p>
    <w:p w14:paraId="4BF36054" w14:textId="77777777" w:rsidR="00FA0DA0" w:rsidRDefault="00FA0DA0" w:rsidP="00315713">
      <w:pPr>
        <w:tabs>
          <w:tab w:val="left" w:pos="-810"/>
        </w:tabs>
        <w:spacing w:after="0" w:line="240" w:lineRule="auto"/>
        <w:ind w:left="-360"/>
        <w:rPr>
          <w:rFonts w:ascii="Cambria" w:hAnsi="Cambria"/>
          <w:b/>
          <w:bCs/>
          <w:u w:val="single"/>
        </w:rPr>
      </w:pPr>
    </w:p>
    <w:p w14:paraId="2D38BED7" w14:textId="77777777" w:rsidR="00FA0DA0" w:rsidRDefault="00FA0DA0" w:rsidP="00315713">
      <w:pPr>
        <w:tabs>
          <w:tab w:val="left" w:pos="-810"/>
        </w:tabs>
        <w:spacing w:after="0" w:line="240" w:lineRule="auto"/>
        <w:ind w:left="-360"/>
        <w:rPr>
          <w:rFonts w:ascii="Cambria" w:hAnsi="Cambria"/>
          <w:b/>
          <w:bCs/>
          <w:u w:val="single"/>
        </w:rPr>
      </w:pPr>
    </w:p>
    <w:p w14:paraId="07BC1979" w14:textId="52C3664F" w:rsidR="00315713" w:rsidRPr="00315713" w:rsidRDefault="00315713" w:rsidP="00315713">
      <w:pPr>
        <w:tabs>
          <w:tab w:val="left" w:pos="-810"/>
        </w:tabs>
        <w:spacing w:after="0" w:line="240" w:lineRule="auto"/>
        <w:ind w:left="-360"/>
        <w:rPr>
          <w:rFonts w:ascii="Cambria" w:hAnsi="Cambria"/>
          <w:b/>
          <w:bCs/>
          <w:u w:val="single"/>
        </w:rPr>
      </w:pPr>
      <w:r w:rsidRPr="00315713">
        <w:rPr>
          <w:rFonts w:ascii="Cambria" w:hAnsi="Cambria"/>
          <w:b/>
          <w:bCs/>
          <w:u w:val="single"/>
        </w:rPr>
        <w:t>ACADEMIC</w:t>
      </w:r>
    </w:p>
    <w:p w14:paraId="3EB9F92D" w14:textId="7F2D9D21" w:rsidR="0079312D" w:rsidRDefault="00852C82" w:rsidP="00A9464C">
      <w:pPr>
        <w:tabs>
          <w:tab w:val="left" w:pos="-810"/>
        </w:tabs>
        <w:spacing w:after="0" w:line="240" w:lineRule="auto"/>
        <w:ind w:left="-360" w:firstLine="360"/>
        <w:rPr>
          <w:rFonts w:ascii="Cambria" w:hAnsi="Cambria"/>
          <w:color w:val="auto"/>
        </w:rPr>
      </w:pPr>
      <w:r>
        <w:rPr>
          <w:rFonts w:ascii="Cambria" w:hAnsi="Cambria"/>
          <w:b/>
          <w:color w:val="auto"/>
        </w:rPr>
        <w:t xml:space="preserve">Karry Weston </w:t>
      </w:r>
      <w:r w:rsidR="0079312D" w:rsidRPr="0079312D">
        <w:rPr>
          <w:rFonts w:ascii="Cambria" w:hAnsi="Cambria"/>
          <w:color w:val="auto"/>
        </w:rPr>
        <w:t>(</w:t>
      </w:r>
      <w:r>
        <w:rPr>
          <w:rFonts w:ascii="Cambria" w:hAnsi="Cambria"/>
          <w:color w:val="auto"/>
        </w:rPr>
        <w:t>Western Governor’s</w:t>
      </w:r>
      <w:r w:rsidR="0079312D" w:rsidRPr="0079312D">
        <w:rPr>
          <w:rFonts w:ascii="Cambria" w:hAnsi="Cambria"/>
          <w:color w:val="auto"/>
        </w:rPr>
        <w:t>)</w:t>
      </w:r>
    </w:p>
    <w:p w14:paraId="6B236483" w14:textId="577F64BD" w:rsidR="0079312D" w:rsidRDefault="00D0554E" w:rsidP="00A9464C">
      <w:pPr>
        <w:tabs>
          <w:tab w:val="left" w:pos="-810"/>
        </w:tabs>
        <w:spacing w:after="0" w:line="240" w:lineRule="auto"/>
        <w:ind w:left="-360" w:firstLine="360"/>
        <w:rPr>
          <w:rFonts w:ascii="Cambria" w:hAnsi="Cambria"/>
          <w:color w:val="auto"/>
        </w:rPr>
      </w:pPr>
      <w:r>
        <w:rPr>
          <w:rFonts w:ascii="Cambria" w:hAnsi="Cambria"/>
          <w:color w:val="auto"/>
        </w:rPr>
        <w:tab/>
      </w:r>
      <w:r w:rsidR="00B75725">
        <w:rPr>
          <w:rFonts w:ascii="Cambria" w:hAnsi="Cambria"/>
          <w:color w:val="auto"/>
        </w:rPr>
        <w:t xml:space="preserve">Program Mentor </w:t>
      </w:r>
      <w:r w:rsidR="0097780F">
        <w:rPr>
          <w:rFonts w:ascii="Cambria" w:hAnsi="Cambria"/>
          <w:color w:val="auto"/>
        </w:rPr>
        <w:t>–</w:t>
      </w:r>
      <w:r w:rsidR="00B75725">
        <w:rPr>
          <w:rFonts w:ascii="Cambria" w:hAnsi="Cambria"/>
          <w:color w:val="auto"/>
        </w:rPr>
        <w:t xml:space="preserve"> </w:t>
      </w:r>
      <w:r w:rsidR="0097780F">
        <w:rPr>
          <w:rFonts w:ascii="Cambria" w:hAnsi="Cambria"/>
          <w:color w:val="auto"/>
        </w:rPr>
        <w:t>M</w:t>
      </w:r>
      <w:r w:rsidR="00B75725">
        <w:rPr>
          <w:rFonts w:ascii="Cambria" w:hAnsi="Cambria"/>
          <w:color w:val="auto"/>
        </w:rPr>
        <w:t>entor</w:t>
      </w:r>
    </w:p>
    <w:p w14:paraId="487B6FD8" w14:textId="35780F6E" w:rsidR="004B112F" w:rsidRDefault="0079312D" w:rsidP="00A9464C">
      <w:pPr>
        <w:tabs>
          <w:tab w:val="left" w:pos="-810"/>
        </w:tabs>
        <w:spacing w:after="0" w:line="240" w:lineRule="auto"/>
        <w:ind w:left="-360" w:firstLine="360"/>
        <w:rPr>
          <w:rFonts w:ascii="Cambria" w:hAnsi="Cambria"/>
          <w:color w:val="auto"/>
        </w:rPr>
      </w:pPr>
      <w:r>
        <w:rPr>
          <w:rFonts w:ascii="Cambria" w:hAnsi="Cambria"/>
          <w:color w:val="auto"/>
        </w:rPr>
        <w:tab/>
      </w:r>
      <w:r w:rsidR="004B0261">
        <w:rPr>
          <w:rFonts w:ascii="Cambria" w:hAnsi="Cambria"/>
          <w:color w:val="auto"/>
        </w:rPr>
        <w:t>626-277-9643</w:t>
      </w:r>
    </w:p>
    <w:p w14:paraId="58BB43F8" w14:textId="75A408A3" w:rsidR="00602878" w:rsidRPr="00CF35F5" w:rsidRDefault="00602878" w:rsidP="00A9464C">
      <w:pPr>
        <w:tabs>
          <w:tab w:val="left" w:pos="-810"/>
        </w:tabs>
        <w:spacing w:before="60" w:after="0" w:line="240" w:lineRule="auto"/>
        <w:ind w:left="-360" w:firstLine="360"/>
        <w:rPr>
          <w:rFonts w:ascii="Cambria" w:hAnsi="Cambria"/>
          <w:color w:val="auto"/>
        </w:rPr>
      </w:pPr>
      <w:r w:rsidRPr="00CF35F5">
        <w:rPr>
          <w:rFonts w:ascii="Cambria" w:hAnsi="Cambria"/>
          <w:b/>
          <w:color w:val="auto"/>
        </w:rPr>
        <w:t xml:space="preserve">Michele Cortez </w:t>
      </w:r>
      <w:r w:rsidRPr="00CF35F5">
        <w:rPr>
          <w:rFonts w:ascii="Cambria" w:hAnsi="Cambria"/>
          <w:color w:val="auto"/>
        </w:rPr>
        <w:t>(West Coast University)</w:t>
      </w:r>
    </w:p>
    <w:p w14:paraId="232B56E4" w14:textId="3054ED63" w:rsidR="00602878" w:rsidRPr="00CF35F5" w:rsidRDefault="00602878" w:rsidP="00A9464C">
      <w:pPr>
        <w:tabs>
          <w:tab w:val="left" w:pos="-810"/>
        </w:tabs>
        <w:spacing w:after="0" w:line="240" w:lineRule="auto"/>
        <w:ind w:left="-360" w:firstLine="360"/>
        <w:rPr>
          <w:rFonts w:ascii="Cambria" w:hAnsi="Cambria"/>
          <w:color w:val="auto"/>
        </w:rPr>
      </w:pPr>
      <w:r w:rsidRPr="00CF35F5">
        <w:rPr>
          <w:rFonts w:ascii="Cambria" w:hAnsi="Cambria"/>
          <w:color w:val="auto"/>
        </w:rPr>
        <w:tab/>
        <w:t>Assistant Dean</w:t>
      </w:r>
      <w:r w:rsidR="0054260C">
        <w:rPr>
          <w:rFonts w:ascii="Cambria" w:hAnsi="Cambria"/>
          <w:color w:val="auto"/>
        </w:rPr>
        <w:t xml:space="preserve"> – Mentor</w:t>
      </w:r>
    </w:p>
    <w:p w14:paraId="50B11B7B" w14:textId="79954C18" w:rsidR="00602878" w:rsidRPr="00CF35F5" w:rsidRDefault="00D0554E" w:rsidP="00A9464C">
      <w:pPr>
        <w:pStyle w:val="ListParagraph"/>
        <w:tabs>
          <w:tab w:val="left" w:pos="-810"/>
        </w:tabs>
        <w:spacing w:after="0" w:line="240" w:lineRule="auto"/>
        <w:ind w:left="-360" w:firstLine="360"/>
        <w:rPr>
          <w:rFonts w:ascii="Cambria" w:hAnsi="Cambria"/>
          <w:color w:val="auto"/>
        </w:rPr>
      </w:pPr>
      <w:r>
        <w:rPr>
          <w:rFonts w:ascii="Cambria" w:hAnsi="Cambria"/>
          <w:color w:val="auto"/>
        </w:rPr>
        <w:tab/>
      </w:r>
      <w:r w:rsidR="00602878" w:rsidRPr="00CF35F5">
        <w:rPr>
          <w:rFonts w:ascii="Cambria" w:hAnsi="Cambria"/>
          <w:color w:val="auto"/>
        </w:rPr>
        <w:t>909-467-6100</w:t>
      </w:r>
    </w:p>
    <w:p w14:paraId="5ACF86DF" w14:textId="77777777" w:rsidR="004B112F" w:rsidRDefault="004B112F" w:rsidP="00B213A2">
      <w:pPr>
        <w:tabs>
          <w:tab w:val="left" w:pos="-810"/>
        </w:tabs>
        <w:spacing w:after="0" w:line="240" w:lineRule="auto"/>
        <w:ind w:right="-360"/>
        <w:rPr>
          <w:rFonts w:ascii="Cambria" w:hAnsi="Cambria"/>
          <w:color w:val="auto"/>
        </w:rPr>
      </w:pPr>
    </w:p>
    <w:p w14:paraId="568047DD" w14:textId="77777777" w:rsidR="00736033" w:rsidRDefault="00736033" w:rsidP="00B213A2">
      <w:pPr>
        <w:tabs>
          <w:tab w:val="left" w:pos="-810"/>
        </w:tabs>
        <w:spacing w:after="0" w:line="240" w:lineRule="auto"/>
        <w:ind w:right="-360"/>
        <w:rPr>
          <w:rFonts w:ascii="Cambria" w:hAnsi="Cambria"/>
          <w:color w:val="auto"/>
        </w:rPr>
      </w:pPr>
    </w:p>
    <w:p w14:paraId="696929BF" w14:textId="169C931F" w:rsidR="00736033" w:rsidRDefault="00736033" w:rsidP="00B213A2">
      <w:pPr>
        <w:tabs>
          <w:tab w:val="left" w:pos="-810"/>
        </w:tabs>
        <w:spacing w:after="0" w:line="240" w:lineRule="auto"/>
        <w:ind w:right="-360"/>
        <w:rPr>
          <w:rFonts w:ascii="Cambria" w:hAnsi="Cambria"/>
          <w:color w:val="auto"/>
        </w:rPr>
      </w:pPr>
    </w:p>
    <w:p w14:paraId="0FC4C237" w14:textId="0A5B6311" w:rsidR="000B0B2D" w:rsidRDefault="000B0B2D" w:rsidP="00B213A2">
      <w:pPr>
        <w:tabs>
          <w:tab w:val="left" w:pos="-810"/>
        </w:tabs>
        <w:spacing w:after="0" w:line="240" w:lineRule="auto"/>
        <w:ind w:right="-360"/>
        <w:rPr>
          <w:rFonts w:ascii="Cambria" w:hAnsi="Cambria"/>
          <w:color w:val="auto"/>
        </w:rPr>
      </w:pPr>
    </w:p>
    <w:p w14:paraId="6EF447A8" w14:textId="2C6DF8FC" w:rsidR="000B0B2D" w:rsidRDefault="000B0B2D" w:rsidP="00B213A2">
      <w:pPr>
        <w:tabs>
          <w:tab w:val="left" w:pos="-810"/>
        </w:tabs>
        <w:spacing w:after="0" w:line="240" w:lineRule="auto"/>
        <w:ind w:right="-360"/>
        <w:rPr>
          <w:rFonts w:ascii="Cambria" w:hAnsi="Cambria"/>
          <w:color w:val="auto"/>
        </w:rPr>
      </w:pPr>
    </w:p>
    <w:p w14:paraId="11F5A641" w14:textId="17F7C2C3" w:rsidR="000B0B2D" w:rsidRDefault="000B0B2D" w:rsidP="00B213A2">
      <w:pPr>
        <w:tabs>
          <w:tab w:val="left" w:pos="-810"/>
        </w:tabs>
        <w:spacing w:after="0" w:line="240" w:lineRule="auto"/>
        <w:ind w:right="-360"/>
        <w:rPr>
          <w:rFonts w:ascii="Cambria" w:hAnsi="Cambria"/>
          <w:color w:val="auto"/>
        </w:rPr>
      </w:pPr>
    </w:p>
    <w:p w14:paraId="16F780B1" w14:textId="3010D594" w:rsidR="000B0B2D" w:rsidRDefault="000B0B2D" w:rsidP="00B213A2">
      <w:pPr>
        <w:tabs>
          <w:tab w:val="left" w:pos="-810"/>
        </w:tabs>
        <w:spacing w:after="0" w:line="240" w:lineRule="auto"/>
        <w:ind w:right="-360"/>
        <w:rPr>
          <w:rFonts w:ascii="Cambria" w:hAnsi="Cambria"/>
          <w:color w:val="auto"/>
        </w:rPr>
      </w:pPr>
    </w:p>
    <w:p w14:paraId="10DE48FD" w14:textId="3AA2CA8E" w:rsidR="000B0B2D" w:rsidRDefault="000B0B2D" w:rsidP="00B213A2">
      <w:pPr>
        <w:tabs>
          <w:tab w:val="left" w:pos="-810"/>
        </w:tabs>
        <w:spacing w:after="0" w:line="240" w:lineRule="auto"/>
        <w:ind w:right="-360"/>
        <w:rPr>
          <w:rFonts w:ascii="Cambria" w:hAnsi="Cambria"/>
          <w:color w:val="auto"/>
        </w:rPr>
      </w:pPr>
    </w:p>
    <w:p w14:paraId="12418FB7" w14:textId="77777777" w:rsidR="000B0B2D" w:rsidRDefault="000B0B2D" w:rsidP="00B213A2">
      <w:pPr>
        <w:tabs>
          <w:tab w:val="left" w:pos="-810"/>
        </w:tabs>
        <w:spacing w:after="0" w:line="240" w:lineRule="auto"/>
        <w:ind w:right="-360"/>
        <w:rPr>
          <w:rFonts w:ascii="Cambria" w:hAnsi="Cambria"/>
          <w:color w:val="auto"/>
        </w:rPr>
      </w:pPr>
    </w:p>
    <w:p w14:paraId="22AA1DF0" w14:textId="77777777" w:rsidR="00736033" w:rsidRDefault="00736033" w:rsidP="00B213A2">
      <w:pPr>
        <w:tabs>
          <w:tab w:val="left" w:pos="-810"/>
        </w:tabs>
        <w:spacing w:after="0" w:line="240" w:lineRule="auto"/>
        <w:ind w:right="-360"/>
        <w:rPr>
          <w:rFonts w:ascii="Cambria" w:hAnsi="Cambria"/>
          <w:color w:val="auto"/>
        </w:rPr>
      </w:pPr>
    </w:p>
    <w:p w14:paraId="5E29F8D0" w14:textId="77777777" w:rsidR="00736033" w:rsidRDefault="00736033" w:rsidP="00B213A2">
      <w:pPr>
        <w:tabs>
          <w:tab w:val="left" w:pos="-810"/>
        </w:tabs>
        <w:spacing w:after="0" w:line="240" w:lineRule="auto"/>
        <w:ind w:right="-360"/>
        <w:rPr>
          <w:rFonts w:ascii="Cambria" w:hAnsi="Cambria"/>
          <w:color w:val="auto"/>
        </w:rPr>
      </w:pPr>
    </w:p>
    <w:p w14:paraId="6E350809" w14:textId="5BDA3B83" w:rsidR="00A9464C" w:rsidRDefault="00A9464C" w:rsidP="00B213A2">
      <w:pPr>
        <w:tabs>
          <w:tab w:val="left" w:pos="-810"/>
        </w:tabs>
        <w:spacing w:after="0" w:line="240" w:lineRule="auto"/>
        <w:ind w:right="-360"/>
        <w:rPr>
          <w:rFonts w:ascii="Cambria" w:hAnsi="Cambria"/>
          <w:color w:val="auto"/>
        </w:rPr>
        <w:sectPr w:rsidR="00A9464C" w:rsidSect="00A9464C">
          <w:type w:val="continuous"/>
          <w:pgSz w:w="12240" w:h="15840"/>
          <w:pgMar w:top="1440" w:right="1440" w:bottom="1440" w:left="1440" w:header="432" w:footer="720" w:gutter="0"/>
          <w:cols w:num="2" w:space="900"/>
          <w:titlePg/>
          <w:docGrid w:linePitch="360"/>
        </w:sectPr>
      </w:pPr>
    </w:p>
    <w:bookmarkEnd w:id="7"/>
    <w:p w14:paraId="534AAB94" w14:textId="12A3230A" w:rsidR="00927775" w:rsidRPr="003A081C" w:rsidRDefault="00927775" w:rsidP="00494770">
      <w:pPr>
        <w:rPr>
          <w:rFonts w:ascii="Cambria" w:hAnsi="Cambria"/>
          <w:color w:val="auto"/>
        </w:rPr>
      </w:pPr>
    </w:p>
    <w:sectPr w:rsidR="00927775" w:rsidRPr="003A081C" w:rsidSect="007F0D29">
      <w:type w:val="continuous"/>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6F0A" w14:textId="77777777" w:rsidR="00BA1FB0" w:rsidRDefault="00BA1FB0">
      <w:pPr>
        <w:spacing w:after="0" w:line="240" w:lineRule="auto"/>
      </w:pPr>
      <w:r>
        <w:separator/>
      </w:r>
    </w:p>
  </w:endnote>
  <w:endnote w:type="continuationSeparator" w:id="0">
    <w:p w14:paraId="56F0877B" w14:textId="77777777" w:rsidR="00BA1FB0" w:rsidRDefault="00BA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venir Black">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004601"/>
      <w:docPartObj>
        <w:docPartGallery w:val="Page Numbers (Bottom of Page)"/>
        <w:docPartUnique/>
      </w:docPartObj>
    </w:sdtPr>
    <w:sdtEndPr>
      <w:rPr>
        <w:noProof/>
      </w:rPr>
    </w:sdtEndPr>
    <w:sdtContent>
      <w:p w14:paraId="0D1832A3" w14:textId="77777777" w:rsidR="00927660" w:rsidRDefault="0092766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655316"/>
      <w:docPartObj>
        <w:docPartGallery w:val="Page Numbers (Bottom of Page)"/>
        <w:docPartUnique/>
      </w:docPartObj>
    </w:sdtPr>
    <w:sdtEndPr>
      <w:rPr>
        <w:noProof/>
      </w:rPr>
    </w:sdtEndPr>
    <w:sdtContent>
      <w:p w14:paraId="006E8282" w14:textId="77777777" w:rsidR="00852C82" w:rsidRDefault="00852C82">
        <w:pPr>
          <w:pStyle w:val="Footer"/>
        </w:pPr>
        <w:r>
          <w:fldChar w:fldCharType="begin"/>
        </w:r>
        <w:r>
          <w:instrText xml:space="preserve"> PAGE   \* MERGEFORMAT </w:instrText>
        </w:r>
        <w:r>
          <w:fldChar w:fldCharType="separate"/>
        </w:r>
        <w:r w:rsidR="00B7572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52FA" w14:textId="77777777" w:rsidR="00BA1FB0" w:rsidRDefault="00BA1FB0">
      <w:pPr>
        <w:spacing w:after="0" w:line="240" w:lineRule="auto"/>
      </w:pPr>
      <w:r>
        <w:separator/>
      </w:r>
    </w:p>
  </w:footnote>
  <w:footnote w:type="continuationSeparator" w:id="0">
    <w:p w14:paraId="21CD148A" w14:textId="77777777" w:rsidR="00BA1FB0" w:rsidRDefault="00BA1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303F" w14:textId="77777777" w:rsidR="00927660" w:rsidRDefault="00927660">
    <w:pPr>
      <w:pStyle w:val="Header"/>
    </w:pPr>
    <w:r>
      <w:rPr>
        <w:noProof/>
        <w:lang w:eastAsia="en-US"/>
      </w:rPr>
      <mc:AlternateContent>
        <mc:Choice Requires="wpg">
          <w:drawing>
            <wp:anchor distT="0" distB="0" distL="114300" distR="114300" simplePos="0" relativeHeight="251661312" behindDoc="0" locked="0" layoutInCell="1" allowOverlap="1" wp14:anchorId="48553147" wp14:editId="07505BCB">
              <wp:simplePos x="0" y="0"/>
              <wp:positionH relativeFrom="margin">
                <wp:align>left</wp:align>
              </wp:positionH>
              <wp:positionV relativeFrom="page">
                <wp:align>top</wp:align>
              </wp:positionV>
              <wp:extent cx="5143500" cy="10104120"/>
              <wp:effectExtent l="0" t="0" r="12700" b="5080"/>
              <wp:wrapNone/>
              <wp:docPr id="1" name="Group 1" title="Background graphics"/>
              <wp:cNvGraphicFramePr/>
              <a:graphic xmlns:a="http://schemas.openxmlformats.org/drawingml/2006/main">
                <a:graphicData uri="http://schemas.microsoft.com/office/word/2010/wordprocessingGroup">
                  <wpg:wgp>
                    <wpg:cNvGrpSpPr/>
                    <wpg:grpSpPr>
                      <a:xfrm>
                        <a:off x="0" y="0"/>
                        <a:ext cx="5143500" cy="10104120"/>
                        <a:chOff x="0" y="160020"/>
                        <a:chExt cx="5143500" cy="9895840"/>
                      </a:xfrm>
                    </wpg:grpSpPr>
                    <wps:wsp>
                      <wps:cNvPr id="8" name="Rectangle 8"/>
                      <wps:cNvSpPr/>
                      <wps:spPr>
                        <a:xfrm>
                          <a:off x="0" y="160020"/>
                          <a:ext cx="5143499" cy="274320"/>
                        </a:xfrm>
                        <a:prstGeom prst="rect">
                          <a:avLst/>
                        </a:prstGeom>
                        <a:solidFill>
                          <a:srgbClr val="4B3A2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9921240"/>
                          <a:ext cx="5143500" cy="134620"/>
                        </a:xfrm>
                        <a:prstGeom prst="rect">
                          <a:avLst/>
                        </a:prstGeom>
                        <a:solidFill>
                          <a:srgbClr val="4B3A2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337F77" id="Group 1" o:spid="_x0000_s1026" alt="Title: Background graphics" style="position:absolute;margin-left:0;margin-top:0;width:405pt;height:795.6pt;z-index:251661312;mso-position-horizontal:left;mso-position-horizontal-relative:margin;mso-position-vertical:top;mso-position-vertical-relative:page" coordorigin=",1600" coordsize="51435,98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">
              <v:rect id="Rectangle 8" o:spid="_x0000_s1027" style="position:absolute;top:1600;width:51434;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" fillcolor="#4b3a2e" stroked="f" strokeweight="1pt"/>
              <v:rect id="Rectangle 9" o:spid="_x0000_s1028" style="position:absolute;top:99212;width:51435;height:1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" fillcolor="#4b3a2e"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E91A" w14:textId="77777777" w:rsidR="00927660" w:rsidRDefault="00927660">
    <w:pPr>
      <w:pStyle w:val="Header"/>
    </w:pPr>
    <w:r>
      <w:rPr>
        <w:noProof/>
        <w:lang w:eastAsia="en-US"/>
      </w:rPr>
      <mc:AlternateContent>
        <mc:Choice Requires="wpg">
          <w:drawing>
            <wp:anchor distT="0" distB="0" distL="114300" distR="114300" simplePos="0" relativeHeight="251662336" behindDoc="0" locked="0" layoutInCell="1" allowOverlap="1" wp14:anchorId="30DE3CE9" wp14:editId="58D37908">
              <wp:simplePos x="0" y="0"/>
              <wp:positionH relativeFrom="margin">
                <wp:align>left</wp:align>
              </wp:positionH>
              <wp:positionV relativeFrom="page">
                <wp:align>top</wp:align>
              </wp:positionV>
              <wp:extent cx="5148072" cy="10104119"/>
              <wp:effectExtent l="0" t="0" r="8255" b="5715"/>
              <wp:wrapNone/>
              <wp:docPr id="10" name="Group 10" title="Background graphics"/>
              <wp:cNvGraphicFramePr/>
              <a:graphic xmlns:a="http://schemas.openxmlformats.org/drawingml/2006/main">
                <a:graphicData uri="http://schemas.microsoft.com/office/word/2010/wordprocessingGroup">
                  <wpg:wgp>
                    <wpg:cNvGrpSpPr/>
                    <wpg:grpSpPr>
                      <a:xfrm>
                        <a:off x="0" y="0"/>
                        <a:ext cx="5148072" cy="10104119"/>
                        <a:chOff x="0" y="0"/>
                        <a:chExt cx="5148072" cy="10106207"/>
                      </a:xfrm>
                    </wpg:grpSpPr>
                    <wps:wsp>
                      <wps:cNvPr id="11" name="Rectangle 11"/>
                      <wps:cNvSpPr/>
                      <wps:spPr>
                        <a:xfrm>
                          <a:off x="0" y="0"/>
                          <a:ext cx="5148072" cy="228647"/>
                        </a:xfrm>
                        <a:prstGeom prst="rect">
                          <a:avLst/>
                        </a:prstGeom>
                        <a:solidFill>
                          <a:srgbClr val="4B3A2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9969019"/>
                          <a:ext cx="5143500" cy="137188"/>
                        </a:xfrm>
                        <a:prstGeom prst="rect">
                          <a:avLst/>
                        </a:prstGeom>
                        <a:solidFill>
                          <a:srgbClr val="4B3A2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E5070E7" id="Group 10" o:spid="_x0000_s1026" alt="Title: Background graphics" style="position:absolute;margin-left:0;margin-top:0;width:405.35pt;height:795.6pt;z-index:251662336;mso-position-horizontal:left;mso-position-horizontal-relative:margin;mso-position-vertical:top;mso-position-vertical-relative:page" coordsize="51480,10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">
              <v:rect id="Rectangle 11" o:spid="_x0000_s1027" style="position:absolute;width:5148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" fillcolor="#4b3a2e" stroked="f" strokeweight="1pt"/>
              <v:rect id="Rectangle 12" o:spid="_x0000_s1028" style="position:absolute;top:99690;width:51435;height:1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" fillcolor="#4b3a2e" stroked="f" strokeweight="1pt"/>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0D10" w14:textId="77777777" w:rsidR="00852C82" w:rsidRDefault="00852C82">
    <w:pPr>
      <w:pStyle w:val="Header"/>
    </w:pPr>
    <w:r>
      <w:rPr>
        <w:noProof/>
        <w:lang w:eastAsia="en-US"/>
      </w:rPr>
      <mc:AlternateContent>
        <mc:Choice Requires="wpg">
          <w:drawing>
            <wp:anchor distT="0" distB="0" distL="114300" distR="114300" simplePos="0" relativeHeight="251657216" behindDoc="0" locked="0" layoutInCell="1" allowOverlap="1" wp14:anchorId="1D29CF4D" wp14:editId="7C61BB69">
              <wp:simplePos x="0" y="0"/>
              <wp:positionH relativeFrom="margin">
                <wp:posOffset>-466725</wp:posOffset>
              </wp:positionH>
              <wp:positionV relativeFrom="page">
                <wp:posOffset>0</wp:posOffset>
              </wp:positionV>
              <wp:extent cx="6886575" cy="10104120"/>
              <wp:effectExtent l="0" t="0" r="9525" b="0"/>
              <wp:wrapNone/>
              <wp:docPr id="4" name="Group 4" title="Background graphics"/>
              <wp:cNvGraphicFramePr/>
              <a:graphic xmlns:a="http://schemas.openxmlformats.org/drawingml/2006/main">
                <a:graphicData uri="http://schemas.microsoft.com/office/word/2010/wordprocessingGroup">
                  <wpg:wgp>
                    <wpg:cNvGrpSpPr/>
                    <wpg:grpSpPr>
                      <a:xfrm>
                        <a:off x="0" y="0"/>
                        <a:ext cx="6886575" cy="10104120"/>
                        <a:chOff x="-561977" y="160019"/>
                        <a:chExt cx="6886575" cy="9895840"/>
                      </a:xfrm>
                    </wpg:grpSpPr>
                    <wps:wsp>
                      <wps:cNvPr id="2" name="Rectangle 2"/>
                      <wps:cNvSpPr/>
                      <wps:spPr>
                        <a:xfrm>
                          <a:off x="-561977" y="160019"/>
                          <a:ext cx="6886575" cy="363818"/>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561977" y="9861823"/>
                          <a:ext cx="6886575" cy="19403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7E2922" id="Group 4" o:spid="_x0000_s1026" alt="Title: Background graphics" style="position:absolute;margin-left:-36.75pt;margin-top:0;width:542.25pt;height:795.6pt;z-index:251657216;mso-position-horizontal-relative:margin;mso-position-vertical-relative:page" coordorigin="-5619,1600" coordsize="68865,98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">
              <v:rect id="Rectangle 2" o:spid="_x0000_s1027" style="position:absolute;left:-5619;top:1600;width:68864;height:3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" fillcolor="#4b3a2e [3215]" stroked="f" strokeweight="1pt"/>
              <v:rect id="Rectangle 3" o:spid="_x0000_s1028" style="position:absolute;left:-5619;top:98618;width:68864;height:1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b3a2e [3215]" stroked="f" strokeweight="1pt"/>
              <w10:wrap anchorx="margin"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1490" w14:textId="77777777" w:rsidR="00852C82" w:rsidRDefault="00852C82">
    <w:pPr>
      <w:pStyle w:val="Header"/>
    </w:pPr>
    <w:r>
      <w:rPr>
        <w:noProof/>
        <w:lang w:eastAsia="en-US"/>
      </w:rPr>
      <mc:AlternateContent>
        <mc:Choice Requires="wpg">
          <w:drawing>
            <wp:anchor distT="0" distB="0" distL="114300" distR="114300" simplePos="0" relativeHeight="251658240" behindDoc="0" locked="0" layoutInCell="1" allowOverlap="1" wp14:anchorId="420F3CF6" wp14:editId="31F4AC57">
              <wp:simplePos x="0" y="0"/>
              <wp:positionH relativeFrom="margin">
                <wp:posOffset>-3810</wp:posOffset>
              </wp:positionH>
              <wp:positionV relativeFrom="page">
                <wp:posOffset>0</wp:posOffset>
              </wp:positionV>
              <wp:extent cx="6134100" cy="10104119"/>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6134100" cy="10104119"/>
                        <a:chOff x="0" y="0"/>
                        <a:chExt cx="6134100" cy="10106207"/>
                      </a:xfrm>
                    </wpg:grpSpPr>
                    <wps:wsp>
                      <wps:cNvPr id="6" name="Rectangle 6"/>
                      <wps:cNvSpPr/>
                      <wps:spPr>
                        <a:xfrm>
                          <a:off x="0" y="0"/>
                          <a:ext cx="6134100" cy="22864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9019"/>
                          <a:ext cx="5143500" cy="137188"/>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C2BAEE" id="Group 5" o:spid="_x0000_s1026" alt="Title: Background graphics" style="position:absolute;margin-left:-.3pt;margin-top:0;width:483pt;height:795.6pt;z-index:251658240;mso-position-horizontal-relative:margin;mso-position-vertical-relative:page" coordsize="61341,10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">
              <v:rect id="Rectangle 6" o:spid="_x0000_s1027" style="position:absolute;width:6134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" fillcolor="#4b3a2e [3215]" stroked="f" strokeweight="1pt"/>
              <v:rect id="Rectangle 7" o:spid="_x0000_s1028" style="position:absolute;top:99690;width:51435;height:1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&#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240A"/>
    <w:multiLevelType w:val="hybridMultilevel"/>
    <w:tmpl w:val="E5D834A2"/>
    <w:lvl w:ilvl="0" w:tplc="BAF25650">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B3047"/>
    <w:multiLevelType w:val="multilevel"/>
    <w:tmpl w:val="9DB4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E12D8"/>
    <w:multiLevelType w:val="hybridMultilevel"/>
    <w:tmpl w:val="A09E6680"/>
    <w:lvl w:ilvl="0" w:tplc="D89EA89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22D1B"/>
    <w:multiLevelType w:val="hybridMultilevel"/>
    <w:tmpl w:val="2EA86F46"/>
    <w:lvl w:ilvl="0" w:tplc="BAF25650">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54FC9"/>
    <w:multiLevelType w:val="hybridMultilevel"/>
    <w:tmpl w:val="51F461CC"/>
    <w:lvl w:ilvl="0" w:tplc="65A606C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B2326"/>
    <w:multiLevelType w:val="hybridMultilevel"/>
    <w:tmpl w:val="C0F03CD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69AE0425"/>
    <w:multiLevelType w:val="hybridMultilevel"/>
    <w:tmpl w:val="AD5AD08C"/>
    <w:lvl w:ilvl="0" w:tplc="BAF25650">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266704"/>
    <w:multiLevelType w:val="hybridMultilevel"/>
    <w:tmpl w:val="B4AE21B0"/>
    <w:lvl w:ilvl="0" w:tplc="04090001">
      <w:start w:val="1"/>
      <w:numFmt w:val="bullet"/>
      <w:lvlText w:val=""/>
      <w:lvlJc w:val="left"/>
      <w:pPr>
        <w:ind w:left="-72" w:hanging="360"/>
      </w:pPr>
      <w:rPr>
        <w:rFonts w:ascii="Symbol" w:hAnsi="Symbol" w:hint="default"/>
        <w:sz w:val="16"/>
        <w:szCs w:val="16"/>
      </w:rPr>
    </w:lvl>
    <w:lvl w:ilvl="1" w:tplc="04090003">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73D0391A"/>
    <w:multiLevelType w:val="hybridMultilevel"/>
    <w:tmpl w:val="5F98A3B0"/>
    <w:lvl w:ilvl="0" w:tplc="14789A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A4C7B92"/>
    <w:multiLevelType w:val="hybridMultilevel"/>
    <w:tmpl w:val="DDD4ADD0"/>
    <w:lvl w:ilvl="0" w:tplc="CD0A8B4E">
      <w:start w:val="1"/>
      <w:numFmt w:val="bullet"/>
      <w:lvlText w:val=""/>
      <w:lvlJc w:val="left"/>
      <w:pPr>
        <w:ind w:left="1152" w:hanging="360"/>
      </w:pPr>
      <w:rPr>
        <w:rFonts w:ascii="Symbol" w:hAnsi="Symbol" w:hint="default"/>
        <w:b w:val="0"/>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428894">
    <w:abstractNumId w:val="8"/>
  </w:num>
  <w:num w:numId="2" w16cid:durableId="1296764233">
    <w:abstractNumId w:val="7"/>
  </w:num>
  <w:num w:numId="3" w16cid:durableId="820269347">
    <w:abstractNumId w:val="9"/>
  </w:num>
  <w:num w:numId="4" w16cid:durableId="1487552112">
    <w:abstractNumId w:val="4"/>
  </w:num>
  <w:num w:numId="5" w16cid:durableId="1292133389">
    <w:abstractNumId w:val="2"/>
  </w:num>
  <w:num w:numId="6" w16cid:durableId="613633979">
    <w:abstractNumId w:val="6"/>
  </w:num>
  <w:num w:numId="7" w16cid:durableId="402335269">
    <w:abstractNumId w:val="3"/>
  </w:num>
  <w:num w:numId="8" w16cid:durableId="933321237">
    <w:abstractNumId w:val="0"/>
  </w:num>
  <w:num w:numId="9" w16cid:durableId="1825270859">
    <w:abstractNumId w:val="1"/>
  </w:num>
  <w:num w:numId="10" w16cid:durableId="190344145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9B"/>
    <w:rsid w:val="00003B92"/>
    <w:rsid w:val="00005FC8"/>
    <w:rsid w:val="00014577"/>
    <w:rsid w:val="00023C58"/>
    <w:rsid w:val="00027617"/>
    <w:rsid w:val="00030CD1"/>
    <w:rsid w:val="00040965"/>
    <w:rsid w:val="0004380A"/>
    <w:rsid w:val="000466F4"/>
    <w:rsid w:val="00046FE8"/>
    <w:rsid w:val="00047885"/>
    <w:rsid w:val="00054EE9"/>
    <w:rsid w:val="000569BC"/>
    <w:rsid w:val="0006780A"/>
    <w:rsid w:val="00070352"/>
    <w:rsid w:val="00077B9B"/>
    <w:rsid w:val="00087C16"/>
    <w:rsid w:val="00095149"/>
    <w:rsid w:val="000A4EA1"/>
    <w:rsid w:val="000A63EC"/>
    <w:rsid w:val="000B0B2D"/>
    <w:rsid w:val="000B0E6A"/>
    <w:rsid w:val="000B45A7"/>
    <w:rsid w:val="000B590C"/>
    <w:rsid w:val="000C0571"/>
    <w:rsid w:val="000C5230"/>
    <w:rsid w:val="000D4702"/>
    <w:rsid w:val="000E68DB"/>
    <w:rsid w:val="000F05EB"/>
    <w:rsid w:val="00101BA9"/>
    <w:rsid w:val="0010661A"/>
    <w:rsid w:val="00107566"/>
    <w:rsid w:val="00115EA8"/>
    <w:rsid w:val="0012034F"/>
    <w:rsid w:val="00124846"/>
    <w:rsid w:val="001273F6"/>
    <w:rsid w:val="00131B35"/>
    <w:rsid w:val="00136CC8"/>
    <w:rsid w:val="00145A09"/>
    <w:rsid w:val="00145FAE"/>
    <w:rsid w:val="00147CEB"/>
    <w:rsid w:val="00150E5A"/>
    <w:rsid w:val="001529EF"/>
    <w:rsid w:val="00153F2C"/>
    <w:rsid w:val="00155592"/>
    <w:rsid w:val="001633CD"/>
    <w:rsid w:val="00167A78"/>
    <w:rsid w:val="00173384"/>
    <w:rsid w:val="00180647"/>
    <w:rsid w:val="00181421"/>
    <w:rsid w:val="0018155B"/>
    <w:rsid w:val="001817D8"/>
    <w:rsid w:val="00181844"/>
    <w:rsid w:val="001853D0"/>
    <w:rsid w:val="001857D1"/>
    <w:rsid w:val="00187909"/>
    <w:rsid w:val="0019396F"/>
    <w:rsid w:val="001A11EA"/>
    <w:rsid w:val="001A6FA1"/>
    <w:rsid w:val="001A7748"/>
    <w:rsid w:val="001B3418"/>
    <w:rsid w:val="001B757C"/>
    <w:rsid w:val="001C31A5"/>
    <w:rsid w:val="001C75C6"/>
    <w:rsid w:val="001D10AB"/>
    <w:rsid w:val="001D1E5B"/>
    <w:rsid w:val="001D31A2"/>
    <w:rsid w:val="001D3EF7"/>
    <w:rsid w:val="001D7161"/>
    <w:rsid w:val="001E3B8E"/>
    <w:rsid w:val="001E6372"/>
    <w:rsid w:val="001F3466"/>
    <w:rsid w:val="001F61E8"/>
    <w:rsid w:val="0020411F"/>
    <w:rsid w:val="002147CC"/>
    <w:rsid w:val="002203A8"/>
    <w:rsid w:val="00223638"/>
    <w:rsid w:val="002249DD"/>
    <w:rsid w:val="00227008"/>
    <w:rsid w:val="00227174"/>
    <w:rsid w:val="002276A5"/>
    <w:rsid w:val="0023221F"/>
    <w:rsid w:val="00237190"/>
    <w:rsid w:val="00243EDF"/>
    <w:rsid w:val="00255BD9"/>
    <w:rsid w:val="0025637E"/>
    <w:rsid w:val="00256C03"/>
    <w:rsid w:val="00256DCD"/>
    <w:rsid w:val="0026040A"/>
    <w:rsid w:val="00261E5A"/>
    <w:rsid w:val="00265AF0"/>
    <w:rsid w:val="00265EE8"/>
    <w:rsid w:val="00270612"/>
    <w:rsid w:val="002708FF"/>
    <w:rsid w:val="00270E88"/>
    <w:rsid w:val="0027514D"/>
    <w:rsid w:val="00280CF9"/>
    <w:rsid w:val="00291F98"/>
    <w:rsid w:val="002942DE"/>
    <w:rsid w:val="002A0F3E"/>
    <w:rsid w:val="002B325B"/>
    <w:rsid w:val="002B569C"/>
    <w:rsid w:val="002B610E"/>
    <w:rsid w:val="002C0A36"/>
    <w:rsid w:val="002D0B1B"/>
    <w:rsid w:val="002D1622"/>
    <w:rsid w:val="002E2508"/>
    <w:rsid w:val="002E5ED3"/>
    <w:rsid w:val="002E68E8"/>
    <w:rsid w:val="002F04AA"/>
    <w:rsid w:val="002F3576"/>
    <w:rsid w:val="003005F4"/>
    <w:rsid w:val="00300ECE"/>
    <w:rsid w:val="00306281"/>
    <w:rsid w:val="00306E65"/>
    <w:rsid w:val="00312095"/>
    <w:rsid w:val="00313B29"/>
    <w:rsid w:val="00314A4B"/>
    <w:rsid w:val="00315713"/>
    <w:rsid w:val="00325E68"/>
    <w:rsid w:val="003353CE"/>
    <w:rsid w:val="00335D08"/>
    <w:rsid w:val="003361B8"/>
    <w:rsid w:val="0035102A"/>
    <w:rsid w:val="0035272C"/>
    <w:rsid w:val="00360221"/>
    <w:rsid w:val="003631A2"/>
    <w:rsid w:val="00364EBC"/>
    <w:rsid w:val="00370477"/>
    <w:rsid w:val="0037690B"/>
    <w:rsid w:val="00377B2D"/>
    <w:rsid w:val="00380277"/>
    <w:rsid w:val="003863DF"/>
    <w:rsid w:val="003959CF"/>
    <w:rsid w:val="00397A06"/>
    <w:rsid w:val="003A081C"/>
    <w:rsid w:val="003A28FF"/>
    <w:rsid w:val="003A4FF0"/>
    <w:rsid w:val="003A671C"/>
    <w:rsid w:val="003B2A49"/>
    <w:rsid w:val="003B423B"/>
    <w:rsid w:val="003B4546"/>
    <w:rsid w:val="003B5B60"/>
    <w:rsid w:val="003C5A89"/>
    <w:rsid w:val="003C61A7"/>
    <w:rsid w:val="003D177F"/>
    <w:rsid w:val="003D5686"/>
    <w:rsid w:val="003D5EAC"/>
    <w:rsid w:val="003E436F"/>
    <w:rsid w:val="003F01A5"/>
    <w:rsid w:val="003F3346"/>
    <w:rsid w:val="003F4851"/>
    <w:rsid w:val="004138AB"/>
    <w:rsid w:val="004144F2"/>
    <w:rsid w:val="00414D16"/>
    <w:rsid w:val="00416F57"/>
    <w:rsid w:val="0042101E"/>
    <w:rsid w:val="00422557"/>
    <w:rsid w:val="00425325"/>
    <w:rsid w:val="004268EA"/>
    <w:rsid w:val="00426B43"/>
    <w:rsid w:val="00440888"/>
    <w:rsid w:val="00440B1B"/>
    <w:rsid w:val="004511EC"/>
    <w:rsid w:val="00453A83"/>
    <w:rsid w:val="004544C7"/>
    <w:rsid w:val="004546EE"/>
    <w:rsid w:val="00457D72"/>
    <w:rsid w:val="00463AF6"/>
    <w:rsid w:val="004710F3"/>
    <w:rsid w:val="00473E9D"/>
    <w:rsid w:val="00480B9F"/>
    <w:rsid w:val="00486B20"/>
    <w:rsid w:val="004909E0"/>
    <w:rsid w:val="00492F44"/>
    <w:rsid w:val="00494770"/>
    <w:rsid w:val="00494A9F"/>
    <w:rsid w:val="00495146"/>
    <w:rsid w:val="004A2526"/>
    <w:rsid w:val="004A43A2"/>
    <w:rsid w:val="004B0261"/>
    <w:rsid w:val="004B0370"/>
    <w:rsid w:val="004B112F"/>
    <w:rsid w:val="004B273A"/>
    <w:rsid w:val="004B3BB1"/>
    <w:rsid w:val="004B4BED"/>
    <w:rsid w:val="004C387A"/>
    <w:rsid w:val="004C46CA"/>
    <w:rsid w:val="004D11A2"/>
    <w:rsid w:val="004E03D9"/>
    <w:rsid w:val="004E619C"/>
    <w:rsid w:val="004F3F1C"/>
    <w:rsid w:val="004F53D5"/>
    <w:rsid w:val="00503115"/>
    <w:rsid w:val="00507418"/>
    <w:rsid w:val="005165FF"/>
    <w:rsid w:val="00520014"/>
    <w:rsid w:val="005214E3"/>
    <w:rsid w:val="00524598"/>
    <w:rsid w:val="00524E92"/>
    <w:rsid w:val="00526002"/>
    <w:rsid w:val="00540E96"/>
    <w:rsid w:val="00540EC8"/>
    <w:rsid w:val="0054260C"/>
    <w:rsid w:val="005426BE"/>
    <w:rsid w:val="00544375"/>
    <w:rsid w:val="00551CA7"/>
    <w:rsid w:val="00554F27"/>
    <w:rsid w:val="00564548"/>
    <w:rsid w:val="00564F83"/>
    <w:rsid w:val="005670EF"/>
    <w:rsid w:val="005730DC"/>
    <w:rsid w:val="00576727"/>
    <w:rsid w:val="0058171E"/>
    <w:rsid w:val="0058686B"/>
    <w:rsid w:val="00586B6C"/>
    <w:rsid w:val="0059536F"/>
    <w:rsid w:val="005A030C"/>
    <w:rsid w:val="005A6897"/>
    <w:rsid w:val="005B025A"/>
    <w:rsid w:val="005B075E"/>
    <w:rsid w:val="005B1A6D"/>
    <w:rsid w:val="005B4DD3"/>
    <w:rsid w:val="005C07F7"/>
    <w:rsid w:val="005C3853"/>
    <w:rsid w:val="005C5246"/>
    <w:rsid w:val="005D1A3D"/>
    <w:rsid w:val="005E0B60"/>
    <w:rsid w:val="005E3971"/>
    <w:rsid w:val="005F3C8E"/>
    <w:rsid w:val="00602055"/>
    <w:rsid w:val="00602433"/>
    <w:rsid w:val="00602878"/>
    <w:rsid w:val="00607C83"/>
    <w:rsid w:val="0061482A"/>
    <w:rsid w:val="00621864"/>
    <w:rsid w:val="00633791"/>
    <w:rsid w:val="00634145"/>
    <w:rsid w:val="00635344"/>
    <w:rsid w:val="00642EC8"/>
    <w:rsid w:val="00643289"/>
    <w:rsid w:val="00644DED"/>
    <w:rsid w:val="00653493"/>
    <w:rsid w:val="00655AE8"/>
    <w:rsid w:val="00655BAA"/>
    <w:rsid w:val="0065631B"/>
    <w:rsid w:val="00656DCC"/>
    <w:rsid w:val="00666213"/>
    <w:rsid w:val="00675344"/>
    <w:rsid w:val="00680895"/>
    <w:rsid w:val="0068148B"/>
    <w:rsid w:val="0068168F"/>
    <w:rsid w:val="00682DEE"/>
    <w:rsid w:val="00693468"/>
    <w:rsid w:val="00695E6C"/>
    <w:rsid w:val="006A4937"/>
    <w:rsid w:val="006A66CD"/>
    <w:rsid w:val="006B1223"/>
    <w:rsid w:val="006B1DCA"/>
    <w:rsid w:val="006B2414"/>
    <w:rsid w:val="006B2ED0"/>
    <w:rsid w:val="006B57C2"/>
    <w:rsid w:val="006B79CB"/>
    <w:rsid w:val="006C5141"/>
    <w:rsid w:val="006C542E"/>
    <w:rsid w:val="006C55F1"/>
    <w:rsid w:val="006C7EBE"/>
    <w:rsid w:val="006D0084"/>
    <w:rsid w:val="006E15BE"/>
    <w:rsid w:val="006E172E"/>
    <w:rsid w:val="006E2057"/>
    <w:rsid w:val="006E77A2"/>
    <w:rsid w:val="00700038"/>
    <w:rsid w:val="007005B4"/>
    <w:rsid w:val="00701619"/>
    <w:rsid w:val="007026E7"/>
    <w:rsid w:val="007034E2"/>
    <w:rsid w:val="00704DC0"/>
    <w:rsid w:val="007051DC"/>
    <w:rsid w:val="007055B6"/>
    <w:rsid w:val="00706220"/>
    <w:rsid w:val="007067A3"/>
    <w:rsid w:val="007114A8"/>
    <w:rsid w:val="00713246"/>
    <w:rsid w:val="00716CA6"/>
    <w:rsid w:val="007221B0"/>
    <w:rsid w:val="007221BB"/>
    <w:rsid w:val="00722FE4"/>
    <w:rsid w:val="0073165B"/>
    <w:rsid w:val="00735145"/>
    <w:rsid w:val="00736033"/>
    <w:rsid w:val="007363EB"/>
    <w:rsid w:val="0074617E"/>
    <w:rsid w:val="00750E2E"/>
    <w:rsid w:val="00761E84"/>
    <w:rsid w:val="007642F9"/>
    <w:rsid w:val="00765564"/>
    <w:rsid w:val="00771643"/>
    <w:rsid w:val="0077718B"/>
    <w:rsid w:val="0078183C"/>
    <w:rsid w:val="00781EE5"/>
    <w:rsid w:val="00783B41"/>
    <w:rsid w:val="007848C5"/>
    <w:rsid w:val="00791F1C"/>
    <w:rsid w:val="0079312D"/>
    <w:rsid w:val="0079697C"/>
    <w:rsid w:val="007A478F"/>
    <w:rsid w:val="007B7A5A"/>
    <w:rsid w:val="007C1F1F"/>
    <w:rsid w:val="007C3F06"/>
    <w:rsid w:val="007C7FE7"/>
    <w:rsid w:val="007D044C"/>
    <w:rsid w:val="007D24E4"/>
    <w:rsid w:val="007D5134"/>
    <w:rsid w:val="007E1AAF"/>
    <w:rsid w:val="007E291E"/>
    <w:rsid w:val="007E3AC8"/>
    <w:rsid w:val="007E5241"/>
    <w:rsid w:val="007F0D29"/>
    <w:rsid w:val="007F3BAB"/>
    <w:rsid w:val="007F3EBD"/>
    <w:rsid w:val="008037ED"/>
    <w:rsid w:val="00806C43"/>
    <w:rsid w:val="00807438"/>
    <w:rsid w:val="00811A88"/>
    <w:rsid w:val="00812325"/>
    <w:rsid w:val="008165AF"/>
    <w:rsid w:val="00816A4E"/>
    <w:rsid w:val="008204D3"/>
    <w:rsid w:val="0082692B"/>
    <w:rsid w:val="00831B8D"/>
    <w:rsid w:val="008333A5"/>
    <w:rsid w:val="008374A0"/>
    <w:rsid w:val="008376EF"/>
    <w:rsid w:val="00842888"/>
    <w:rsid w:val="00850B78"/>
    <w:rsid w:val="00852C82"/>
    <w:rsid w:val="008562B6"/>
    <w:rsid w:val="008570EE"/>
    <w:rsid w:val="00861784"/>
    <w:rsid w:val="008857D5"/>
    <w:rsid w:val="0088686E"/>
    <w:rsid w:val="0089093C"/>
    <w:rsid w:val="00895D5D"/>
    <w:rsid w:val="00897D24"/>
    <w:rsid w:val="008A1955"/>
    <w:rsid w:val="008B3562"/>
    <w:rsid w:val="008C0AD3"/>
    <w:rsid w:val="008D1E56"/>
    <w:rsid w:val="008D4C36"/>
    <w:rsid w:val="008E5391"/>
    <w:rsid w:val="008F0E25"/>
    <w:rsid w:val="008F575D"/>
    <w:rsid w:val="00900645"/>
    <w:rsid w:val="009126F0"/>
    <w:rsid w:val="00912740"/>
    <w:rsid w:val="00914461"/>
    <w:rsid w:val="00915861"/>
    <w:rsid w:val="00915DB1"/>
    <w:rsid w:val="009175C1"/>
    <w:rsid w:val="009269EB"/>
    <w:rsid w:val="00927660"/>
    <w:rsid w:val="00927775"/>
    <w:rsid w:val="009319AB"/>
    <w:rsid w:val="00932466"/>
    <w:rsid w:val="009373C3"/>
    <w:rsid w:val="00940552"/>
    <w:rsid w:val="00940B93"/>
    <w:rsid w:val="00942C15"/>
    <w:rsid w:val="00945DD4"/>
    <w:rsid w:val="00953561"/>
    <w:rsid w:val="00953A04"/>
    <w:rsid w:val="0095598B"/>
    <w:rsid w:val="00960A12"/>
    <w:rsid w:val="00960CE6"/>
    <w:rsid w:val="00967038"/>
    <w:rsid w:val="00967DB1"/>
    <w:rsid w:val="0097780F"/>
    <w:rsid w:val="00991A06"/>
    <w:rsid w:val="00994EDC"/>
    <w:rsid w:val="009A6074"/>
    <w:rsid w:val="009A60AE"/>
    <w:rsid w:val="009A7A63"/>
    <w:rsid w:val="009B3547"/>
    <w:rsid w:val="009B563D"/>
    <w:rsid w:val="009B60A8"/>
    <w:rsid w:val="009C49EA"/>
    <w:rsid w:val="009C669C"/>
    <w:rsid w:val="009C6891"/>
    <w:rsid w:val="009D2EB7"/>
    <w:rsid w:val="009E088F"/>
    <w:rsid w:val="009E4267"/>
    <w:rsid w:val="009E46A0"/>
    <w:rsid w:val="009F2CEB"/>
    <w:rsid w:val="00A03E5F"/>
    <w:rsid w:val="00A05FC1"/>
    <w:rsid w:val="00A10CAF"/>
    <w:rsid w:val="00A14D66"/>
    <w:rsid w:val="00A16973"/>
    <w:rsid w:val="00A170E8"/>
    <w:rsid w:val="00A40960"/>
    <w:rsid w:val="00A410C5"/>
    <w:rsid w:val="00A4170F"/>
    <w:rsid w:val="00A41C46"/>
    <w:rsid w:val="00A45B02"/>
    <w:rsid w:val="00A46B50"/>
    <w:rsid w:val="00A47C66"/>
    <w:rsid w:val="00A52D8A"/>
    <w:rsid w:val="00A60DC0"/>
    <w:rsid w:val="00A803C6"/>
    <w:rsid w:val="00A84210"/>
    <w:rsid w:val="00A85F4F"/>
    <w:rsid w:val="00A922D7"/>
    <w:rsid w:val="00A9342F"/>
    <w:rsid w:val="00A9464C"/>
    <w:rsid w:val="00AA2F0B"/>
    <w:rsid w:val="00AA55A7"/>
    <w:rsid w:val="00AC0363"/>
    <w:rsid w:val="00AC543C"/>
    <w:rsid w:val="00AD116D"/>
    <w:rsid w:val="00AE2D7F"/>
    <w:rsid w:val="00AE4F1E"/>
    <w:rsid w:val="00AF2793"/>
    <w:rsid w:val="00AF3D4B"/>
    <w:rsid w:val="00AF6A75"/>
    <w:rsid w:val="00AF6A8B"/>
    <w:rsid w:val="00B00715"/>
    <w:rsid w:val="00B0143E"/>
    <w:rsid w:val="00B213A2"/>
    <w:rsid w:val="00B249B4"/>
    <w:rsid w:val="00B24CCE"/>
    <w:rsid w:val="00B30005"/>
    <w:rsid w:val="00B30902"/>
    <w:rsid w:val="00B30B00"/>
    <w:rsid w:val="00B347FE"/>
    <w:rsid w:val="00B355C9"/>
    <w:rsid w:val="00B42768"/>
    <w:rsid w:val="00B4671B"/>
    <w:rsid w:val="00B52E6E"/>
    <w:rsid w:val="00B5434A"/>
    <w:rsid w:val="00B54FA2"/>
    <w:rsid w:val="00B57B26"/>
    <w:rsid w:val="00B57E05"/>
    <w:rsid w:val="00B6080A"/>
    <w:rsid w:val="00B66CB6"/>
    <w:rsid w:val="00B70DFE"/>
    <w:rsid w:val="00B75725"/>
    <w:rsid w:val="00B760BC"/>
    <w:rsid w:val="00B76B2E"/>
    <w:rsid w:val="00B86013"/>
    <w:rsid w:val="00B90441"/>
    <w:rsid w:val="00B918F9"/>
    <w:rsid w:val="00B941C0"/>
    <w:rsid w:val="00B95C7C"/>
    <w:rsid w:val="00BA1FB0"/>
    <w:rsid w:val="00BA64E8"/>
    <w:rsid w:val="00BB2CE1"/>
    <w:rsid w:val="00BB4E11"/>
    <w:rsid w:val="00BB6701"/>
    <w:rsid w:val="00BB7660"/>
    <w:rsid w:val="00BC008A"/>
    <w:rsid w:val="00BC1B41"/>
    <w:rsid w:val="00BC3619"/>
    <w:rsid w:val="00BC50C6"/>
    <w:rsid w:val="00BC61F9"/>
    <w:rsid w:val="00BD7629"/>
    <w:rsid w:val="00BE1285"/>
    <w:rsid w:val="00BF0A8A"/>
    <w:rsid w:val="00BF1761"/>
    <w:rsid w:val="00BF4A27"/>
    <w:rsid w:val="00BF6F98"/>
    <w:rsid w:val="00C1009C"/>
    <w:rsid w:val="00C14AD0"/>
    <w:rsid w:val="00C15B16"/>
    <w:rsid w:val="00C20DBD"/>
    <w:rsid w:val="00C22B86"/>
    <w:rsid w:val="00C27BCB"/>
    <w:rsid w:val="00C3221F"/>
    <w:rsid w:val="00C35728"/>
    <w:rsid w:val="00C3736A"/>
    <w:rsid w:val="00C41C6C"/>
    <w:rsid w:val="00C52BED"/>
    <w:rsid w:val="00C537DA"/>
    <w:rsid w:val="00C563AF"/>
    <w:rsid w:val="00C61B24"/>
    <w:rsid w:val="00C62E55"/>
    <w:rsid w:val="00C655CF"/>
    <w:rsid w:val="00C65CA8"/>
    <w:rsid w:val="00C6685E"/>
    <w:rsid w:val="00C701AB"/>
    <w:rsid w:val="00C7163B"/>
    <w:rsid w:val="00C72678"/>
    <w:rsid w:val="00C74CDC"/>
    <w:rsid w:val="00C80E6B"/>
    <w:rsid w:val="00C82F06"/>
    <w:rsid w:val="00C83F60"/>
    <w:rsid w:val="00C86866"/>
    <w:rsid w:val="00C906F6"/>
    <w:rsid w:val="00C9180B"/>
    <w:rsid w:val="00C94198"/>
    <w:rsid w:val="00C96DAC"/>
    <w:rsid w:val="00CA04F0"/>
    <w:rsid w:val="00CA2DF8"/>
    <w:rsid w:val="00CA3EF6"/>
    <w:rsid w:val="00CA400B"/>
    <w:rsid w:val="00CA6D33"/>
    <w:rsid w:val="00CB1C87"/>
    <w:rsid w:val="00CC1BB7"/>
    <w:rsid w:val="00CC365A"/>
    <w:rsid w:val="00CD557B"/>
    <w:rsid w:val="00CD5A56"/>
    <w:rsid w:val="00CE5821"/>
    <w:rsid w:val="00CF35F5"/>
    <w:rsid w:val="00D01B58"/>
    <w:rsid w:val="00D04ADE"/>
    <w:rsid w:val="00D0554E"/>
    <w:rsid w:val="00D20CD5"/>
    <w:rsid w:val="00D22C01"/>
    <w:rsid w:val="00D2608F"/>
    <w:rsid w:val="00D277E2"/>
    <w:rsid w:val="00D30144"/>
    <w:rsid w:val="00D3082F"/>
    <w:rsid w:val="00D30886"/>
    <w:rsid w:val="00D33253"/>
    <w:rsid w:val="00D36D5B"/>
    <w:rsid w:val="00D43B6F"/>
    <w:rsid w:val="00D44588"/>
    <w:rsid w:val="00D55632"/>
    <w:rsid w:val="00D57C04"/>
    <w:rsid w:val="00D64A5A"/>
    <w:rsid w:val="00D66B0D"/>
    <w:rsid w:val="00D66B2E"/>
    <w:rsid w:val="00D716FF"/>
    <w:rsid w:val="00D81A64"/>
    <w:rsid w:val="00D95886"/>
    <w:rsid w:val="00DA08EE"/>
    <w:rsid w:val="00DA3D34"/>
    <w:rsid w:val="00DA6602"/>
    <w:rsid w:val="00DB05DB"/>
    <w:rsid w:val="00DB175A"/>
    <w:rsid w:val="00DB3B4F"/>
    <w:rsid w:val="00DB6B3F"/>
    <w:rsid w:val="00DB7019"/>
    <w:rsid w:val="00DE7931"/>
    <w:rsid w:val="00DF0473"/>
    <w:rsid w:val="00DF281E"/>
    <w:rsid w:val="00DF2878"/>
    <w:rsid w:val="00E00A96"/>
    <w:rsid w:val="00E02B59"/>
    <w:rsid w:val="00E04DFF"/>
    <w:rsid w:val="00E06C60"/>
    <w:rsid w:val="00E108E2"/>
    <w:rsid w:val="00E11B2D"/>
    <w:rsid w:val="00E1684D"/>
    <w:rsid w:val="00E248F3"/>
    <w:rsid w:val="00E4125A"/>
    <w:rsid w:val="00E5765A"/>
    <w:rsid w:val="00E719CF"/>
    <w:rsid w:val="00E75D84"/>
    <w:rsid w:val="00E817DE"/>
    <w:rsid w:val="00E8262C"/>
    <w:rsid w:val="00E84408"/>
    <w:rsid w:val="00E85B4C"/>
    <w:rsid w:val="00E867DA"/>
    <w:rsid w:val="00E874B7"/>
    <w:rsid w:val="00E90990"/>
    <w:rsid w:val="00E90EE1"/>
    <w:rsid w:val="00E93B80"/>
    <w:rsid w:val="00EB0CB3"/>
    <w:rsid w:val="00EB78E5"/>
    <w:rsid w:val="00EC4210"/>
    <w:rsid w:val="00ED045A"/>
    <w:rsid w:val="00ED3AC3"/>
    <w:rsid w:val="00ED6A19"/>
    <w:rsid w:val="00EE0C53"/>
    <w:rsid w:val="00EE22A6"/>
    <w:rsid w:val="00EE3C17"/>
    <w:rsid w:val="00EF1F53"/>
    <w:rsid w:val="00F00876"/>
    <w:rsid w:val="00F00B4B"/>
    <w:rsid w:val="00F01934"/>
    <w:rsid w:val="00F035FC"/>
    <w:rsid w:val="00F070E3"/>
    <w:rsid w:val="00F40F64"/>
    <w:rsid w:val="00F42156"/>
    <w:rsid w:val="00F50407"/>
    <w:rsid w:val="00F52981"/>
    <w:rsid w:val="00F54999"/>
    <w:rsid w:val="00F55C27"/>
    <w:rsid w:val="00F61237"/>
    <w:rsid w:val="00F71E82"/>
    <w:rsid w:val="00F7243D"/>
    <w:rsid w:val="00F766D9"/>
    <w:rsid w:val="00F8559C"/>
    <w:rsid w:val="00F873BB"/>
    <w:rsid w:val="00F91FBB"/>
    <w:rsid w:val="00F958E6"/>
    <w:rsid w:val="00FA0DA0"/>
    <w:rsid w:val="00FB289B"/>
    <w:rsid w:val="00FC5E48"/>
    <w:rsid w:val="00FC6E4B"/>
    <w:rsid w:val="00FD0C74"/>
    <w:rsid w:val="00FD101C"/>
    <w:rsid w:val="00FD1CE8"/>
    <w:rsid w:val="00FD2AD7"/>
    <w:rsid w:val="00FD2D12"/>
    <w:rsid w:val="00FD47DE"/>
    <w:rsid w:val="00FD57C7"/>
    <w:rsid w:val="00FE030C"/>
    <w:rsid w:val="00FE319C"/>
    <w:rsid w:val="00FE65F3"/>
    <w:rsid w:val="00FE7F2C"/>
    <w:rsid w:val="00FF358B"/>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687030"/>
  <w15:docId w15:val="{D7713324-5E5D-A046-A6FE-8C51C6EE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styleId="Hyperlink">
    <w:name w:val="Hyperlink"/>
    <w:basedOn w:val="DefaultParagraphFont"/>
    <w:uiPriority w:val="99"/>
    <w:unhideWhenUsed/>
    <w:rsid w:val="00077B9B"/>
    <w:rPr>
      <w:color w:val="3D859C" w:themeColor="hyperlink"/>
      <w:u w:val="single"/>
    </w:rPr>
  </w:style>
  <w:style w:type="character" w:customStyle="1" w:styleId="UnresolvedMention1">
    <w:name w:val="Unresolved Mention1"/>
    <w:basedOn w:val="DefaultParagraphFont"/>
    <w:uiPriority w:val="99"/>
    <w:semiHidden/>
    <w:unhideWhenUsed/>
    <w:rsid w:val="00077B9B"/>
    <w:rPr>
      <w:color w:val="605E5C"/>
      <w:shd w:val="clear" w:color="auto" w:fill="E1DFDD"/>
    </w:rPr>
  </w:style>
  <w:style w:type="character" w:styleId="UnresolvedMention">
    <w:name w:val="Unresolved Mention"/>
    <w:basedOn w:val="DefaultParagraphFont"/>
    <w:uiPriority w:val="99"/>
    <w:semiHidden/>
    <w:unhideWhenUsed/>
    <w:rsid w:val="008E5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28891">
      <w:bodyDiv w:val="1"/>
      <w:marLeft w:val="0"/>
      <w:marRight w:val="0"/>
      <w:marTop w:val="0"/>
      <w:marBottom w:val="0"/>
      <w:divBdr>
        <w:top w:val="none" w:sz="0" w:space="0" w:color="auto"/>
        <w:left w:val="none" w:sz="0" w:space="0" w:color="auto"/>
        <w:bottom w:val="none" w:sz="0" w:space="0" w:color="auto"/>
        <w:right w:val="none" w:sz="0" w:space="0" w:color="auto"/>
      </w:divBdr>
    </w:div>
    <w:div w:id="1537542369">
      <w:bodyDiv w:val="1"/>
      <w:marLeft w:val="0"/>
      <w:marRight w:val="0"/>
      <w:marTop w:val="0"/>
      <w:marBottom w:val="0"/>
      <w:divBdr>
        <w:top w:val="none" w:sz="0" w:space="0" w:color="auto"/>
        <w:left w:val="none" w:sz="0" w:space="0" w:color="auto"/>
        <w:bottom w:val="none" w:sz="0" w:space="0" w:color="auto"/>
        <w:right w:val="none" w:sz="0" w:space="0" w:color="auto"/>
      </w:divBdr>
    </w:div>
    <w:div w:id="185841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asmine-ahuja-80a81111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A697-47A4-9447-9332-064F9A66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Kiana Garcia</dc:creator>
  <cp:keywords/>
  <dc:description/>
  <cp:lastModifiedBy>Jasmine Ahuja</cp:lastModifiedBy>
  <cp:revision>81</cp:revision>
  <dcterms:created xsi:type="dcterms:W3CDTF">2022-07-20T14:25:00Z</dcterms:created>
  <dcterms:modified xsi:type="dcterms:W3CDTF">2022-11-21T18:18:00Z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