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90D58" w14:textId="77777777" w:rsidR="00E02C9A" w:rsidRDefault="00A849F9">
      <w:pPr>
        <w:pStyle w:val="Body"/>
        <w:jc w:val="center"/>
        <w:rPr>
          <w:rFonts w:ascii="Arial" w:eastAsia="Arial" w:hAnsi="Arial" w:cs="Arial"/>
          <w:b/>
          <w:bCs/>
          <w:sz w:val="24"/>
          <w:szCs w:val="24"/>
        </w:rPr>
      </w:pPr>
      <w:r>
        <w:rPr>
          <w:rFonts w:ascii="Arial" w:hAnsi="Arial"/>
          <w:b/>
          <w:bCs/>
          <w:sz w:val="24"/>
          <w:szCs w:val="24"/>
        </w:rPr>
        <w:t xml:space="preserve">Elizabeth C. Houck </w:t>
      </w:r>
    </w:p>
    <w:p w14:paraId="32F1A716" w14:textId="77777777" w:rsidR="00E02C9A" w:rsidRDefault="00A849F9">
      <w:pPr>
        <w:pStyle w:val="Body"/>
        <w:jc w:val="center"/>
        <w:rPr>
          <w:rFonts w:ascii="Arial" w:eastAsia="Arial" w:hAnsi="Arial" w:cs="Arial"/>
          <w:sz w:val="20"/>
          <w:szCs w:val="20"/>
        </w:rPr>
      </w:pPr>
      <w:r>
        <w:rPr>
          <w:rFonts w:ascii="Arial" w:hAnsi="Arial"/>
          <w:sz w:val="20"/>
          <w:szCs w:val="20"/>
        </w:rPr>
        <w:t>2849 La Brea Drive • St. Charles, MO 63303 • (636) 875-3950 • liz.houck@yahoo.com</w:t>
      </w:r>
    </w:p>
    <w:p w14:paraId="7BA3C0B8" w14:textId="77777777" w:rsidR="00E02C9A" w:rsidRDefault="00A849F9">
      <w:pPr>
        <w:pStyle w:val="Body"/>
        <w:spacing w:before="200" w:line="240" w:lineRule="auto"/>
        <w:rPr>
          <w:rFonts w:ascii="Arial" w:eastAsia="Arial" w:hAnsi="Arial" w:cs="Arial"/>
          <w:b/>
          <w:bCs/>
          <w:sz w:val="24"/>
          <w:szCs w:val="24"/>
        </w:rPr>
      </w:pPr>
      <w:r>
        <w:rPr>
          <w:rFonts w:ascii="Arial" w:hAnsi="Arial"/>
          <w:b/>
          <w:bCs/>
          <w:sz w:val="24"/>
          <w:szCs w:val="24"/>
          <w:lang w:val="de-DE"/>
        </w:rPr>
        <w:t>EDUCATION</w:t>
      </w:r>
    </w:p>
    <w:p w14:paraId="542548DB" w14:textId="489E41A4" w:rsidR="00E02C9A" w:rsidRDefault="00A849F9">
      <w:pPr>
        <w:pStyle w:val="Body"/>
        <w:rPr>
          <w:rFonts w:ascii="Arial" w:hAnsi="Arial"/>
          <w:sz w:val="20"/>
          <w:szCs w:val="20"/>
        </w:rPr>
      </w:pPr>
      <w:r>
        <w:rPr>
          <w:rFonts w:ascii="Arial" w:hAnsi="Arial"/>
          <w:b/>
          <w:bCs/>
          <w:sz w:val="20"/>
          <w:szCs w:val="20"/>
        </w:rPr>
        <w:t>Bachelor of Science in Nursing,</w:t>
      </w:r>
      <w:r>
        <w:rPr>
          <w:rFonts w:ascii="Arial" w:hAnsi="Arial"/>
          <w:sz w:val="20"/>
          <w:szCs w:val="20"/>
        </w:rPr>
        <w:t xml:space="preserve"> University of Missouri, St. Louis, MO</w:t>
      </w:r>
      <w:r>
        <w:rPr>
          <w:rFonts w:ascii="Arial" w:hAnsi="Arial"/>
          <w:sz w:val="20"/>
          <w:szCs w:val="20"/>
        </w:rPr>
        <w:tab/>
        <w:t xml:space="preserve"> </w:t>
      </w:r>
      <w:r>
        <w:rPr>
          <w:rFonts w:ascii="Arial" w:hAnsi="Arial"/>
          <w:sz w:val="20"/>
          <w:szCs w:val="20"/>
        </w:rPr>
        <w:tab/>
        <w:t xml:space="preserve">                    May 2013</w:t>
      </w:r>
    </w:p>
    <w:p w14:paraId="7A49155A" w14:textId="75CC0A66" w:rsidR="00B60307" w:rsidRDefault="00B60307">
      <w:pPr>
        <w:pStyle w:val="Body"/>
        <w:rPr>
          <w:rFonts w:ascii="Arial" w:eastAsia="Arial" w:hAnsi="Arial" w:cs="Arial"/>
          <w:sz w:val="20"/>
          <w:szCs w:val="20"/>
        </w:rPr>
      </w:pPr>
      <w:r>
        <w:rPr>
          <w:rFonts w:ascii="Arial" w:hAnsi="Arial"/>
          <w:b/>
          <w:bCs/>
          <w:sz w:val="20"/>
          <w:szCs w:val="20"/>
        </w:rPr>
        <w:t xml:space="preserve">Master of Science </w:t>
      </w:r>
      <w:r w:rsidR="00ED59FA">
        <w:rPr>
          <w:rFonts w:ascii="Arial" w:hAnsi="Arial"/>
          <w:b/>
          <w:bCs/>
          <w:sz w:val="20"/>
          <w:szCs w:val="20"/>
        </w:rPr>
        <w:t>Human Nutrition &amp; Functional Medicine</w:t>
      </w:r>
      <w:r w:rsidR="00F56A76">
        <w:rPr>
          <w:rFonts w:ascii="Arial" w:hAnsi="Arial"/>
          <w:b/>
          <w:bCs/>
          <w:sz w:val="20"/>
          <w:szCs w:val="20"/>
        </w:rPr>
        <w:t xml:space="preserve">, UWS.                 </w:t>
      </w:r>
      <w:r w:rsidR="00ED59FA">
        <w:rPr>
          <w:rFonts w:ascii="Arial" w:hAnsi="Arial"/>
          <w:sz w:val="20"/>
          <w:szCs w:val="20"/>
        </w:rPr>
        <w:t xml:space="preserve"> </w:t>
      </w:r>
      <w:r>
        <w:rPr>
          <w:rFonts w:ascii="Arial" w:hAnsi="Arial"/>
          <w:sz w:val="20"/>
          <w:szCs w:val="20"/>
        </w:rPr>
        <w:t xml:space="preserve">        Currently Enrolled</w:t>
      </w:r>
    </w:p>
    <w:p w14:paraId="3568D6B2" w14:textId="77777777" w:rsidR="00E02C9A" w:rsidRDefault="00A849F9">
      <w:pPr>
        <w:pStyle w:val="Body"/>
        <w:rPr>
          <w:rFonts w:ascii="Arial" w:eastAsia="Arial" w:hAnsi="Arial" w:cs="Arial"/>
          <w:b/>
          <w:bCs/>
          <w:sz w:val="24"/>
          <w:szCs w:val="24"/>
        </w:rPr>
      </w:pPr>
      <w:r>
        <w:rPr>
          <w:rFonts w:ascii="Arial" w:hAnsi="Arial"/>
          <w:b/>
          <w:bCs/>
          <w:sz w:val="24"/>
          <w:szCs w:val="24"/>
          <w:lang w:val="de-DE"/>
        </w:rPr>
        <w:t>CERTIFICATION</w:t>
      </w:r>
    </w:p>
    <w:p w14:paraId="12013C0A" w14:textId="02D5DA4A" w:rsidR="00E02C9A" w:rsidRDefault="00A849F9">
      <w:pPr>
        <w:pStyle w:val="Body"/>
        <w:rPr>
          <w:rFonts w:ascii="Arial" w:eastAsia="Arial" w:hAnsi="Arial" w:cs="Arial"/>
          <w:sz w:val="20"/>
          <w:szCs w:val="20"/>
        </w:rPr>
      </w:pPr>
      <w:r>
        <w:rPr>
          <w:rFonts w:ascii="Arial" w:hAnsi="Arial"/>
          <w:sz w:val="20"/>
          <w:szCs w:val="20"/>
        </w:rPr>
        <w:t>Registered Nurse in the State of Missouri</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B60307">
        <w:rPr>
          <w:rFonts w:ascii="Arial" w:hAnsi="Arial"/>
          <w:sz w:val="20"/>
          <w:szCs w:val="20"/>
        </w:rPr>
        <w:t xml:space="preserve">           </w:t>
      </w:r>
      <w:r w:rsidR="00060CB4">
        <w:rPr>
          <w:rFonts w:ascii="Arial" w:hAnsi="Arial"/>
          <w:sz w:val="20"/>
          <w:szCs w:val="20"/>
        </w:rPr>
        <w:t xml:space="preserve"> </w:t>
      </w:r>
      <w:r w:rsidR="00B60307">
        <w:rPr>
          <w:rFonts w:ascii="Arial" w:hAnsi="Arial"/>
          <w:sz w:val="20"/>
          <w:szCs w:val="20"/>
        </w:rPr>
        <w:t xml:space="preserve"> </w:t>
      </w:r>
      <w:r>
        <w:rPr>
          <w:rFonts w:ascii="Arial" w:hAnsi="Arial"/>
          <w:sz w:val="20"/>
          <w:szCs w:val="20"/>
        </w:rPr>
        <w:t>June 19, 2013</w:t>
      </w:r>
      <w:r w:rsidR="00B60307">
        <w:rPr>
          <w:rFonts w:ascii="Arial" w:hAnsi="Arial"/>
          <w:sz w:val="20"/>
          <w:szCs w:val="20"/>
        </w:rPr>
        <w:t xml:space="preserve"> - Current</w:t>
      </w:r>
    </w:p>
    <w:p w14:paraId="54690926" w14:textId="612407BF" w:rsidR="00E02C9A" w:rsidRDefault="00A849F9">
      <w:pPr>
        <w:pStyle w:val="Body"/>
        <w:rPr>
          <w:rFonts w:ascii="Arial" w:eastAsia="Arial" w:hAnsi="Arial" w:cs="Arial"/>
          <w:sz w:val="20"/>
          <w:szCs w:val="20"/>
        </w:rPr>
      </w:pPr>
      <w:r>
        <w:rPr>
          <w:rFonts w:ascii="Arial" w:hAnsi="Arial"/>
          <w:sz w:val="20"/>
          <w:szCs w:val="20"/>
          <w:lang w:val="de-DE"/>
        </w:rPr>
        <w:t xml:space="preserve">Critical Care Registered Nurse </w:t>
      </w:r>
      <w:r>
        <w:rPr>
          <w:rFonts w:ascii="Arial" w:hAnsi="Arial"/>
          <w:sz w:val="20"/>
          <w:szCs w:val="20"/>
          <w:lang w:val="de-DE"/>
        </w:rPr>
        <w:tab/>
      </w:r>
      <w:r>
        <w:rPr>
          <w:rFonts w:ascii="Arial" w:hAnsi="Arial"/>
          <w:sz w:val="20"/>
          <w:szCs w:val="20"/>
          <w:lang w:val="de-DE"/>
        </w:rPr>
        <w:tab/>
      </w:r>
      <w:r>
        <w:rPr>
          <w:rFonts w:ascii="Arial" w:hAnsi="Arial"/>
          <w:sz w:val="20"/>
          <w:szCs w:val="20"/>
          <w:lang w:val="de-DE"/>
        </w:rPr>
        <w:tab/>
      </w:r>
      <w:r>
        <w:rPr>
          <w:rFonts w:ascii="Arial" w:hAnsi="Arial"/>
          <w:sz w:val="20"/>
          <w:szCs w:val="20"/>
          <w:lang w:val="de-DE"/>
        </w:rPr>
        <w:tab/>
      </w:r>
      <w:r>
        <w:rPr>
          <w:rFonts w:ascii="Arial" w:hAnsi="Arial"/>
          <w:sz w:val="20"/>
          <w:szCs w:val="20"/>
          <w:lang w:val="de-DE"/>
        </w:rPr>
        <w:tab/>
      </w:r>
      <w:r>
        <w:rPr>
          <w:rFonts w:ascii="Arial" w:hAnsi="Arial"/>
          <w:sz w:val="20"/>
          <w:szCs w:val="20"/>
          <w:lang w:val="de-DE"/>
        </w:rPr>
        <w:tab/>
      </w:r>
      <w:r w:rsidR="00060CB4">
        <w:rPr>
          <w:rFonts w:ascii="Arial" w:hAnsi="Arial"/>
          <w:sz w:val="20"/>
          <w:szCs w:val="20"/>
          <w:lang w:val="de-DE"/>
        </w:rPr>
        <w:t xml:space="preserve"> </w:t>
      </w:r>
      <w:r w:rsidR="00B60307">
        <w:rPr>
          <w:rFonts w:ascii="Arial" w:hAnsi="Arial"/>
          <w:sz w:val="20"/>
          <w:szCs w:val="20"/>
          <w:lang w:val="de-DE"/>
        </w:rPr>
        <w:t xml:space="preserve">      </w:t>
      </w:r>
      <w:r>
        <w:rPr>
          <w:rFonts w:ascii="Arial" w:hAnsi="Arial"/>
          <w:sz w:val="20"/>
          <w:szCs w:val="20"/>
          <w:lang w:val="de-DE"/>
        </w:rPr>
        <w:t>November 1, 2017</w:t>
      </w:r>
      <w:r w:rsidR="00B60307">
        <w:rPr>
          <w:rFonts w:ascii="Arial" w:hAnsi="Arial"/>
          <w:sz w:val="20"/>
          <w:szCs w:val="20"/>
          <w:lang w:val="de-DE"/>
        </w:rPr>
        <w:t xml:space="preserve"> - Current</w:t>
      </w:r>
    </w:p>
    <w:p w14:paraId="5C90D583" w14:textId="7C1388D3" w:rsidR="00E02C9A" w:rsidRDefault="00A849F9">
      <w:pPr>
        <w:pStyle w:val="Body"/>
        <w:tabs>
          <w:tab w:val="left" w:pos="720"/>
        </w:tabs>
        <w:spacing w:before="200" w:line="240" w:lineRule="auto"/>
        <w:rPr>
          <w:rFonts w:ascii="Arial" w:hAnsi="Arial"/>
          <w:b/>
          <w:bCs/>
          <w:sz w:val="24"/>
          <w:szCs w:val="24"/>
          <w:lang w:val="de-DE"/>
        </w:rPr>
      </w:pPr>
      <w:r>
        <w:rPr>
          <w:rFonts w:ascii="Arial" w:hAnsi="Arial"/>
          <w:b/>
          <w:bCs/>
          <w:sz w:val="24"/>
          <w:szCs w:val="24"/>
          <w:lang w:val="de-DE"/>
        </w:rPr>
        <w:t>WORK EXPERIENCE</w:t>
      </w:r>
    </w:p>
    <w:p w14:paraId="1474F4A6" w14:textId="0473557D" w:rsidR="00990BDE" w:rsidRDefault="00990BDE">
      <w:pPr>
        <w:pStyle w:val="Body"/>
        <w:tabs>
          <w:tab w:val="left" w:pos="720"/>
        </w:tabs>
        <w:spacing w:before="200" w:line="240" w:lineRule="auto"/>
        <w:rPr>
          <w:rFonts w:ascii="Arial" w:hAnsi="Arial"/>
          <w:sz w:val="24"/>
          <w:szCs w:val="24"/>
          <w:lang w:val="de-DE"/>
        </w:rPr>
      </w:pPr>
      <w:r>
        <w:rPr>
          <w:rFonts w:ascii="Arial" w:hAnsi="Arial"/>
          <w:b/>
          <w:bCs/>
          <w:sz w:val="24"/>
          <w:szCs w:val="24"/>
          <w:lang w:val="de-DE"/>
        </w:rPr>
        <w:t>Registered Nurse Case Manager</w:t>
      </w:r>
      <w:r w:rsidR="00411E5E">
        <w:rPr>
          <w:rFonts w:ascii="Arial" w:hAnsi="Arial"/>
          <w:b/>
          <w:bCs/>
          <w:sz w:val="24"/>
          <w:szCs w:val="24"/>
          <w:lang w:val="de-DE"/>
        </w:rPr>
        <w:t xml:space="preserve">, </w:t>
      </w:r>
      <w:r w:rsidR="00411E5E">
        <w:rPr>
          <w:rFonts w:ascii="Arial" w:hAnsi="Arial"/>
          <w:sz w:val="24"/>
          <w:szCs w:val="24"/>
          <w:lang w:val="de-DE"/>
        </w:rPr>
        <w:t xml:space="preserve">St. Croix Hospice.                  July </w:t>
      </w:r>
      <w:r w:rsidR="004C25F5">
        <w:rPr>
          <w:rFonts w:ascii="Arial" w:hAnsi="Arial"/>
          <w:sz w:val="24"/>
          <w:szCs w:val="24"/>
          <w:lang w:val="de-DE"/>
        </w:rPr>
        <w:t xml:space="preserve">2022 </w:t>
      </w:r>
      <w:r w:rsidR="00035A0E">
        <w:rPr>
          <w:rFonts w:ascii="Arial" w:hAnsi="Arial"/>
          <w:sz w:val="24"/>
          <w:szCs w:val="24"/>
          <w:lang w:val="de-DE"/>
        </w:rPr>
        <w:t>–</w:t>
      </w:r>
      <w:r w:rsidR="004C25F5">
        <w:rPr>
          <w:rFonts w:ascii="Arial" w:hAnsi="Arial"/>
          <w:sz w:val="24"/>
          <w:szCs w:val="24"/>
          <w:lang w:val="de-DE"/>
        </w:rPr>
        <w:t xml:space="preserve"> </w:t>
      </w:r>
      <w:proofErr w:type="spellStart"/>
      <w:r w:rsidR="004C25F5">
        <w:rPr>
          <w:rFonts w:ascii="Arial" w:hAnsi="Arial"/>
          <w:sz w:val="24"/>
          <w:szCs w:val="24"/>
          <w:lang w:val="de-DE"/>
        </w:rPr>
        <w:t>Current</w:t>
      </w:r>
      <w:proofErr w:type="spellEnd"/>
    </w:p>
    <w:p w14:paraId="511BA820" w14:textId="488C0631" w:rsidR="00035A0E" w:rsidRDefault="00035A0E" w:rsidP="00035A0E">
      <w:pPr>
        <w:pStyle w:val="Body"/>
        <w:numPr>
          <w:ilvl w:val="0"/>
          <w:numId w:val="26"/>
        </w:numPr>
        <w:tabs>
          <w:tab w:val="left" w:pos="720"/>
        </w:tabs>
        <w:spacing w:before="200" w:line="240" w:lineRule="auto"/>
        <w:rPr>
          <w:rFonts w:ascii="Arial" w:hAnsi="Arial"/>
          <w:sz w:val="24"/>
          <w:szCs w:val="24"/>
          <w:lang w:val="de-DE"/>
        </w:rPr>
      </w:pPr>
      <w:proofErr w:type="spellStart"/>
      <w:r>
        <w:rPr>
          <w:rFonts w:ascii="Arial" w:hAnsi="Arial"/>
          <w:sz w:val="24"/>
          <w:szCs w:val="24"/>
          <w:lang w:val="de-DE"/>
        </w:rPr>
        <w:t>Provide</w:t>
      </w:r>
      <w:proofErr w:type="spellEnd"/>
      <w:r>
        <w:rPr>
          <w:rFonts w:ascii="Arial" w:hAnsi="Arial"/>
          <w:sz w:val="24"/>
          <w:szCs w:val="24"/>
          <w:lang w:val="de-DE"/>
        </w:rPr>
        <w:t xml:space="preserve"> home and facility </w:t>
      </w:r>
      <w:proofErr w:type="spellStart"/>
      <w:r>
        <w:rPr>
          <w:rFonts w:ascii="Arial" w:hAnsi="Arial"/>
          <w:sz w:val="24"/>
          <w:szCs w:val="24"/>
          <w:lang w:val="de-DE"/>
        </w:rPr>
        <w:t>based</w:t>
      </w:r>
      <w:proofErr w:type="spellEnd"/>
      <w:r>
        <w:rPr>
          <w:rFonts w:ascii="Arial" w:hAnsi="Arial"/>
          <w:sz w:val="24"/>
          <w:szCs w:val="24"/>
          <w:lang w:val="de-DE"/>
        </w:rPr>
        <w:t xml:space="preserve">  </w:t>
      </w:r>
      <w:proofErr w:type="spellStart"/>
      <w:r w:rsidR="00726B7D">
        <w:rPr>
          <w:rFonts w:ascii="Arial" w:hAnsi="Arial"/>
          <w:sz w:val="24"/>
          <w:szCs w:val="24"/>
          <w:lang w:val="de-DE"/>
        </w:rPr>
        <w:t>comfort</w:t>
      </w:r>
      <w:proofErr w:type="spellEnd"/>
      <w:r w:rsidR="00726B7D">
        <w:rPr>
          <w:rFonts w:ascii="Arial" w:hAnsi="Arial"/>
          <w:sz w:val="24"/>
          <w:szCs w:val="24"/>
          <w:lang w:val="de-DE"/>
        </w:rPr>
        <w:t xml:space="preserve"> </w:t>
      </w:r>
      <w:r>
        <w:rPr>
          <w:rFonts w:ascii="Arial" w:hAnsi="Arial"/>
          <w:sz w:val="24"/>
          <w:szCs w:val="24"/>
          <w:lang w:val="de-DE"/>
        </w:rPr>
        <w:t>care</w:t>
      </w:r>
      <w:r w:rsidR="001D2386">
        <w:rPr>
          <w:rFonts w:ascii="Arial" w:hAnsi="Arial"/>
          <w:sz w:val="24"/>
          <w:szCs w:val="24"/>
          <w:lang w:val="de-DE"/>
        </w:rPr>
        <w:t xml:space="preserve"> to </w:t>
      </w:r>
      <w:proofErr w:type="spellStart"/>
      <w:r w:rsidR="00D91D16">
        <w:rPr>
          <w:rFonts w:ascii="Arial" w:hAnsi="Arial"/>
          <w:sz w:val="24"/>
          <w:szCs w:val="24"/>
          <w:lang w:val="de-DE"/>
        </w:rPr>
        <w:t>patients</w:t>
      </w:r>
      <w:proofErr w:type="spellEnd"/>
      <w:r w:rsidR="00D91D16">
        <w:rPr>
          <w:rFonts w:ascii="Arial" w:hAnsi="Arial"/>
          <w:sz w:val="24"/>
          <w:szCs w:val="24"/>
          <w:lang w:val="de-DE"/>
        </w:rPr>
        <w:t xml:space="preserve"> and their </w:t>
      </w:r>
      <w:proofErr w:type="spellStart"/>
      <w:r w:rsidR="00D91D16">
        <w:rPr>
          <w:rFonts w:ascii="Arial" w:hAnsi="Arial"/>
          <w:sz w:val="24"/>
          <w:szCs w:val="24"/>
          <w:lang w:val="de-DE"/>
        </w:rPr>
        <w:t>families</w:t>
      </w:r>
      <w:proofErr w:type="spellEnd"/>
    </w:p>
    <w:p w14:paraId="2FAA0389" w14:textId="0973E3A2" w:rsidR="00D91D16" w:rsidRDefault="00D91D16" w:rsidP="00035A0E">
      <w:pPr>
        <w:pStyle w:val="Body"/>
        <w:numPr>
          <w:ilvl w:val="0"/>
          <w:numId w:val="26"/>
        </w:numPr>
        <w:tabs>
          <w:tab w:val="left" w:pos="720"/>
        </w:tabs>
        <w:spacing w:before="200" w:line="240" w:lineRule="auto"/>
        <w:rPr>
          <w:rFonts w:ascii="Arial" w:hAnsi="Arial"/>
          <w:sz w:val="24"/>
          <w:szCs w:val="24"/>
          <w:lang w:val="de-DE"/>
        </w:rPr>
      </w:pPr>
      <w:r>
        <w:rPr>
          <w:rFonts w:ascii="Arial" w:hAnsi="Arial"/>
          <w:sz w:val="24"/>
          <w:szCs w:val="24"/>
          <w:lang w:val="de-DE"/>
        </w:rPr>
        <w:t xml:space="preserve">Manage </w:t>
      </w:r>
      <w:r w:rsidR="00006698">
        <w:rPr>
          <w:rFonts w:ascii="Arial" w:hAnsi="Arial"/>
          <w:sz w:val="24"/>
          <w:szCs w:val="24"/>
          <w:lang w:val="de-DE"/>
        </w:rPr>
        <w:t xml:space="preserve">a </w:t>
      </w:r>
      <w:r>
        <w:rPr>
          <w:rFonts w:ascii="Arial" w:hAnsi="Arial"/>
          <w:sz w:val="24"/>
          <w:szCs w:val="24"/>
          <w:lang w:val="de-DE"/>
        </w:rPr>
        <w:t xml:space="preserve">case </w:t>
      </w:r>
      <w:proofErr w:type="spellStart"/>
      <w:r w:rsidR="00006698">
        <w:rPr>
          <w:rFonts w:ascii="Arial" w:hAnsi="Arial"/>
          <w:sz w:val="24"/>
          <w:szCs w:val="24"/>
          <w:lang w:val="de-DE"/>
        </w:rPr>
        <w:t>load</w:t>
      </w:r>
      <w:proofErr w:type="spellEnd"/>
      <w:r>
        <w:rPr>
          <w:rFonts w:ascii="Arial" w:hAnsi="Arial"/>
          <w:sz w:val="24"/>
          <w:szCs w:val="24"/>
          <w:lang w:val="de-DE"/>
        </w:rPr>
        <w:t xml:space="preserve"> of 25-</w:t>
      </w:r>
      <w:r w:rsidR="00006698">
        <w:rPr>
          <w:rFonts w:ascii="Arial" w:hAnsi="Arial"/>
          <w:sz w:val="24"/>
          <w:szCs w:val="24"/>
          <w:lang w:val="de-DE"/>
        </w:rPr>
        <w:t xml:space="preserve">30 </w:t>
      </w:r>
      <w:r w:rsidR="000D0E64">
        <w:rPr>
          <w:rFonts w:ascii="Arial" w:hAnsi="Arial"/>
          <w:sz w:val="24"/>
          <w:szCs w:val="24"/>
          <w:lang w:val="de-DE"/>
        </w:rPr>
        <w:t>hospice</w:t>
      </w:r>
      <w:r w:rsidR="00006698">
        <w:rPr>
          <w:rFonts w:ascii="Arial" w:hAnsi="Arial"/>
          <w:sz w:val="24"/>
          <w:szCs w:val="24"/>
          <w:lang w:val="de-DE"/>
        </w:rPr>
        <w:t xml:space="preserve"> </w:t>
      </w:r>
      <w:r>
        <w:rPr>
          <w:rFonts w:ascii="Arial" w:hAnsi="Arial"/>
          <w:sz w:val="24"/>
          <w:szCs w:val="24"/>
          <w:lang w:val="de-DE"/>
        </w:rPr>
        <w:t xml:space="preserve"> </w:t>
      </w:r>
      <w:proofErr w:type="spellStart"/>
      <w:r>
        <w:rPr>
          <w:rFonts w:ascii="Arial" w:hAnsi="Arial"/>
          <w:sz w:val="24"/>
          <w:szCs w:val="24"/>
          <w:lang w:val="de-DE"/>
        </w:rPr>
        <w:t>patients</w:t>
      </w:r>
      <w:proofErr w:type="spellEnd"/>
      <w:r w:rsidR="000D0E64">
        <w:rPr>
          <w:rFonts w:ascii="Arial" w:hAnsi="Arial"/>
          <w:sz w:val="24"/>
          <w:szCs w:val="24"/>
          <w:lang w:val="de-DE"/>
        </w:rPr>
        <w:t>.</w:t>
      </w:r>
    </w:p>
    <w:p w14:paraId="3DF08123" w14:textId="5BDBF71C" w:rsidR="000D0E64" w:rsidRPr="00411E5E" w:rsidRDefault="000D0E64" w:rsidP="00035A0E">
      <w:pPr>
        <w:pStyle w:val="Body"/>
        <w:numPr>
          <w:ilvl w:val="0"/>
          <w:numId w:val="26"/>
        </w:numPr>
        <w:tabs>
          <w:tab w:val="left" w:pos="720"/>
        </w:tabs>
        <w:spacing w:before="200" w:line="240" w:lineRule="auto"/>
        <w:rPr>
          <w:rFonts w:ascii="Arial" w:hAnsi="Arial"/>
          <w:sz w:val="24"/>
          <w:szCs w:val="24"/>
          <w:lang w:val="de-DE"/>
        </w:rPr>
      </w:pPr>
      <w:r>
        <w:rPr>
          <w:rFonts w:ascii="Arial" w:hAnsi="Arial"/>
          <w:sz w:val="24"/>
          <w:szCs w:val="24"/>
          <w:lang w:val="de-DE"/>
        </w:rPr>
        <w:t xml:space="preserve">Direct Management of LPN  </w:t>
      </w:r>
    </w:p>
    <w:p w14:paraId="7568D28A" w14:textId="52CBD922" w:rsidR="00B60307" w:rsidRDefault="00B60307">
      <w:pPr>
        <w:pStyle w:val="Body"/>
        <w:tabs>
          <w:tab w:val="left" w:pos="720"/>
        </w:tabs>
        <w:spacing w:before="200" w:line="240" w:lineRule="auto"/>
        <w:rPr>
          <w:rFonts w:ascii="Arial" w:eastAsia="Arial" w:hAnsi="Arial" w:cs="Arial"/>
          <w:sz w:val="20"/>
          <w:szCs w:val="20"/>
        </w:rPr>
      </w:pPr>
      <w:r>
        <w:rPr>
          <w:rFonts w:ascii="Arial" w:eastAsia="Arial" w:hAnsi="Arial" w:cs="Arial"/>
          <w:b/>
          <w:bCs/>
          <w:sz w:val="20"/>
          <w:szCs w:val="20"/>
        </w:rPr>
        <w:t xml:space="preserve">Critical Care Nurse Manager </w:t>
      </w:r>
      <w:r w:rsidRPr="00B60307">
        <w:rPr>
          <w:rFonts w:ascii="Arial" w:eastAsia="Arial" w:hAnsi="Arial" w:cs="Arial"/>
          <w:b/>
          <w:bCs/>
          <w:sz w:val="20"/>
          <w:szCs w:val="20"/>
        </w:rPr>
        <w:t>(Team Leader)</w:t>
      </w:r>
      <w:r>
        <w:rPr>
          <w:rFonts w:ascii="Arial" w:eastAsia="Arial" w:hAnsi="Arial" w:cs="Arial"/>
          <w:b/>
          <w:bCs/>
          <w:sz w:val="20"/>
          <w:szCs w:val="20"/>
        </w:rPr>
        <w:t xml:space="preserve">, </w:t>
      </w:r>
      <w:r w:rsidRPr="00B60307">
        <w:rPr>
          <w:rFonts w:ascii="Arial" w:eastAsia="Arial" w:hAnsi="Arial" w:cs="Arial"/>
          <w:sz w:val="20"/>
          <w:szCs w:val="20"/>
        </w:rPr>
        <w:t>St. Joseph’s St. Charles, MO</w:t>
      </w:r>
      <w:r>
        <w:rPr>
          <w:rFonts w:ascii="Arial" w:eastAsia="Arial" w:hAnsi="Arial" w:cs="Arial"/>
          <w:b/>
          <w:bCs/>
          <w:sz w:val="20"/>
          <w:szCs w:val="20"/>
        </w:rPr>
        <w:tab/>
      </w:r>
      <w:r w:rsidR="00060CB4">
        <w:rPr>
          <w:rFonts w:ascii="Arial" w:eastAsia="Arial" w:hAnsi="Arial" w:cs="Arial"/>
          <w:b/>
          <w:bCs/>
          <w:sz w:val="20"/>
          <w:szCs w:val="20"/>
        </w:rPr>
        <w:t xml:space="preserve">       </w:t>
      </w:r>
      <w:r w:rsidRPr="00B60307">
        <w:rPr>
          <w:rFonts w:ascii="Arial" w:eastAsia="Arial" w:hAnsi="Arial" w:cs="Arial"/>
          <w:sz w:val="20"/>
          <w:szCs w:val="20"/>
        </w:rPr>
        <w:t xml:space="preserve">July 2021 </w:t>
      </w:r>
      <w:r w:rsidR="00060CB4">
        <w:rPr>
          <w:rFonts w:ascii="Arial" w:eastAsia="Arial" w:hAnsi="Arial" w:cs="Arial"/>
          <w:sz w:val="20"/>
          <w:szCs w:val="20"/>
        </w:rPr>
        <w:t>–</w:t>
      </w:r>
      <w:r w:rsidRPr="00B60307">
        <w:rPr>
          <w:rFonts w:ascii="Arial" w:eastAsia="Arial" w:hAnsi="Arial" w:cs="Arial"/>
          <w:sz w:val="20"/>
          <w:szCs w:val="20"/>
        </w:rPr>
        <w:t xml:space="preserve"> </w:t>
      </w:r>
      <w:r w:rsidR="004C25F5">
        <w:rPr>
          <w:rFonts w:ascii="Arial" w:eastAsia="Arial" w:hAnsi="Arial" w:cs="Arial"/>
          <w:sz w:val="20"/>
          <w:szCs w:val="20"/>
        </w:rPr>
        <w:t>July 2022</w:t>
      </w:r>
    </w:p>
    <w:p w14:paraId="7F6708DC" w14:textId="746752D4" w:rsidR="00060CB4" w:rsidRPr="00060CB4" w:rsidRDefault="00060CB4" w:rsidP="00060CB4">
      <w:pPr>
        <w:pStyle w:val="Body"/>
        <w:numPr>
          <w:ilvl w:val="0"/>
          <w:numId w:val="25"/>
        </w:numPr>
        <w:tabs>
          <w:tab w:val="left" w:pos="720"/>
        </w:tabs>
        <w:spacing w:before="200" w:line="240" w:lineRule="auto"/>
        <w:rPr>
          <w:rFonts w:ascii="Arial" w:eastAsia="Arial" w:hAnsi="Arial" w:cs="Arial"/>
          <w:b/>
          <w:bCs/>
          <w:sz w:val="20"/>
          <w:szCs w:val="20"/>
        </w:rPr>
      </w:pPr>
      <w:r>
        <w:rPr>
          <w:rFonts w:ascii="Arial" w:eastAsia="Arial" w:hAnsi="Arial" w:cs="Arial"/>
          <w:sz w:val="20"/>
          <w:szCs w:val="20"/>
        </w:rPr>
        <w:t>Manage/Balance Schedules for 2-Critical Care Units</w:t>
      </w:r>
    </w:p>
    <w:p w14:paraId="6B8D7F7C" w14:textId="5B235186" w:rsidR="00060CB4" w:rsidRPr="00060CB4" w:rsidRDefault="00060CB4" w:rsidP="00060CB4">
      <w:pPr>
        <w:pStyle w:val="Body"/>
        <w:numPr>
          <w:ilvl w:val="0"/>
          <w:numId w:val="25"/>
        </w:numPr>
        <w:tabs>
          <w:tab w:val="left" w:pos="720"/>
        </w:tabs>
        <w:spacing w:before="200" w:line="240" w:lineRule="auto"/>
        <w:rPr>
          <w:rFonts w:ascii="Arial" w:eastAsia="Arial" w:hAnsi="Arial" w:cs="Arial"/>
          <w:b/>
          <w:bCs/>
          <w:sz w:val="20"/>
          <w:szCs w:val="20"/>
        </w:rPr>
      </w:pPr>
      <w:r>
        <w:rPr>
          <w:rFonts w:ascii="Arial" w:eastAsia="Arial" w:hAnsi="Arial" w:cs="Arial"/>
          <w:sz w:val="20"/>
          <w:szCs w:val="20"/>
        </w:rPr>
        <w:t xml:space="preserve">Ensure critical care nurses </w:t>
      </w:r>
      <w:r w:rsidR="00E00E4C">
        <w:rPr>
          <w:rFonts w:ascii="Arial" w:eastAsia="Arial" w:hAnsi="Arial" w:cs="Arial"/>
          <w:sz w:val="20"/>
          <w:szCs w:val="20"/>
        </w:rPr>
        <w:t>are</w:t>
      </w:r>
      <w:r>
        <w:rPr>
          <w:rFonts w:ascii="Arial" w:eastAsia="Arial" w:hAnsi="Arial" w:cs="Arial"/>
          <w:sz w:val="20"/>
          <w:szCs w:val="20"/>
        </w:rPr>
        <w:t xml:space="preserve"> current with all skills/education</w:t>
      </w:r>
    </w:p>
    <w:p w14:paraId="5E5E7324" w14:textId="226007D8" w:rsidR="00060CB4" w:rsidRPr="00060CB4" w:rsidRDefault="00060CB4" w:rsidP="00060CB4">
      <w:pPr>
        <w:pStyle w:val="Body"/>
        <w:numPr>
          <w:ilvl w:val="0"/>
          <w:numId w:val="25"/>
        </w:numPr>
        <w:tabs>
          <w:tab w:val="left" w:pos="720"/>
        </w:tabs>
        <w:spacing w:before="200" w:line="240" w:lineRule="auto"/>
        <w:rPr>
          <w:rFonts w:ascii="Arial" w:eastAsia="Arial" w:hAnsi="Arial" w:cs="Arial"/>
          <w:b/>
          <w:bCs/>
          <w:sz w:val="20"/>
          <w:szCs w:val="20"/>
        </w:rPr>
      </w:pPr>
      <w:r>
        <w:rPr>
          <w:rFonts w:ascii="Arial" w:eastAsia="Arial" w:hAnsi="Arial" w:cs="Arial"/>
          <w:sz w:val="20"/>
          <w:szCs w:val="20"/>
        </w:rPr>
        <w:t>Manage all patient/family complaints</w:t>
      </w:r>
      <w:r w:rsidR="00584EF7">
        <w:rPr>
          <w:rFonts w:ascii="Arial" w:eastAsia="Arial" w:hAnsi="Arial" w:cs="Arial"/>
          <w:sz w:val="20"/>
          <w:szCs w:val="20"/>
        </w:rPr>
        <w:t xml:space="preserve"> and report as appropriate</w:t>
      </w:r>
    </w:p>
    <w:p w14:paraId="01ED38C5" w14:textId="60190A51" w:rsidR="00060CB4" w:rsidRPr="00E00E4C" w:rsidRDefault="00E00E4C" w:rsidP="00060CB4">
      <w:pPr>
        <w:pStyle w:val="Body"/>
        <w:numPr>
          <w:ilvl w:val="0"/>
          <w:numId w:val="25"/>
        </w:numPr>
        <w:tabs>
          <w:tab w:val="left" w:pos="720"/>
        </w:tabs>
        <w:spacing w:before="200" w:line="240" w:lineRule="auto"/>
        <w:rPr>
          <w:rFonts w:ascii="Arial" w:eastAsia="Arial" w:hAnsi="Arial" w:cs="Arial"/>
          <w:b/>
          <w:bCs/>
          <w:sz w:val="20"/>
          <w:szCs w:val="20"/>
        </w:rPr>
      </w:pPr>
      <w:r>
        <w:rPr>
          <w:rFonts w:ascii="Arial" w:eastAsia="Arial" w:hAnsi="Arial" w:cs="Arial"/>
          <w:sz w:val="20"/>
          <w:szCs w:val="20"/>
        </w:rPr>
        <w:t>Coordinate with the CNO to accomplish facility and patient-centered goals</w:t>
      </w:r>
    </w:p>
    <w:p w14:paraId="3BADBF09" w14:textId="69E26BD4" w:rsidR="00E00E4C" w:rsidRPr="00E00E4C" w:rsidRDefault="00E00E4C" w:rsidP="00060CB4">
      <w:pPr>
        <w:pStyle w:val="Body"/>
        <w:numPr>
          <w:ilvl w:val="0"/>
          <w:numId w:val="25"/>
        </w:numPr>
        <w:tabs>
          <w:tab w:val="left" w:pos="720"/>
        </w:tabs>
        <w:spacing w:before="200" w:line="240" w:lineRule="auto"/>
        <w:rPr>
          <w:rFonts w:ascii="Arial" w:eastAsia="Arial" w:hAnsi="Arial" w:cs="Arial"/>
          <w:b/>
          <w:bCs/>
          <w:sz w:val="20"/>
          <w:szCs w:val="20"/>
        </w:rPr>
      </w:pPr>
      <w:r>
        <w:rPr>
          <w:rFonts w:ascii="Arial" w:eastAsia="Arial" w:hAnsi="Arial" w:cs="Arial"/>
          <w:sz w:val="20"/>
          <w:szCs w:val="20"/>
        </w:rPr>
        <w:t>Audit nursing documentation to ensure exceptional quality of care is delivered</w:t>
      </w:r>
    </w:p>
    <w:p w14:paraId="2E4F9E26" w14:textId="00F01FA9" w:rsidR="00E00E4C" w:rsidRPr="00E00E4C" w:rsidRDefault="00E00E4C" w:rsidP="00060CB4">
      <w:pPr>
        <w:pStyle w:val="Body"/>
        <w:numPr>
          <w:ilvl w:val="0"/>
          <w:numId w:val="25"/>
        </w:numPr>
        <w:tabs>
          <w:tab w:val="left" w:pos="720"/>
        </w:tabs>
        <w:spacing w:before="200" w:line="240" w:lineRule="auto"/>
        <w:rPr>
          <w:rFonts w:ascii="Arial" w:eastAsia="Arial" w:hAnsi="Arial" w:cs="Arial"/>
          <w:b/>
          <w:bCs/>
          <w:sz w:val="20"/>
          <w:szCs w:val="20"/>
        </w:rPr>
      </w:pPr>
      <w:r>
        <w:rPr>
          <w:rFonts w:ascii="Arial" w:eastAsia="Arial" w:hAnsi="Arial" w:cs="Arial"/>
          <w:sz w:val="20"/>
          <w:szCs w:val="20"/>
        </w:rPr>
        <w:t>Code Blue/Rapid Response Committee Chair</w:t>
      </w:r>
    </w:p>
    <w:p w14:paraId="16FB57B3" w14:textId="59199F0B" w:rsidR="00E00E4C" w:rsidRPr="00584EF7" w:rsidRDefault="00E00E4C" w:rsidP="00060CB4">
      <w:pPr>
        <w:pStyle w:val="Body"/>
        <w:numPr>
          <w:ilvl w:val="0"/>
          <w:numId w:val="25"/>
        </w:numPr>
        <w:tabs>
          <w:tab w:val="left" w:pos="720"/>
        </w:tabs>
        <w:spacing w:before="200" w:line="240" w:lineRule="auto"/>
        <w:rPr>
          <w:rFonts w:ascii="Arial" w:eastAsia="Arial" w:hAnsi="Arial" w:cs="Arial"/>
          <w:b/>
          <w:bCs/>
          <w:sz w:val="20"/>
          <w:szCs w:val="20"/>
        </w:rPr>
      </w:pPr>
      <w:r>
        <w:rPr>
          <w:rFonts w:ascii="Arial" w:eastAsia="Arial" w:hAnsi="Arial" w:cs="Arial"/>
          <w:sz w:val="20"/>
          <w:szCs w:val="20"/>
        </w:rPr>
        <w:t>Morbidity &amp; Mortality Committee Member</w:t>
      </w:r>
    </w:p>
    <w:p w14:paraId="46F73DF7" w14:textId="2C88A376" w:rsidR="00584EF7" w:rsidRPr="00584EF7" w:rsidRDefault="00584EF7" w:rsidP="00060CB4">
      <w:pPr>
        <w:pStyle w:val="Body"/>
        <w:numPr>
          <w:ilvl w:val="0"/>
          <w:numId w:val="25"/>
        </w:numPr>
        <w:tabs>
          <w:tab w:val="left" w:pos="720"/>
        </w:tabs>
        <w:spacing w:before="200" w:line="240" w:lineRule="auto"/>
        <w:rPr>
          <w:rFonts w:ascii="Arial" w:eastAsia="Arial" w:hAnsi="Arial" w:cs="Arial"/>
          <w:b/>
          <w:bCs/>
          <w:sz w:val="20"/>
          <w:szCs w:val="20"/>
        </w:rPr>
      </w:pPr>
      <w:r>
        <w:rPr>
          <w:rFonts w:ascii="Arial" w:eastAsia="Arial" w:hAnsi="Arial" w:cs="Arial"/>
          <w:sz w:val="20"/>
          <w:szCs w:val="20"/>
        </w:rPr>
        <w:t>Lead 2 critical care units to substantially decrease their line utilization days</w:t>
      </w:r>
    </w:p>
    <w:p w14:paraId="10F3B572" w14:textId="47CC8300" w:rsidR="00584EF7" w:rsidRPr="00B60307" w:rsidRDefault="00584EF7" w:rsidP="00060CB4">
      <w:pPr>
        <w:pStyle w:val="Body"/>
        <w:numPr>
          <w:ilvl w:val="0"/>
          <w:numId w:val="25"/>
        </w:numPr>
        <w:tabs>
          <w:tab w:val="left" w:pos="720"/>
        </w:tabs>
        <w:spacing w:before="200" w:line="240" w:lineRule="auto"/>
        <w:rPr>
          <w:rFonts w:ascii="Arial" w:eastAsia="Arial" w:hAnsi="Arial" w:cs="Arial"/>
          <w:b/>
          <w:bCs/>
          <w:sz w:val="20"/>
          <w:szCs w:val="20"/>
        </w:rPr>
      </w:pPr>
      <w:r>
        <w:rPr>
          <w:rFonts w:ascii="Arial" w:eastAsia="Arial" w:hAnsi="Arial" w:cs="Arial"/>
          <w:sz w:val="20"/>
          <w:szCs w:val="20"/>
        </w:rPr>
        <w:t xml:space="preserve">Provide emotional and </w:t>
      </w:r>
      <w:r w:rsidR="00F952A2">
        <w:rPr>
          <w:rFonts w:ascii="Arial" w:eastAsia="Arial" w:hAnsi="Arial" w:cs="Arial"/>
          <w:sz w:val="20"/>
          <w:szCs w:val="20"/>
        </w:rPr>
        <w:t>business-related</w:t>
      </w:r>
      <w:r>
        <w:rPr>
          <w:rFonts w:ascii="Arial" w:eastAsia="Arial" w:hAnsi="Arial" w:cs="Arial"/>
          <w:sz w:val="20"/>
          <w:szCs w:val="20"/>
        </w:rPr>
        <w:t xml:space="preserve"> support to two critical care units</w:t>
      </w:r>
    </w:p>
    <w:p w14:paraId="3B5BF335" w14:textId="482DC2F3" w:rsidR="00E02C9A" w:rsidRDefault="00A849F9">
      <w:pPr>
        <w:pStyle w:val="Body"/>
        <w:tabs>
          <w:tab w:val="left" w:pos="720"/>
        </w:tabs>
        <w:spacing w:before="200" w:line="240" w:lineRule="auto"/>
        <w:rPr>
          <w:rFonts w:ascii="Arial" w:eastAsia="Arial" w:hAnsi="Arial" w:cs="Arial"/>
          <w:sz w:val="20"/>
          <w:szCs w:val="20"/>
        </w:rPr>
      </w:pPr>
      <w:r>
        <w:rPr>
          <w:rFonts w:ascii="Arial" w:hAnsi="Arial"/>
          <w:b/>
          <w:bCs/>
          <w:sz w:val="20"/>
          <w:szCs w:val="20"/>
        </w:rPr>
        <w:t xml:space="preserve">Clinical Support Nurse (CSN), </w:t>
      </w:r>
      <w:r>
        <w:rPr>
          <w:rFonts w:ascii="Arial" w:hAnsi="Arial"/>
          <w:sz w:val="20"/>
          <w:szCs w:val="20"/>
        </w:rPr>
        <w:t xml:space="preserve">SSM St. Joseph’s Hospital, St. Charles, MO         </w:t>
      </w:r>
      <w:r w:rsidR="00060CB4">
        <w:rPr>
          <w:rFonts w:ascii="Arial" w:hAnsi="Arial"/>
          <w:sz w:val="20"/>
          <w:szCs w:val="20"/>
        </w:rPr>
        <w:t xml:space="preserve">    </w:t>
      </w:r>
      <w:r>
        <w:rPr>
          <w:rFonts w:ascii="Arial" w:hAnsi="Arial"/>
          <w:sz w:val="20"/>
          <w:szCs w:val="20"/>
        </w:rPr>
        <w:t xml:space="preserve"> Jan 2020 – </w:t>
      </w:r>
      <w:r w:rsidR="00B60307">
        <w:rPr>
          <w:rFonts w:ascii="Arial" w:hAnsi="Arial"/>
          <w:sz w:val="20"/>
          <w:szCs w:val="20"/>
        </w:rPr>
        <w:t>Jul 2021</w:t>
      </w:r>
    </w:p>
    <w:p w14:paraId="518E1251" w14:textId="77777777" w:rsidR="00E02C9A" w:rsidRDefault="00A849F9">
      <w:pPr>
        <w:pStyle w:val="ListParagraph"/>
        <w:numPr>
          <w:ilvl w:val="0"/>
          <w:numId w:val="2"/>
        </w:numPr>
        <w:spacing w:before="200" w:line="240" w:lineRule="auto"/>
        <w:rPr>
          <w:rFonts w:ascii="Arial" w:hAnsi="Arial"/>
          <w:sz w:val="20"/>
          <w:szCs w:val="20"/>
        </w:rPr>
      </w:pPr>
      <w:r>
        <w:rPr>
          <w:rFonts w:ascii="Arial" w:hAnsi="Arial"/>
          <w:sz w:val="20"/>
          <w:szCs w:val="20"/>
        </w:rPr>
        <w:t>Serve as permanent charge to a 14 – bed Critical Care unit, as well 14 – bed Intermediate Care Unit.</w:t>
      </w:r>
    </w:p>
    <w:p w14:paraId="52619400" w14:textId="77777777" w:rsidR="00E02C9A" w:rsidRDefault="00A849F9">
      <w:pPr>
        <w:pStyle w:val="ListParagraph"/>
        <w:numPr>
          <w:ilvl w:val="0"/>
          <w:numId w:val="2"/>
        </w:numPr>
        <w:spacing w:before="200" w:line="240" w:lineRule="auto"/>
        <w:rPr>
          <w:rFonts w:ascii="Arial" w:hAnsi="Arial"/>
          <w:sz w:val="20"/>
          <w:szCs w:val="20"/>
        </w:rPr>
      </w:pPr>
      <w:r>
        <w:rPr>
          <w:rFonts w:ascii="Arial" w:hAnsi="Arial"/>
          <w:sz w:val="20"/>
          <w:szCs w:val="20"/>
        </w:rPr>
        <w:t>Serving as CSN on our Covid 19 ICU unit.</w:t>
      </w:r>
    </w:p>
    <w:p w14:paraId="0477B765" w14:textId="77777777" w:rsidR="00E02C9A" w:rsidRDefault="00A849F9">
      <w:pPr>
        <w:pStyle w:val="ListParagraph"/>
        <w:numPr>
          <w:ilvl w:val="0"/>
          <w:numId w:val="2"/>
        </w:numPr>
        <w:spacing w:before="200" w:line="240" w:lineRule="auto"/>
        <w:rPr>
          <w:rFonts w:ascii="Arial" w:hAnsi="Arial"/>
          <w:sz w:val="20"/>
          <w:szCs w:val="20"/>
        </w:rPr>
      </w:pPr>
      <w:r>
        <w:rPr>
          <w:rFonts w:ascii="Arial" w:hAnsi="Arial"/>
          <w:sz w:val="20"/>
          <w:szCs w:val="20"/>
        </w:rPr>
        <w:t xml:space="preserve">Preform as leader of the Code team and lead the Rapid Response team for the entire hospital. </w:t>
      </w:r>
    </w:p>
    <w:p w14:paraId="7FC346AC" w14:textId="77777777" w:rsidR="00E02C9A" w:rsidRDefault="00A849F9">
      <w:pPr>
        <w:pStyle w:val="ListParagraph"/>
        <w:numPr>
          <w:ilvl w:val="0"/>
          <w:numId w:val="2"/>
        </w:numPr>
        <w:spacing w:before="200" w:line="240" w:lineRule="auto"/>
        <w:rPr>
          <w:rFonts w:ascii="Arial" w:hAnsi="Arial"/>
          <w:sz w:val="20"/>
          <w:szCs w:val="20"/>
        </w:rPr>
      </w:pPr>
      <w:r>
        <w:rPr>
          <w:rFonts w:ascii="Arial" w:hAnsi="Arial"/>
          <w:sz w:val="20"/>
          <w:szCs w:val="20"/>
        </w:rPr>
        <w:t xml:space="preserve">Participate in auditing processes relating to core measures for the hospital. </w:t>
      </w:r>
    </w:p>
    <w:p w14:paraId="017B4267" w14:textId="77777777" w:rsidR="00E02C9A" w:rsidRDefault="00A849F9">
      <w:pPr>
        <w:pStyle w:val="ListParagraph"/>
        <w:numPr>
          <w:ilvl w:val="0"/>
          <w:numId w:val="2"/>
        </w:numPr>
        <w:spacing w:before="200" w:line="240" w:lineRule="auto"/>
        <w:rPr>
          <w:rFonts w:ascii="Arial" w:hAnsi="Arial"/>
          <w:sz w:val="20"/>
          <w:szCs w:val="20"/>
        </w:rPr>
      </w:pPr>
      <w:r>
        <w:rPr>
          <w:rFonts w:ascii="Arial" w:hAnsi="Arial"/>
          <w:sz w:val="20"/>
          <w:szCs w:val="20"/>
        </w:rPr>
        <w:t>Serve as a resource to the ICU staff as well as staff working on other units in the hospital.</w:t>
      </w:r>
    </w:p>
    <w:p w14:paraId="70AF1E17" w14:textId="2EA0DF1E" w:rsidR="00E02C9A" w:rsidRDefault="00A849F9">
      <w:pPr>
        <w:pStyle w:val="ListParagraph"/>
        <w:numPr>
          <w:ilvl w:val="0"/>
          <w:numId w:val="2"/>
        </w:numPr>
        <w:spacing w:before="200" w:line="240" w:lineRule="auto"/>
        <w:rPr>
          <w:rFonts w:ascii="Arial" w:hAnsi="Arial"/>
          <w:sz w:val="20"/>
          <w:szCs w:val="20"/>
        </w:rPr>
      </w:pPr>
      <w:r>
        <w:rPr>
          <w:rFonts w:ascii="Arial" w:hAnsi="Arial"/>
          <w:sz w:val="20"/>
          <w:szCs w:val="20"/>
        </w:rPr>
        <w:t>Manage 6-</w:t>
      </w:r>
      <w:r w:rsidR="00F952A2">
        <w:rPr>
          <w:rFonts w:ascii="Arial" w:hAnsi="Arial"/>
          <w:sz w:val="20"/>
          <w:szCs w:val="20"/>
        </w:rPr>
        <w:t>12</w:t>
      </w:r>
      <w:r>
        <w:rPr>
          <w:rFonts w:ascii="Arial" w:hAnsi="Arial"/>
          <w:sz w:val="20"/>
          <w:szCs w:val="20"/>
        </w:rPr>
        <w:t xml:space="preserve"> RN working in the Critical Care Unit each day. </w:t>
      </w:r>
    </w:p>
    <w:p w14:paraId="09224CCD" w14:textId="0A1F9246" w:rsidR="00E02C9A" w:rsidRDefault="00A849F9">
      <w:pPr>
        <w:pStyle w:val="ListParagraph"/>
        <w:numPr>
          <w:ilvl w:val="0"/>
          <w:numId w:val="2"/>
        </w:numPr>
        <w:spacing w:before="200" w:line="240" w:lineRule="auto"/>
        <w:rPr>
          <w:rFonts w:ascii="Arial" w:hAnsi="Arial"/>
          <w:sz w:val="20"/>
          <w:szCs w:val="20"/>
        </w:rPr>
      </w:pPr>
      <w:r>
        <w:rPr>
          <w:rFonts w:ascii="Arial" w:hAnsi="Arial"/>
          <w:sz w:val="20"/>
          <w:szCs w:val="20"/>
        </w:rPr>
        <w:t xml:space="preserve">Manage productivity for the </w:t>
      </w:r>
      <w:r w:rsidR="00060CB4">
        <w:rPr>
          <w:rFonts w:ascii="Arial" w:hAnsi="Arial"/>
          <w:sz w:val="20"/>
          <w:szCs w:val="20"/>
        </w:rPr>
        <w:t>Critical</w:t>
      </w:r>
      <w:r>
        <w:rPr>
          <w:rFonts w:ascii="Arial" w:hAnsi="Arial"/>
          <w:sz w:val="20"/>
          <w:szCs w:val="20"/>
        </w:rPr>
        <w:t xml:space="preserve">-Care unit and make staffing decisions to meet our financial goals. </w:t>
      </w:r>
    </w:p>
    <w:p w14:paraId="03E8F778" w14:textId="77777777" w:rsidR="00E02C9A" w:rsidRDefault="00A849F9">
      <w:pPr>
        <w:pStyle w:val="Body"/>
        <w:tabs>
          <w:tab w:val="left" w:pos="720"/>
        </w:tabs>
        <w:spacing w:before="200" w:line="240" w:lineRule="auto"/>
        <w:rPr>
          <w:rFonts w:ascii="Arial" w:eastAsia="Arial" w:hAnsi="Arial" w:cs="Arial"/>
          <w:sz w:val="20"/>
          <w:szCs w:val="20"/>
        </w:rPr>
      </w:pPr>
      <w:r>
        <w:rPr>
          <w:rFonts w:ascii="Arial" w:hAnsi="Arial"/>
          <w:b/>
          <w:bCs/>
          <w:sz w:val="20"/>
          <w:szCs w:val="20"/>
          <w:lang w:val="es-ES_tradnl"/>
        </w:rPr>
        <w:t xml:space="preserve">Nurse </w:t>
      </w:r>
      <w:proofErr w:type="spellStart"/>
      <w:r>
        <w:rPr>
          <w:rFonts w:ascii="Arial" w:hAnsi="Arial"/>
          <w:b/>
          <w:bCs/>
          <w:sz w:val="20"/>
          <w:szCs w:val="20"/>
          <w:lang w:val="es-ES_tradnl"/>
        </w:rPr>
        <w:t>Clinician</w:t>
      </w:r>
      <w:proofErr w:type="spellEnd"/>
      <w:r>
        <w:rPr>
          <w:rFonts w:ascii="Arial" w:hAnsi="Arial"/>
          <w:b/>
          <w:bCs/>
          <w:sz w:val="20"/>
          <w:szCs w:val="20"/>
          <w:lang w:val="es-ES_tradnl"/>
        </w:rPr>
        <w:t xml:space="preserve"> IV- ICU, </w:t>
      </w:r>
      <w:r>
        <w:rPr>
          <w:rFonts w:ascii="Arial" w:hAnsi="Arial"/>
          <w:sz w:val="20"/>
          <w:szCs w:val="20"/>
        </w:rPr>
        <w:t>University of Texas Medical Branch, Clear Lake, TX         May 2019 –</w:t>
      </w:r>
      <w:r>
        <w:rPr>
          <w:rFonts w:ascii="Arial" w:hAnsi="Arial"/>
          <w:sz w:val="20"/>
          <w:szCs w:val="20"/>
          <w:lang w:val="fr-FR"/>
        </w:rPr>
        <w:t xml:space="preserve"> </w:t>
      </w:r>
      <w:proofErr w:type="spellStart"/>
      <w:r>
        <w:rPr>
          <w:rFonts w:ascii="Arial" w:hAnsi="Arial"/>
          <w:sz w:val="20"/>
          <w:szCs w:val="20"/>
          <w:lang w:val="fr-FR"/>
        </w:rPr>
        <w:t>Dec</w:t>
      </w:r>
      <w:proofErr w:type="spellEnd"/>
      <w:r>
        <w:rPr>
          <w:rFonts w:ascii="Arial" w:hAnsi="Arial"/>
          <w:sz w:val="20"/>
          <w:szCs w:val="20"/>
          <w:lang w:val="fr-FR"/>
        </w:rPr>
        <w:t xml:space="preserve"> 2019</w:t>
      </w:r>
    </w:p>
    <w:p w14:paraId="1B6A6367" w14:textId="77777777" w:rsidR="00E02C9A" w:rsidRDefault="00A849F9">
      <w:pPr>
        <w:pStyle w:val="ListParagraph"/>
        <w:numPr>
          <w:ilvl w:val="0"/>
          <w:numId w:val="4"/>
        </w:numPr>
        <w:spacing w:before="200" w:line="240" w:lineRule="auto"/>
        <w:rPr>
          <w:rFonts w:ascii="Arial" w:hAnsi="Arial"/>
          <w:b/>
          <w:bCs/>
          <w:sz w:val="20"/>
          <w:szCs w:val="20"/>
        </w:rPr>
      </w:pPr>
      <w:r>
        <w:rPr>
          <w:rFonts w:ascii="Arial" w:hAnsi="Arial"/>
          <w:sz w:val="20"/>
          <w:szCs w:val="20"/>
        </w:rPr>
        <w:t>Provided high-level care to critically ill patients experiencing myocardial infarction, septic shock, heart failure exacerbation, open heart surgery (CABG, AVR, AAA repair), vascular insufficiency, vascular surgery, stroke, respiratory failure requiring mechanical ventilation.</w:t>
      </w:r>
    </w:p>
    <w:p w14:paraId="5B7431B8" w14:textId="77777777" w:rsidR="00E02C9A" w:rsidRDefault="00A849F9">
      <w:pPr>
        <w:pStyle w:val="ListParagraph"/>
        <w:numPr>
          <w:ilvl w:val="0"/>
          <w:numId w:val="4"/>
        </w:numPr>
        <w:spacing w:before="200" w:line="240" w:lineRule="auto"/>
        <w:rPr>
          <w:rFonts w:ascii="Arial" w:hAnsi="Arial"/>
          <w:b/>
          <w:bCs/>
          <w:sz w:val="20"/>
          <w:szCs w:val="20"/>
        </w:rPr>
      </w:pPr>
      <w:r>
        <w:rPr>
          <w:rFonts w:ascii="Arial" w:hAnsi="Arial"/>
          <w:sz w:val="20"/>
          <w:szCs w:val="20"/>
        </w:rPr>
        <w:t xml:space="preserve">Cared for critically ill patients with devices including </w:t>
      </w:r>
      <w:proofErr w:type="spellStart"/>
      <w:r>
        <w:rPr>
          <w:rFonts w:ascii="Arial" w:hAnsi="Arial"/>
          <w:sz w:val="20"/>
          <w:szCs w:val="20"/>
        </w:rPr>
        <w:t>Impella</w:t>
      </w:r>
      <w:proofErr w:type="spellEnd"/>
      <w:r>
        <w:rPr>
          <w:rFonts w:ascii="Arial" w:hAnsi="Arial"/>
          <w:sz w:val="20"/>
          <w:szCs w:val="20"/>
        </w:rPr>
        <w:t xml:space="preserve"> 2.5, </w:t>
      </w:r>
      <w:proofErr w:type="spellStart"/>
      <w:r>
        <w:rPr>
          <w:rFonts w:ascii="Arial" w:hAnsi="Arial"/>
          <w:sz w:val="20"/>
          <w:szCs w:val="20"/>
        </w:rPr>
        <w:t>Impella</w:t>
      </w:r>
      <w:proofErr w:type="spellEnd"/>
      <w:r>
        <w:rPr>
          <w:rFonts w:ascii="Arial" w:hAnsi="Arial"/>
          <w:sz w:val="20"/>
          <w:szCs w:val="20"/>
        </w:rPr>
        <w:t xml:space="preserve"> 5.0 </w:t>
      </w:r>
      <w:proofErr w:type="spellStart"/>
      <w:r>
        <w:rPr>
          <w:rFonts w:ascii="Arial" w:hAnsi="Arial"/>
          <w:sz w:val="20"/>
          <w:szCs w:val="20"/>
        </w:rPr>
        <w:t>Impella</w:t>
      </w:r>
      <w:proofErr w:type="spellEnd"/>
      <w:r>
        <w:rPr>
          <w:rFonts w:ascii="Arial" w:hAnsi="Arial"/>
          <w:sz w:val="20"/>
          <w:szCs w:val="20"/>
        </w:rPr>
        <w:t xml:space="preserve"> RP, Intra Aortic Balloon Pump (IABP) and patients requiring CRRT. </w:t>
      </w:r>
    </w:p>
    <w:p w14:paraId="13A44EBE" w14:textId="77777777" w:rsidR="00E02C9A" w:rsidRDefault="00A849F9">
      <w:pPr>
        <w:pStyle w:val="ListParagraph"/>
        <w:numPr>
          <w:ilvl w:val="0"/>
          <w:numId w:val="4"/>
        </w:numPr>
        <w:spacing w:before="200" w:line="240" w:lineRule="auto"/>
        <w:rPr>
          <w:rFonts w:ascii="Arial" w:hAnsi="Arial"/>
          <w:b/>
          <w:bCs/>
          <w:sz w:val="20"/>
          <w:szCs w:val="20"/>
        </w:rPr>
      </w:pPr>
      <w:r>
        <w:rPr>
          <w:rFonts w:ascii="Arial" w:hAnsi="Arial"/>
          <w:sz w:val="20"/>
          <w:szCs w:val="20"/>
        </w:rPr>
        <w:t>Frequently assumed charge responsibility for a 14 bed ICU unit; managing patient movement from ED, Cath Lab, OR and Med Surg and managing 10-14 ICU employees during each shift.</w:t>
      </w:r>
    </w:p>
    <w:p w14:paraId="216D7BE8" w14:textId="77777777" w:rsidR="00E02C9A" w:rsidRDefault="00A849F9">
      <w:pPr>
        <w:pStyle w:val="ListParagraph"/>
        <w:numPr>
          <w:ilvl w:val="0"/>
          <w:numId w:val="4"/>
        </w:numPr>
        <w:spacing w:before="200" w:line="240" w:lineRule="auto"/>
        <w:rPr>
          <w:rFonts w:ascii="Arial" w:hAnsi="Arial"/>
          <w:b/>
          <w:bCs/>
          <w:sz w:val="20"/>
          <w:szCs w:val="20"/>
        </w:rPr>
      </w:pPr>
      <w:r>
        <w:rPr>
          <w:rFonts w:ascii="Arial" w:hAnsi="Arial"/>
          <w:sz w:val="20"/>
          <w:szCs w:val="20"/>
        </w:rPr>
        <w:t xml:space="preserve">Performed in other specialty roles to include Rapid Response Team Nurse, Code Stroke, STEMI Nurse and Hospital code Nurse, responsible in providing care to the entire hospital. </w:t>
      </w:r>
    </w:p>
    <w:p w14:paraId="0037458F" w14:textId="77777777" w:rsidR="00E02C9A" w:rsidRDefault="00A849F9">
      <w:pPr>
        <w:pStyle w:val="ListParagraph"/>
        <w:numPr>
          <w:ilvl w:val="0"/>
          <w:numId w:val="4"/>
        </w:numPr>
        <w:spacing w:before="200" w:line="240" w:lineRule="auto"/>
        <w:rPr>
          <w:rFonts w:ascii="Arial" w:hAnsi="Arial"/>
          <w:b/>
          <w:bCs/>
          <w:sz w:val="20"/>
          <w:szCs w:val="20"/>
        </w:rPr>
      </w:pPr>
      <w:r>
        <w:rPr>
          <w:rFonts w:ascii="Arial" w:hAnsi="Arial"/>
          <w:sz w:val="20"/>
          <w:szCs w:val="20"/>
        </w:rPr>
        <w:t xml:space="preserve">Performed as a resource nurse and starting ultrasound guided peripheral IV’s to all units in the hospital. </w:t>
      </w:r>
    </w:p>
    <w:p w14:paraId="63741CFE" w14:textId="77777777" w:rsidR="00E02C9A" w:rsidRDefault="00A849F9">
      <w:pPr>
        <w:pStyle w:val="ListParagraph"/>
        <w:numPr>
          <w:ilvl w:val="0"/>
          <w:numId w:val="4"/>
        </w:numPr>
        <w:spacing w:before="200" w:line="240" w:lineRule="auto"/>
        <w:rPr>
          <w:rFonts w:ascii="Arial" w:hAnsi="Arial"/>
          <w:b/>
          <w:bCs/>
          <w:sz w:val="20"/>
          <w:szCs w:val="20"/>
        </w:rPr>
      </w:pPr>
      <w:r>
        <w:rPr>
          <w:rFonts w:ascii="Arial" w:hAnsi="Arial"/>
          <w:sz w:val="20"/>
          <w:szCs w:val="20"/>
        </w:rPr>
        <w:t xml:space="preserve">Managed mechanically vented patients with multiple drips to include vasopressors and titratable cardiac drips. </w:t>
      </w:r>
    </w:p>
    <w:p w14:paraId="78893641" w14:textId="77777777" w:rsidR="00E02C9A" w:rsidRDefault="00A849F9">
      <w:pPr>
        <w:pStyle w:val="ListParagraph"/>
        <w:numPr>
          <w:ilvl w:val="0"/>
          <w:numId w:val="4"/>
        </w:numPr>
        <w:spacing w:before="200" w:line="240" w:lineRule="auto"/>
        <w:rPr>
          <w:rFonts w:ascii="Arial" w:hAnsi="Arial"/>
          <w:b/>
          <w:bCs/>
          <w:sz w:val="20"/>
          <w:szCs w:val="20"/>
        </w:rPr>
      </w:pPr>
      <w:r>
        <w:rPr>
          <w:rFonts w:ascii="Arial" w:hAnsi="Arial"/>
          <w:sz w:val="20"/>
          <w:szCs w:val="20"/>
        </w:rPr>
        <w:t xml:space="preserve">Provided expert level physical assessment skills to critically ill patients and working with an interdisciplinary team to provide evidence based best care to critically ill patients. </w:t>
      </w:r>
    </w:p>
    <w:p w14:paraId="42F35F1D" w14:textId="77777777" w:rsidR="00E02C9A" w:rsidRDefault="00A849F9">
      <w:pPr>
        <w:pStyle w:val="ListParagraph"/>
        <w:numPr>
          <w:ilvl w:val="0"/>
          <w:numId w:val="4"/>
        </w:numPr>
        <w:spacing w:before="200" w:line="240" w:lineRule="auto"/>
        <w:rPr>
          <w:rFonts w:ascii="Arial" w:hAnsi="Arial"/>
          <w:b/>
          <w:bCs/>
          <w:sz w:val="20"/>
          <w:szCs w:val="20"/>
        </w:rPr>
      </w:pPr>
      <w:r>
        <w:rPr>
          <w:rFonts w:ascii="Arial" w:hAnsi="Arial"/>
          <w:sz w:val="20"/>
          <w:szCs w:val="20"/>
        </w:rPr>
        <w:t>Assessed appropriateness for, and placement of arterial lines.</w:t>
      </w:r>
    </w:p>
    <w:p w14:paraId="0D94ACFC" w14:textId="77777777" w:rsidR="00E02C9A" w:rsidRDefault="00A849F9">
      <w:pPr>
        <w:pStyle w:val="ListParagraph"/>
        <w:numPr>
          <w:ilvl w:val="0"/>
          <w:numId w:val="4"/>
        </w:numPr>
        <w:spacing w:before="200" w:line="240" w:lineRule="auto"/>
        <w:rPr>
          <w:rFonts w:ascii="Arial" w:hAnsi="Arial"/>
          <w:b/>
          <w:bCs/>
          <w:sz w:val="20"/>
          <w:szCs w:val="20"/>
        </w:rPr>
      </w:pPr>
      <w:r>
        <w:rPr>
          <w:rFonts w:ascii="Arial" w:hAnsi="Arial"/>
          <w:sz w:val="20"/>
          <w:szCs w:val="20"/>
        </w:rPr>
        <w:t xml:space="preserve">Managed PA catheters and hemodynamic monitoring in critically ill patients. </w:t>
      </w:r>
    </w:p>
    <w:p w14:paraId="1BBD0409" w14:textId="77777777" w:rsidR="00E02C9A" w:rsidRDefault="00A849F9">
      <w:pPr>
        <w:pStyle w:val="Body"/>
        <w:tabs>
          <w:tab w:val="left" w:pos="720"/>
        </w:tabs>
        <w:spacing w:before="200" w:line="240" w:lineRule="auto"/>
        <w:rPr>
          <w:rFonts w:ascii="Arial" w:eastAsia="Arial" w:hAnsi="Arial" w:cs="Arial"/>
          <w:sz w:val="20"/>
          <w:szCs w:val="20"/>
        </w:rPr>
      </w:pPr>
      <w:r>
        <w:rPr>
          <w:rFonts w:ascii="Arial" w:hAnsi="Arial"/>
          <w:b/>
          <w:bCs/>
          <w:sz w:val="20"/>
          <w:szCs w:val="20"/>
          <w:lang w:val="es-ES_tradnl"/>
        </w:rPr>
        <w:t>Nurse Clinician IV</w:t>
      </w:r>
      <w:r>
        <w:rPr>
          <w:rFonts w:ascii="Arial" w:hAnsi="Arial"/>
          <w:b/>
          <w:bCs/>
          <w:sz w:val="20"/>
          <w:szCs w:val="20"/>
        </w:rPr>
        <w:t xml:space="preserve">– MICU/CCU, </w:t>
      </w:r>
      <w:r>
        <w:rPr>
          <w:rFonts w:ascii="Arial" w:hAnsi="Arial"/>
          <w:sz w:val="18"/>
          <w:szCs w:val="18"/>
        </w:rPr>
        <w:t>University of Texas Medical Branch</w:t>
      </w:r>
      <w:r>
        <w:rPr>
          <w:rFonts w:ascii="Arial" w:hAnsi="Arial"/>
          <w:sz w:val="20"/>
          <w:szCs w:val="20"/>
        </w:rPr>
        <w:t>, Galveston, TX     Jan 2017 – May2019</w:t>
      </w:r>
    </w:p>
    <w:p w14:paraId="3D50817F" w14:textId="77777777" w:rsidR="00E02C9A" w:rsidRDefault="00A849F9">
      <w:pPr>
        <w:pStyle w:val="ListParagraph"/>
        <w:numPr>
          <w:ilvl w:val="0"/>
          <w:numId w:val="6"/>
        </w:numPr>
        <w:spacing w:before="200" w:line="240" w:lineRule="auto"/>
        <w:rPr>
          <w:rFonts w:ascii="Arial" w:hAnsi="Arial"/>
          <w:sz w:val="20"/>
          <w:szCs w:val="20"/>
        </w:rPr>
      </w:pPr>
      <w:r>
        <w:rPr>
          <w:rFonts w:ascii="Arial" w:hAnsi="Arial"/>
          <w:sz w:val="20"/>
          <w:szCs w:val="20"/>
        </w:rPr>
        <w:t>Managing pulmonary and cardiac patients in a critical care environment.</w:t>
      </w:r>
    </w:p>
    <w:p w14:paraId="5484AFC4" w14:textId="77777777" w:rsidR="00E02C9A" w:rsidRDefault="00A849F9">
      <w:pPr>
        <w:pStyle w:val="ListParagraph"/>
        <w:numPr>
          <w:ilvl w:val="0"/>
          <w:numId w:val="6"/>
        </w:numPr>
        <w:spacing w:before="200" w:line="240" w:lineRule="auto"/>
        <w:rPr>
          <w:rFonts w:ascii="Arial" w:hAnsi="Arial"/>
          <w:sz w:val="20"/>
          <w:szCs w:val="20"/>
        </w:rPr>
      </w:pPr>
      <w:r>
        <w:rPr>
          <w:rFonts w:ascii="Arial" w:hAnsi="Arial"/>
          <w:sz w:val="20"/>
          <w:szCs w:val="20"/>
        </w:rPr>
        <w:t xml:space="preserve">Managing insulin drips, vasopressors, sedation, cardiac drips and post </w:t>
      </w:r>
      <w:proofErr w:type="spellStart"/>
      <w:r>
        <w:rPr>
          <w:rFonts w:ascii="Arial" w:hAnsi="Arial"/>
          <w:sz w:val="20"/>
          <w:szCs w:val="20"/>
        </w:rPr>
        <w:t>cath</w:t>
      </w:r>
      <w:proofErr w:type="spellEnd"/>
      <w:r>
        <w:rPr>
          <w:rFonts w:ascii="Arial" w:hAnsi="Arial"/>
          <w:sz w:val="20"/>
          <w:szCs w:val="20"/>
        </w:rPr>
        <w:t xml:space="preserve"> patients.</w:t>
      </w:r>
    </w:p>
    <w:p w14:paraId="0157C8C0" w14:textId="77777777" w:rsidR="00E02C9A" w:rsidRDefault="00A849F9">
      <w:pPr>
        <w:pStyle w:val="ListParagraph"/>
        <w:numPr>
          <w:ilvl w:val="0"/>
          <w:numId w:val="6"/>
        </w:numPr>
        <w:spacing w:before="200" w:line="240" w:lineRule="auto"/>
        <w:rPr>
          <w:rFonts w:ascii="Arial" w:hAnsi="Arial"/>
          <w:sz w:val="20"/>
          <w:szCs w:val="20"/>
        </w:rPr>
      </w:pPr>
      <w:r>
        <w:rPr>
          <w:rFonts w:ascii="Arial" w:hAnsi="Arial"/>
          <w:sz w:val="20"/>
          <w:szCs w:val="20"/>
        </w:rPr>
        <w:t>Rapid Response Nurse for entire hospital</w:t>
      </w:r>
    </w:p>
    <w:p w14:paraId="1FBD195C" w14:textId="77777777" w:rsidR="00E02C9A" w:rsidRDefault="00A849F9">
      <w:pPr>
        <w:pStyle w:val="ListParagraph"/>
        <w:numPr>
          <w:ilvl w:val="0"/>
          <w:numId w:val="6"/>
        </w:numPr>
        <w:spacing w:before="200" w:line="240" w:lineRule="auto"/>
        <w:rPr>
          <w:rFonts w:ascii="Arial" w:hAnsi="Arial"/>
          <w:sz w:val="20"/>
          <w:szCs w:val="20"/>
        </w:rPr>
      </w:pPr>
      <w:r>
        <w:rPr>
          <w:rFonts w:ascii="Arial" w:hAnsi="Arial"/>
          <w:sz w:val="20"/>
          <w:szCs w:val="20"/>
        </w:rPr>
        <w:t>Serving as Charge RN for 16 bed unit; managing 14-15 employees per shift</w:t>
      </w:r>
    </w:p>
    <w:p w14:paraId="3482AD53" w14:textId="77777777" w:rsidR="00E02C9A" w:rsidRDefault="00A849F9">
      <w:pPr>
        <w:pStyle w:val="ListParagraph"/>
        <w:numPr>
          <w:ilvl w:val="0"/>
          <w:numId w:val="6"/>
        </w:numPr>
        <w:spacing w:before="200" w:line="240" w:lineRule="auto"/>
        <w:rPr>
          <w:rFonts w:ascii="Arial" w:hAnsi="Arial"/>
          <w:sz w:val="20"/>
          <w:szCs w:val="20"/>
        </w:rPr>
      </w:pPr>
      <w:r>
        <w:rPr>
          <w:rFonts w:ascii="Arial" w:hAnsi="Arial"/>
          <w:sz w:val="20"/>
          <w:szCs w:val="20"/>
        </w:rPr>
        <w:t xml:space="preserve">Placing and managing arterial lines; managing PA Catheters and external pacers. </w:t>
      </w:r>
    </w:p>
    <w:p w14:paraId="14401266" w14:textId="77777777" w:rsidR="00E02C9A" w:rsidRDefault="00A849F9">
      <w:pPr>
        <w:pStyle w:val="ListParagraph"/>
        <w:numPr>
          <w:ilvl w:val="0"/>
          <w:numId w:val="6"/>
        </w:numPr>
        <w:spacing w:before="200" w:line="240" w:lineRule="auto"/>
        <w:rPr>
          <w:rFonts w:ascii="Arial" w:hAnsi="Arial"/>
          <w:sz w:val="20"/>
          <w:szCs w:val="20"/>
        </w:rPr>
      </w:pPr>
      <w:r>
        <w:rPr>
          <w:rFonts w:ascii="Arial" w:hAnsi="Arial"/>
          <w:sz w:val="20"/>
          <w:szCs w:val="20"/>
        </w:rPr>
        <w:t>Managing mechanically ventilated patients</w:t>
      </w:r>
    </w:p>
    <w:p w14:paraId="790E8896" w14:textId="77777777" w:rsidR="00E02C9A" w:rsidRDefault="00A849F9">
      <w:pPr>
        <w:pStyle w:val="Body"/>
        <w:tabs>
          <w:tab w:val="left" w:pos="720"/>
        </w:tabs>
        <w:spacing w:before="200" w:line="240" w:lineRule="auto"/>
        <w:rPr>
          <w:rFonts w:ascii="Arial" w:eastAsia="Arial" w:hAnsi="Arial" w:cs="Arial"/>
          <w:sz w:val="20"/>
          <w:szCs w:val="20"/>
        </w:rPr>
      </w:pPr>
      <w:r>
        <w:rPr>
          <w:rFonts w:ascii="Arial" w:hAnsi="Arial"/>
          <w:b/>
          <w:bCs/>
          <w:sz w:val="20"/>
          <w:szCs w:val="20"/>
        </w:rPr>
        <w:t xml:space="preserve">Registered Nurse – </w:t>
      </w:r>
      <w:r>
        <w:rPr>
          <w:rFonts w:ascii="Arial" w:hAnsi="Arial"/>
          <w:b/>
          <w:bCs/>
          <w:sz w:val="20"/>
          <w:szCs w:val="20"/>
          <w:lang w:val="de-DE"/>
        </w:rPr>
        <w:t xml:space="preserve">PACU, </w:t>
      </w:r>
      <w:r>
        <w:rPr>
          <w:rFonts w:ascii="Arial" w:hAnsi="Arial"/>
          <w:sz w:val="20"/>
          <w:szCs w:val="20"/>
        </w:rPr>
        <w:t xml:space="preserve">Baylor St. Luke’s Medical Center, Houston, TX </w:t>
      </w:r>
      <w:r>
        <w:rPr>
          <w:rFonts w:ascii="Arial" w:hAnsi="Arial"/>
          <w:sz w:val="20"/>
          <w:szCs w:val="20"/>
        </w:rPr>
        <w:tab/>
        <w:t xml:space="preserve">    Aug 2016 – Jan 2017</w:t>
      </w:r>
    </w:p>
    <w:p w14:paraId="3D9AED86" w14:textId="77777777" w:rsidR="00E02C9A" w:rsidRDefault="00A849F9">
      <w:pPr>
        <w:pStyle w:val="ListParagraph"/>
        <w:numPr>
          <w:ilvl w:val="0"/>
          <w:numId w:val="8"/>
        </w:numPr>
        <w:spacing w:before="200" w:line="240" w:lineRule="auto"/>
        <w:rPr>
          <w:rFonts w:ascii="Arial" w:hAnsi="Arial"/>
          <w:sz w:val="20"/>
          <w:szCs w:val="20"/>
        </w:rPr>
      </w:pPr>
      <w:r>
        <w:rPr>
          <w:rFonts w:ascii="Arial" w:hAnsi="Arial"/>
          <w:sz w:val="20"/>
          <w:szCs w:val="20"/>
        </w:rPr>
        <w:t>Provide recovery care to immediate post-surgical patients in PACU with 60 surgical cases a day average.</w:t>
      </w:r>
    </w:p>
    <w:p w14:paraId="7B96F5AF" w14:textId="77777777" w:rsidR="00E02C9A" w:rsidRDefault="00A849F9">
      <w:pPr>
        <w:pStyle w:val="ListParagraph"/>
        <w:numPr>
          <w:ilvl w:val="0"/>
          <w:numId w:val="8"/>
        </w:numPr>
        <w:spacing w:before="200" w:line="240" w:lineRule="auto"/>
        <w:rPr>
          <w:rFonts w:ascii="Arial" w:hAnsi="Arial"/>
          <w:sz w:val="20"/>
          <w:szCs w:val="20"/>
        </w:rPr>
      </w:pPr>
      <w:r>
        <w:rPr>
          <w:rFonts w:ascii="Arial" w:hAnsi="Arial"/>
          <w:sz w:val="20"/>
          <w:szCs w:val="20"/>
        </w:rPr>
        <w:t>Closely monitor patients recovering from General Anesthesia.</w:t>
      </w:r>
    </w:p>
    <w:p w14:paraId="695C29C4" w14:textId="77777777" w:rsidR="00E02C9A" w:rsidRDefault="00A849F9">
      <w:pPr>
        <w:pStyle w:val="ListParagraph"/>
        <w:numPr>
          <w:ilvl w:val="0"/>
          <w:numId w:val="8"/>
        </w:numPr>
        <w:spacing w:before="200" w:line="240" w:lineRule="auto"/>
        <w:rPr>
          <w:rFonts w:ascii="Arial" w:hAnsi="Arial"/>
          <w:sz w:val="20"/>
          <w:szCs w:val="20"/>
        </w:rPr>
      </w:pPr>
      <w:r>
        <w:rPr>
          <w:rFonts w:ascii="Arial" w:hAnsi="Arial"/>
          <w:sz w:val="20"/>
          <w:szCs w:val="20"/>
        </w:rPr>
        <w:t>Closely work with Anesthesia providers to manage acute surgical and chronic pain.</w:t>
      </w:r>
    </w:p>
    <w:p w14:paraId="0FBB3353" w14:textId="77777777" w:rsidR="00E02C9A" w:rsidRDefault="00A849F9">
      <w:pPr>
        <w:pStyle w:val="ListParagraph"/>
        <w:numPr>
          <w:ilvl w:val="0"/>
          <w:numId w:val="8"/>
        </w:numPr>
        <w:spacing w:before="200" w:line="240" w:lineRule="auto"/>
        <w:rPr>
          <w:rFonts w:ascii="Arial" w:hAnsi="Arial"/>
          <w:sz w:val="20"/>
          <w:szCs w:val="20"/>
        </w:rPr>
      </w:pPr>
      <w:r>
        <w:rPr>
          <w:rFonts w:ascii="Arial" w:hAnsi="Arial"/>
          <w:sz w:val="20"/>
          <w:szCs w:val="20"/>
        </w:rPr>
        <w:t>Closely assess and reassess surgical patients at 15 min intervals and per policy.</w:t>
      </w:r>
    </w:p>
    <w:p w14:paraId="1BACB8F1" w14:textId="15E481A7" w:rsidR="00E02C9A" w:rsidRDefault="00A849F9">
      <w:pPr>
        <w:pStyle w:val="Body"/>
        <w:tabs>
          <w:tab w:val="left" w:pos="720"/>
        </w:tabs>
        <w:spacing w:before="200" w:line="240" w:lineRule="auto"/>
        <w:rPr>
          <w:rFonts w:ascii="Arial" w:eastAsia="Arial" w:hAnsi="Arial" w:cs="Arial"/>
          <w:sz w:val="20"/>
          <w:szCs w:val="20"/>
        </w:rPr>
      </w:pPr>
      <w:r>
        <w:rPr>
          <w:rFonts w:ascii="Arial" w:hAnsi="Arial"/>
          <w:b/>
          <w:bCs/>
          <w:sz w:val="20"/>
          <w:szCs w:val="20"/>
        </w:rPr>
        <w:t xml:space="preserve">Registered Nurse </w:t>
      </w:r>
      <w:r>
        <w:rPr>
          <w:rFonts w:ascii="Arial" w:hAnsi="Arial"/>
          <w:b/>
          <w:bCs/>
          <w:sz w:val="24"/>
          <w:szCs w:val="24"/>
        </w:rPr>
        <w:t xml:space="preserve">– </w:t>
      </w:r>
      <w:r>
        <w:rPr>
          <w:rFonts w:ascii="Arial" w:hAnsi="Arial"/>
          <w:b/>
          <w:bCs/>
          <w:sz w:val="20"/>
          <w:szCs w:val="20"/>
        </w:rPr>
        <w:t xml:space="preserve">CVICU, </w:t>
      </w:r>
      <w:r>
        <w:rPr>
          <w:rFonts w:ascii="Arial" w:hAnsi="Arial"/>
          <w:sz w:val="20"/>
          <w:szCs w:val="20"/>
        </w:rPr>
        <w:t xml:space="preserve">Saint Louis University Hospital, St. Louis                     </w:t>
      </w:r>
      <w:r w:rsidR="00F952A2">
        <w:rPr>
          <w:rFonts w:ascii="Arial" w:hAnsi="Arial"/>
          <w:sz w:val="20"/>
          <w:szCs w:val="20"/>
        </w:rPr>
        <w:t>Jul 2013</w:t>
      </w:r>
      <w:r>
        <w:rPr>
          <w:rFonts w:ascii="Arial" w:hAnsi="Arial"/>
          <w:sz w:val="20"/>
          <w:szCs w:val="20"/>
        </w:rPr>
        <w:t xml:space="preserve"> – Aug 2016</w:t>
      </w:r>
    </w:p>
    <w:p w14:paraId="4C3FBB75" w14:textId="77777777" w:rsidR="00E02C9A" w:rsidRDefault="00A849F9">
      <w:pPr>
        <w:pStyle w:val="ListParagraph"/>
        <w:numPr>
          <w:ilvl w:val="0"/>
          <w:numId w:val="10"/>
        </w:numPr>
        <w:spacing w:before="200" w:line="240" w:lineRule="auto"/>
        <w:rPr>
          <w:rFonts w:ascii="Arial" w:hAnsi="Arial"/>
          <w:sz w:val="20"/>
          <w:szCs w:val="20"/>
        </w:rPr>
      </w:pPr>
      <w:r>
        <w:rPr>
          <w:rFonts w:ascii="Arial" w:hAnsi="Arial"/>
          <w:sz w:val="20"/>
          <w:szCs w:val="20"/>
        </w:rPr>
        <w:t xml:space="preserve">Perform comprehensive age-appropriate assessments of newly admitted critical patients from ED, OR, and emergent patients transferred from all floors of the hospital. </w:t>
      </w:r>
    </w:p>
    <w:p w14:paraId="44076367" w14:textId="77777777" w:rsidR="00E02C9A" w:rsidRDefault="00A849F9">
      <w:pPr>
        <w:pStyle w:val="ListParagraph"/>
        <w:numPr>
          <w:ilvl w:val="0"/>
          <w:numId w:val="10"/>
        </w:numPr>
        <w:spacing w:before="200" w:line="240" w:lineRule="auto"/>
        <w:rPr>
          <w:rFonts w:ascii="Arial" w:hAnsi="Arial"/>
          <w:sz w:val="20"/>
          <w:szCs w:val="20"/>
        </w:rPr>
      </w:pPr>
      <w:r>
        <w:rPr>
          <w:rFonts w:ascii="Arial" w:hAnsi="Arial"/>
          <w:sz w:val="20"/>
          <w:szCs w:val="20"/>
        </w:rPr>
        <w:t xml:space="preserve">Complete primary assessment and hourly reassessment followed by appropriate documentation on each patient assigned. </w:t>
      </w:r>
    </w:p>
    <w:p w14:paraId="6A7D2F79" w14:textId="77777777" w:rsidR="00E02C9A" w:rsidRDefault="00A849F9">
      <w:pPr>
        <w:pStyle w:val="ListParagraph"/>
        <w:numPr>
          <w:ilvl w:val="0"/>
          <w:numId w:val="10"/>
        </w:numPr>
        <w:spacing w:before="200" w:line="240" w:lineRule="auto"/>
        <w:rPr>
          <w:rFonts w:ascii="Arial" w:hAnsi="Arial"/>
          <w:sz w:val="20"/>
          <w:szCs w:val="20"/>
        </w:rPr>
      </w:pPr>
      <w:r>
        <w:rPr>
          <w:rFonts w:ascii="Arial" w:hAnsi="Arial"/>
          <w:sz w:val="20"/>
          <w:szCs w:val="20"/>
        </w:rPr>
        <w:t>Assess and reassess IV access, administered medications, cardiac monitoring lines, and daily care/safety needs, and strict Intake and output every hour.</w:t>
      </w:r>
    </w:p>
    <w:p w14:paraId="5F93129E" w14:textId="77777777" w:rsidR="00E02C9A" w:rsidRDefault="00A849F9">
      <w:pPr>
        <w:pStyle w:val="ListParagraph"/>
        <w:numPr>
          <w:ilvl w:val="0"/>
          <w:numId w:val="10"/>
        </w:numPr>
        <w:spacing w:before="200" w:line="240" w:lineRule="auto"/>
        <w:rPr>
          <w:rFonts w:ascii="Arial" w:hAnsi="Arial"/>
          <w:sz w:val="20"/>
          <w:szCs w:val="20"/>
        </w:rPr>
      </w:pPr>
      <w:r>
        <w:rPr>
          <w:rFonts w:ascii="Arial" w:hAnsi="Arial"/>
          <w:sz w:val="20"/>
          <w:szCs w:val="20"/>
        </w:rPr>
        <w:t xml:space="preserve">Support patients through titration of sedation and cardiac medications as well as providing ventilator care. </w:t>
      </w:r>
    </w:p>
    <w:p w14:paraId="283E1330" w14:textId="77777777" w:rsidR="00E02C9A" w:rsidRDefault="00A849F9">
      <w:pPr>
        <w:pStyle w:val="ListParagraph"/>
        <w:numPr>
          <w:ilvl w:val="0"/>
          <w:numId w:val="10"/>
        </w:numPr>
        <w:spacing w:before="200" w:line="240" w:lineRule="auto"/>
        <w:rPr>
          <w:rFonts w:ascii="Arial" w:hAnsi="Arial"/>
          <w:sz w:val="20"/>
          <w:szCs w:val="20"/>
        </w:rPr>
      </w:pPr>
      <w:r>
        <w:rPr>
          <w:rFonts w:ascii="Arial" w:hAnsi="Arial"/>
          <w:sz w:val="20"/>
          <w:szCs w:val="20"/>
        </w:rPr>
        <w:t>Assist physicians with safely and efficiently performing invasive procedures to including but not limited to: CVC insertion; bronchoscopy, Swan-Ganz insertion, bedside tracheostomy, emergent intubation, arterial line insertion and bedside endoscopic procedures.</w:t>
      </w:r>
    </w:p>
    <w:p w14:paraId="7072DF78" w14:textId="77777777" w:rsidR="00E02C9A" w:rsidRDefault="00A849F9">
      <w:pPr>
        <w:pStyle w:val="ListParagraph"/>
        <w:numPr>
          <w:ilvl w:val="0"/>
          <w:numId w:val="10"/>
        </w:numPr>
        <w:spacing w:before="200" w:line="240" w:lineRule="auto"/>
        <w:rPr>
          <w:rFonts w:ascii="Arial" w:hAnsi="Arial"/>
          <w:sz w:val="20"/>
          <w:szCs w:val="20"/>
        </w:rPr>
      </w:pPr>
      <w:r>
        <w:rPr>
          <w:rFonts w:ascii="Arial" w:hAnsi="Arial"/>
          <w:sz w:val="20"/>
          <w:szCs w:val="20"/>
        </w:rPr>
        <w:t>Transport and continue providing care to assigned patients needing radiological procedures such as CT, MRI, and Interventional Radiological procedures.</w:t>
      </w:r>
    </w:p>
    <w:p w14:paraId="01F3DFEE" w14:textId="77777777" w:rsidR="00E02C9A" w:rsidRDefault="00A849F9">
      <w:pPr>
        <w:pStyle w:val="ListParagraph"/>
        <w:numPr>
          <w:ilvl w:val="0"/>
          <w:numId w:val="10"/>
        </w:numPr>
        <w:spacing w:before="200" w:line="240" w:lineRule="auto"/>
        <w:rPr>
          <w:rFonts w:ascii="Arial" w:hAnsi="Arial"/>
          <w:sz w:val="20"/>
          <w:szCs w:val="20"/>
        </w:rPr>
      </w:pPr>
      <w:r>
        <w:rPr>
          <w:rFonts w:ascii="Arial" w:hAnsi="Arial"/>
          <w:sz w:val="20"/>
          <w:szCs w:val="20"/>
        </w:rPr>
        <w:t xml:space="preserve">Manage invasive and non-invasive cardiac monitoring. </w:t>
      </w:r>
    </w:p>
    <w:p w14:paraId="03E25F24" w14:textId="77777777" w:rsidR="00E02C9A" w:rsidRDefault="00A849F9">
      <w:pPr>
        <w:pStyle w:val="ListParagraph"/>
        <w:numPr>
          <w:ilvl w:val="0"/>
          <w:numId w:val="10"/>
        </w:numPr>
        <w:spacing w:before="200" w:line="240" w:lineRule="auto"/>
        <w:rPr>
          <w:rFonts w:ascii="Arial" w:hAnsi="Arial"/>
          <w:sz w:val="20"/>
          <w:szCs w:val="20"/>
        </w:rPr>
      </w:pPr>
      <w:r>
        <w:rPr>
          <w:rFonts w:ascii="Arial" w:hAnsi="Arial"/>
          <w:sz w:val="20"/>
          <w:szCs w:val="20"/>
        </w:rPr>
        <w:t>Respond to each Code Blue called in the hospital as part of the Code team.</w:t>
      </w:r>
    </w:p>
    <w:p w14:paraId="1E68ABF8" w14:textId="77777777" w:rsidR="00E02C9A" w:rsidRDefault="00A849F9">
      <w:pPr>
        <w:pStyle w:val="ListParagraph"/>
        <w:numPr>
          <w:ilvl w:val="0"/>
          <w:numId w:val="10"/>
        </w:numPr>
        <w:spacing w:before="200" w:line="240" w:lineRule="auto"/>
        <w:rPr>
          <w:rFonts w:ascii="Arial" w:hAnsi="Arial"/>
          <w:sz w:val="20"/>
          <w:szCs w:val="20"/>
        </w:rPr>
      </w:pPr>
      <w:r>
        <w:rPr>
          <w:rFonts w:ascii="Arial" w:hAnsi="Arial"/>
          <w:sz w:val="20"/>
          <w:szCs w:val="20"/>
        </w:rPr>
        <w:t xml:space="preserve">Collaborate with residents and physicians to enable safe and efficient care is delivered. </w:t>
      </w:r>
    </w:p>
    <w:p w14:paraId="331A5CB0" w14:textId="77777777" w:rsidR="00E02C9A" w:rsidRDefault="00A849F9">
      <w:pPr>
        <w:pStyle w:val="Body"/>
        <w:spacing w:after="120" w:line="240" w:lineRule="auto"/>
        <w:rPr>
          <w:rFonts w:ascii="Arial" w:eastAsia="Arial" w:hAnsi="Arial" w:cs="Arial"/>
          <w:sz w:val="20"/>
          <w:szCs w:val="20"/>
        </w:rPr>
      </w:pPr>
      <w:r>
        <w:rPr>
          <w:rFonts w:ascii="Arial" w:hAnsi="Arial"/>
          <w:b/>
          <w:bCs/>
          <w:sz w:val="20"/>
          <w:szCs w:val="20"/>
        </w:rPr>
        <w:t>Clinical Care Partner</w:t>
      </w:r>
      <w:r>
        <w:rPr>
          <w:rFonts w:ascii="Arial" w:hAnsi="Arial"/>
          <w:sz w:val="20"/>
          <w:szCs w:val="20"/>
        </w:rPr>
        <w:t xml:space="preserve">, SSM St. Joseph’s West, Lake St. Louis, MO </w:t>
      </w:r>
      <w:r>
        <w:rPr>
          <w:rFonts w:ascii="Arial" w:hAnsi="Arial"/>
          <w:sz w:val="20"/>
          <w:szCs w:val="20"/>
        </w:rPr>
        <w:tab/>
      </w:r>
      <w:r>
        <w:rPr>
          <w:rFonts w:ascii="Arial" w:hAnsi="Arial"/>
          <w:sz w:val="20"/>
          <w:szCs w:val="20"/>
        </w:rPr>
        <w:tab/>
        <w:t xml:space="preserve">    Jun 2012 – Feb 2013</w:t>
      </w:r>
    </w:p>
    <w:p w14:paraId="1562A09C" w14:textId="77777777" w:rsidR="00E02C9A" w:rsidRDefault="00A849F9">
      <w:pPr>
        <w:pStyle w:val="ListParagraph"/>
        <w:numPr>
          <w:ilvl w:val="0"/>
          <w:numId w:val="14"/>
        </w:numPr>
        <w:spacing w:after="120" w:line="240" w:lineRule="auto"/>
        <w:rPr>
          <w:rFonts w:ascii="Arial" w:hAnsi="Arial"/>
          <w:sz w:val="20"/>
          <w:szCs w:val="20"/>
        </w:rPr>
      </w:pPr>
      <w:r>
        <w:rPr>
          <w:rFonts w:ascii="Arial" w:hAnsi="Arial"/>
          <w:sz w:val="20"/>
          <w:szCs w:val="20"/>
        </w:rPr>
        <w:t>Obtain vital signs for all patients assigned at the correct post-surgical intervals</w:t>
      </w:r>
    </w:p>
    <w:p w14:paraId="03B83DE4" w14:textId="77777777" w:rsidR="00E02C9A" w:rsidRDefault="00A849F9">
      <w:pPr>
        <w:pStyle w:val="ListParagraph"/>
        <w:numPr>
          <w:ilvl w:val="0"/>
          <w:numId w:val="14"/>
        </w:numPr>
        <w:spacing w:after="120" w:line="240" w:lineRule="auto"/>
        <w:rPr>
          <w:rFonts w:ascii="Arial" w:hAnsi="Arial"/>
          <w:sz w:val="20"/>
          <w:szCs w:val="20"/>
        </w:rPr>
      </w:pPr>
      <w:r>
        <w:rPr>
          <w:rFonts w:ascii="Arial" w:hAnsi="Arial"/>
          <w:sz w:val="20"/>
          <w:szCs w:val="20"/>
        </w:rPr>
        <w:t>Assist patients in utilizing the bathroom</w:t>
      </w:r>
    </w:p>
    <w:p w14:paraId="4E2B16AA" w14:textId="77777777" w:rsidR="00E02C9A" w:rsidRDefault="00A849F9">
      <w:pPr>
        <w:pStyle w:val="ListParagraph"/>
        <w:numPr>
          <w:ilvl w:val="0"/>
          <w:numId w:val="14"/>
        </w:numPr>
        <w:spacing w:after="120" w:line="240" w:lineRule="auto"/>
        <w:rPr>
          <w:rFonts w:ascii="Arial" w:hAnsi="Arial"/>
          <w:sz w:val="20"/>
          <w:szCs w:val="20"/>
        </w:rPr>
      </w:pPr>
      <w:r>
        <w:rPr>
          <w:rFonts w:ascii="Arial" w:hAnsi="Arial"/>
          <w:sz w:val="20"/>
          <w:szCs w:val="20"/>
        </w:rPr>
        <w:t>Collect and empty bedside commode receptacles</w:t>
      </w:r>
    </w:p>
    <w:p w14:paraId="6611527E" w14:textId="77777777" w:rsidR="00E02C9A" w:rsidRDefault="00A849F9">
      <w:pPr>
        <w:pStyle w:val="ListParagraph"/>
        <w:numPr>
          <w:ilvl w:val="0"/>
          <w:numId w:val="14"/>
        </w:numPr>
        <w:spacing w:after="120" w:line="240" w:lineRule="auto"/>
        <w:rPr>
          <w:rFonts w:ascii="Arial" w:hAnsi="Arial"/>
          <w:sz w:val="20"/>
          <w:szCs w:val="20"/>
        </w:rPr>
      </w:pPr>
      <w:r>
        <w:rPr>
          <w:rFonts w:ascii="Arial" w:hAnsi="Arial"/>
          <w:sz w:val="20"/>
          <w:szCs w:val="20"/>
        </w:rPr>
        <w:t xml:space="preserve">Discontinue IV and Foley catheters as ordered </w:t>
      </w:r>
    </w:p>
    <w:p w14:paraId="4196AAB4" w14:textId="77777777" w:rsidR="00E02C9A" w:rsidRDefault="00A849F9">
      <w:pPr>
        <w:pStyle w:val="ListParagraph"/>
        <w:numPr>
          <w:ilvl w:val="0"/>
          <w:numId w:val="14"/>
        </w:numPr>
        <w:spacing w:after="120" w:line="240" w:lineRule="auto"/>
        <w:rPr>
          <w:rFonts w:ascii="Arial" w:hAnsi="Arial"/>
          <w:sz w:val="20"/>
          <w:szCs w:val="20"/>
        </w:rPr>
      </w:pPr>
      <w:r>
        <w:rPr>
          <w:rFonts w:ascii="Arial" w:hAnsi="Arial"/>
          <w:sz w:val="20"/>
          <w:szCs w:val="20"/>
        </w:rPr>
        <w:t xml:space="preserve">Complete daily care in patient medical records </w:t>
      </w:r>
    </w:p>
    <w:p w14:paraId="4C1F89B1" w14:textId="77777777" w:rsidR="00E02C9A" w:rsidRDefault="00A849F9">
      <w:pPr>
        <w:pStyle w:val="ListParagraph"/>
        <w:numPr>
          <w:ilvl w:val="0"/>
          <w:numId w:val="14"/>
        </w:numPr>
        <w:spacing w:after="120" w:line="240" w:lineRule="auto"/>
        <w:rPr>
          <w:rFonts w:ascii="Arial" w:hAnsi="Arial"/>
          <w:sz w:val="20"/>
          <w:szCs w:val="20"/>
        </w:rPr>
      </w:pPr>
      <w:r>
        <w:rPr>
          <w:rFonts w:ascii="Arial" w:hAnsi="Arial"/>
          <w:sz w:val="20"/>
          <w:szCs w:val="20"/>
        </w:rPr>
        <w:t>Obtain and chart accurate intake and output data for all assigned patients</w:t>
      </w:r>
    </w:p>
    <w:p w14:paraId="70F21E05" w14:textId="77777777" w:rsidR="00E02C9A" w:rsidRDefault="00A849F9">
      <w:pPr>
        <w:pStyle w:val="ListParagraph"/>
        <w:numPr>
          <w:ilvl w:val="0"/>
          <w:numId w:val="14"/>
        </w:numPr>
        <w:spacing w:after="120" w:line="240" w:lineRule="auto"/>
        <w:rPr>
          <w:rFonts w:ascii="Arial" w:hAnsi="Arial"/>
          <w:sz w:val="20"/>
          <w:szCs w:val="20"/>
        </w:rPr>
      </w:pPr>
      <w:r>
        <w:rPr>
          <w:rFonts w:ascii="Arial" w:hAnsi="Arial"/>
          <w:sz w:val="20"/>
          <w:szCs w:val="20"/>
        </w:rPr>
        <w:t>Assist patients in bathing and other personal daily care practices</w:t>
      </w:r>
    </w:p>
    <w:p w14:paraId="1376940A" w14:textId="77777777" w:rsidR="00E02C9A" w:rsidRDefault="00A849F9">
      <w:pPr>
        <w:pStyle w:val="ListParagraph"/>
        <w:numPr>
          <w:ilvl w:val="0"/>
          <w:numId w:val="14"/>
        </w:numPr>
        <w:spacing w:after="120" w:line="240" w:lineRule="auto"/>
        <w:rPr>
          <w:rFonts w:ascii="Arial" w:hAnsi="Arial"/>
          <w:sz w:val="20"/>
          <w:szCs w:val="20"/>
        </w:rPr>
      </w:pPr>
      <w:r>
        <w:rPr>
          <w:rFonts w:ascii="Arial" w:hAnsi="Arial"/>
          <w:sz w:val="20"/>
          <w:szCs w:val="20"/>
        </w:rPr>
        <w:t>Obtain blood sugar level in assigned patients</w:t>
      </w:r>
    </w:p>
    <w:p w14:paraId="3E63492F" w14:textId="77777777" w:rsidR="00E02C9A" w:rsidRDefault="00E02C9A">
      <w:pPr>
        <w:pStyle w:val="Style1"/>
        <w:ind w:left="180" w:firstLine="0"/>
      </w:pPr>
    </w:p>
    <w:sectPr w:rsidR="00E02C9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B495" w14:textId="77777777" w:rsidR="0095405E" w:rsidRDefault="0095405E">
      <w:r>
        <w:separator/>
      </w:r>
    </w:p>
  </w:endnote>
  <w:endnote w:type="continuationSeparator" w:id="0">
    <w:p w14:paraId="0F06BE7F" w14:textId="77777777" w:rsidR="0095405E" w:rsidRDefault="0095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7F28" w14:textId="77777777" w:rsidR="00E02C9A" w:rsidRDefault="00E02C9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1CCC" w14:textId="77777777" w:rsidR="0095405E" w:rsidRDefault="0095405E">
      <w:r>
        <w:separator/>
      </w:r>
    </w:p>
  </w:footnote>
  <w:footnote w:type="continuationSeparator" w:id="0">
    <w:p w14:paraId="316AE416" w14:textId="77777777" w:rsidR="0095405E" w:rsidRDefault="00954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AFFC" w14:textId="77777777" w:rsidR="00E02C9A" w:rsidRDefault="00E02C9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887"/>
    <w:multiLevelType w:val="hybridMultilevel"/>
    <w:tmpl w:val="45C4C2C2"/>
    <w:styleLink w:val="ImportedStyle2"/>
    <w:lvl w:ilvl="0" w:tplc="3F0897D2">
      <w:start w:val="1"/>
      <w:numFmt w:val="bullet"/>
      <w:lvlText w:val="·"/>
      <w:lvlJc w:val="left"/>
      <w:pPr>
        <w:tabs>
          <w:tab w:val="left" w:pos="720"/>
        </w:tabs>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529338">
      <w:start w:val="1"/>
      <w:numFmt w:val="bullet"/>
      <w:lvlText w:val="o"/>
      <w:lvlJc w:val="left"/>
      <w:pPr>
        <w:tabs>
          <w:tab w:val="left" w:pos="720"/>
        </w:tabs>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0E2D2A">
      <w:start w:val="1"/>
      <w:numFmt w:val="bullet"/>
      <w:lvlText w:val="▪"/>
      <w:lvlJc w:val="left"/>
      <w:pPr>
        <w:tabs>
          <w:tab w:val="left" w:pos="720"/>
        </w:tabs>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A41B0A">
      <w:start w:val="1"/>
      <w:numFmt w:val="bullet"/>
      <w:lvlText w:val="·"/>
      <w:lvlJc w:val="left"/>
      <w:pPr>
        <w:tabs>
          <w:tab w:val="left" w:pos="720"/>
        </w:tabs>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060D6C">
      <w:start w:val="1"/>
      <w:numFmt w:val="bullet"/>
      <w:lvlText w:val="o"/>
      <w:lvlJc w:val="left"/>
      <w:pPr>
        <w:tabs>
          <w:tab w:val="left" w:pos="720"/>
        </w:tabs>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6A112E">
      <w:start w:val="1"/>
      <w:numFmt w:val="bullet"/>
      <w:lvlText w:val="▪"/>
      <w:lvlJc w:val="left"/>
      <w:pPr>
        <w:tabs>
          <w:tab w:val="left" w:pos="720"/>
        </w:tabs>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C08074">
      <w:start w:val="1"/>
      <w:numFmt w:val="bullet"/>
      <w:lvlText w:val="·"/>
      <w:lvlJc w:val="left"/>
      <w:pPr>
        <w:tabs>
          <w:tab w:val="left" w:pos="720"/>
        </w:tabs>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5A527E">
      <w:start w:val="1"/>
      <w:numFmt w:val="bullet"/>
      <w:lvlText w:val="o"/>
      <w:lvlJc w:val="left"/>
      <w:pPr>
        <w:tabs>
          <w:tab w:val="left" w:pos="720"/>
        </w:tabs>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DE760E">
      <w:start w:val="1"/>
      <w:numFmt w:val="bullet"/>
      <w:lvlText w:val="▪"/>
      <w:lvlJc w:val="left"/>
      <w:pPr>
        <w:tabs>
          <w:tab w:val="left" w:pos="720"/>
        </w:tabs>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172B13"/>
    <w:multiLevelType w:val="hybridMultilevel"/>
    <w:tmpl w:val="672A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10EE5"/>
    <w:multiLevelType w:val="hybridMultilevel"/>
    <w:tmpl w:val="42AC5514"/>
    <w:styleLink w:val="ImportedStyle5"/>
    <w:lvl w:ilvl="0" w:tplc="41ACB474">
      <w:start w:val="1"/>
      <w:numFmt w:val="bullet"/>
      <w:lvlText w:val="·"/>
      <w:lvlJc w:val="left"/>
      <w:pPr>
        <w:tabs>
          <w:tab w:val="left" w:pos="720"/>
        </w:tabs>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681CE6">
      <w:start w:val="1"/>
      <w:numFmt w:val="bullet"/>
      <w:lvlText w:val="o"/>
      <w:lvlJc w:val="left"/>
      <w:pPr>
        <w:tabs>
          <w:tab w:val="left" w:pos="720"/>
        </w:tabs>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18CBFA">
      <w:start w:val="1"/>
      <w:numFmt w:val="bullet"/>
      <w:lvlText w:val="▪"/>
      <w:lvlJc w:val="left"/>
      <w:pPr>
        <w:tabs>
          <w:tab w:val="left" w:pos="720"/>
        </w:tabs>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024C4">
      <w:start w:val="1"/>
      <w:numFmt w:val="bullet"/>
      <w:lvlText w:val="·"/>
      <w:lvlJc w:val="left"/>
      <w:pPr>
        <w:tabs>
          <w:tab w:val="left" w:pos="720"/>
        </w:tabs>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34563A">
      <w:start w:val="1"/>
      <w:numFmt w:val="bullet"/>
      <w:lvlText w:val="o"/>
      <w:lvlJc w:val="left"/>
      <w:pPr>
        <w:tabs>
          <w:tab w:val="left" w:pos="720"/>
        </w:tabs>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60A4E4">
      <w:start w:val="1"/>
      <w:numFmt w:val="bullet"/>
      <w:lvlText w:val="▪"/>
      <w:lvlJc w:val="left"/>
      <w:pPr>
        <w:tabs>
          <w:tab w:val="left" w:pos="720"/>
        </w:tabs>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B87394">
      <w:start w:val="1"/>
      <w:numFmt w:val="bullet"/>
      <w:lvlText w:val="·"/>
      <w:lvlJc w:val="left"/>
      <w:pPr>
        <w:tabs>
          <w:tab w:val="left" w:pos="720"/>
        </w:tabs>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FC1648">
      <w:start w:val="1"/>
      <w:numFmt w:val="bullet"/>
      <w:lvlText w:val="o"/>
      <w:lvlJc w:val="left"/>
      <w:pPr>
        <w:tabs>
          <w:tab w:val="left" w:pos="720"/>
        </w:tabs>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8C3936">
      <w:start w:val="1"/>
      <w:numFmt w:val="bullet"/>
      <w:lvlText w:val="▪"/>
      <w:lvlJc w:val="left"/>
      <w:pPr>
        <w:tabs>
          <w:tab w:val="left" w:pos="720"/>
        </w:tabs>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F12FEC"/>
    <w:multiLevelType w:val="hybridMultilevel"/>
    <w:tmpl w:val="036C87D6"/>
    <w:numStyleLink w:val="ImportedStyle6"/>
  </w:abstractNum>
  <w:abstractNum w:abstractNumId="4" w15:restartNumberingAfterBreak="0">
    <w:nsid w:val="145D6089"/>
    <w:multiLevelType w:val="hybridMultilevel"/>
    <w:tmpl w:val="605E92D2"/>
    <w:styleLink w:val="ImportedStyle10"/>
    <w:lvl w:ilvl="0" w:tplc="14348E40">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801060">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6ACBA">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D45200">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54F07E">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4CD1FE">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12163E">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948E36">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DC32A2">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9535A1"/>
    <w:multiLevelType w:val="hybridMultilevel"/>
    <w:tmpl w:val="3BC6809E"/>
    <w:styleLink w:val="ImportedStyle8"/>
    <w:lvl w:ilvl="0" w:tplc="D44ABD62">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3C8086">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98B0F2">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D86D44">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32E01A">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CED0E8">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EC44BA">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181124">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D6C460">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BD1478"/>
    <w:multiLevelType w:val="hybridMultilevel"/>
    <w:tmpl w:val="605E92D2"/>
    <w:numStyleLink w:val="ImportedStyle10"/>
  </w:abstractNum>
  <w:abstractNum w:abstractNumId="7" w15:restartNumberingAfterBreak="0">
    <w:nsid w:val="1A4C7949"/>
    <w:multiLevelType w:val="hybridMultilevel"/>
    <w:tmpl w:val="45C4C2C2"/>
    <w:numStyleLink w:val="ImportedStyle2"/>
  </w:abstractNum>
  <w:abstractNum w:abstractNumId="8" w15:restartNumberingAfterBreak="0">
    <w:nsid w:val="22345719"/>
    <w:multiLevelType w:val="hybridMultilevel"/>
    <w:tmpl w:val="5E8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2617F"/>
    <w:multiLevelType w:val="hybridMultilevel"/>
    <w:tmpl w:val="1C2E8734"/>
    <w:numStyleLink w:val="ImportedStyle9"/>
  </w:abstractNum>
  <w:abstractNum w:abstractNumId="10" w15:restartNumberingAfterBreak="0">
    <w:nsid w:val="2F9826FB"/>
    <w:multiLevelType w:val="hybridMultilevel"/>
    <w:tmpl w:val="148825D8"/>
    <w:numStyleLink w:val="ImportedStyle3"/>
  </w:abstractNum>
  <w:abstractNum w:abstractNumId="11" w15:restartNumberingAfterBreak="0">
    <w:nsid w:val="353F6F7C"/>
    <w:multiLevelType w:val="hybridMultilevel"/>
    <w:tmpl w:val="E21AB058"/>
    <w:numStyleLink w:val="ImportedStyle12"/>
  </w:abstractNum>
  <w:abstractNum w:abstractNumId="12" w15:restartNumberingAfterBreak="0">
    <w:nsid w:val="42A60F06"/>
    <w:multiLevelType w:val="hybridMultilevel"/>
    <w:tmpl w:val="3BC6809E"/>
    <w:numStyleLink w:val="ImportedStyle8"/>
  </w:abstractNum>
  <w:abstractNum w:abstractNumId="13" w15:restartNumberingAfterBreak="0">
    <w:nsid w:val="5B7C79FF"/>
    <w:multiLevelType w:val="hybridMultilevel"/>
    <w:tmpl w:val="036C87D6"/>
    <w:styleLink w:val="ImportedStyle6"/>
    <w:lvl w:ilvl="0" w:tplc="9AF2AB5C">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F659DA">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84563E">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0AD772">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9C0748">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FCF800">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DCE5F0">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D45C80">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8262EE">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BE41039"/>
    <w:multiLevelType w:val="hybridMultilevel"/>
    <w:tmpl w:val="42AC5514"/>
    <w:numStyleLink w:val="ImportedStyle5"/>
  </w:abstractNum>
  <w:abstractNum w:abstractNumId="15" w15:restartNumberingAfterBreak="0">
    <w:nsid w:val="60AA13B6"/>
    <w:multiLevelType w:val="hybridMultilevel"/>
    <w:tmpl w:val="577A379C"/>
    <w:numStyleLink w:val="ImportedStyle1"/>
  </w:abstractNum>
  <w:abstractNum w:abstractNumId="16" w15:restartNumberingAfterBreak="0">
    <w:nsid w:val="62214742"/>
    <w:multiLevelType w:val="hybridMultilevel"/>
    <w:tmpl w:val="C04A495A"/>
    <w:numStyleLink w:val="ImportedStyle7"/>
  </w:abstractNum>
  <w:abstractNum w:abstractNumId="17" w15:restartNumberingAfterBreak="0">
    <w:nsid w:val="66DB3CE2"/>
    <w:multiLevelType w:val="hybridMultilevel"/>
    <w:tmpl w:val="C04A495A"/>
    <w:styleLink w:val="ImportedStyle7"/>
    <w:lvl w:ilvl="0" w:tplc="54BC1234">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D48FC8">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3E508A">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C8F7C4">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AE682E">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94D698">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2CBFAC">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145574">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0ADB4">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9077832"/>
    <w:multiLevelType w:val="hybridMultilevel"/>
    <w:tmpl w:val="D290637A"/>
    <w:styleLink w:val="ImportedStyle4"/>
    <w:lvl w:ilvl="0" w:tplc="AEE2A9E8">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F68D46">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BA02CE">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7CF47C">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6EB43A">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A41EC8">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709D0A">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B0B940">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2A7924">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21909AA"/>
    <w:multiLevelType w:val="hybridMultilevel"/>
    <w:tmpl w:val="E21AB058"/>
    <w:styleLink w:val="ImportedStyle12"/>
    <w:lvl w:ilvl="0" w:tplc="C3A4E03E">
      <w:start w:val="1"/>
      <w:numFmt w:val="bullet"/>
      <w:lvlText w:val="·"/>
      <w:lvlJc w:val="left"/>
      <w:pPr>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E80FCA">
      <w:start w:val="1"/>
      <w:numFmt w:val="bullet"/>
      <w:lvlText w:val="o"/>
      <w:lvlJc w:val="left"/>
      <w:pPr>
        <w:ind w:left="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EAF0BE">
      <w:start w:val="1"/>
      <w:numFmt w:val="bullet"/>
      <w:lvlText w:val="▪"/>
      <w:lvlJc w:val="left"/>
      <w:pPr>
        <w:ind w:left="16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8A1642">
      <w:start w:val="1"/>
      <w:numFmt w:val="bullet"/>
      <w:lvlText w:val="·"/>
      <w:lvlJc w:val="left"/>
      <w:pPr>
        <w:ind w:left="2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721E18">
      <w:start w:val="1"/>
      <w:numFmt w:val="bullet"/>
      <w:lvlText w:val="o"/>
      <w:lvlJc w:val="left"/>
      <w:pPr>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8059A8">
      <w:start w:val="1"/>
      <w:numFmt w:val="bullet"/>
      <w:lvlText w:val="▪"/>
      <w:lvlJc w:val="left"/>
      <w:pPr>
        <w:ind w:left="3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5A295C">
      <w:start w:val="1"/>
      <w:numFmt w:val="bullet"/>
      <w:lvlText w:val="·"/>
      <w:lvlJc w:val="left"/>
      <w:pPr>
        <w:ind w:left="45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102E26">
      <w:start w:val="1"/>
      <w:numFmt w:val="bullet"/>
      <w:lvlText w:val="o"/>
      <w:lvlJc w:val="left"/>
      <w:pPr>
        <w:ind w:left="5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3C09DC">
      <w:start w:val="1"/>
      <w:numFmt w:val="bullet"/>
      <w:lvlText w:val="▪"/>
      <w:lvlJc w:val="left"/>
      <w:pPr>
        <w:ind w:left="5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3BA67C4"/>
    <w:multiLevelType w:val="hybridMultilevel"/>
    <w:tmpl w:val="D290637A"/>
    <w:numStyleLink w:val="ImportedStyle4"/>
  </w:abstractNum>
  <w:abstractNum w:abstractNumId="21" w15:restartNumberingAfterBreak="0">
    <w:nsid w:val="74DE3997"/>
    <w:multiLevelType w:val="hybridMultilevel"/>
    <w:tmpl w:val="169CCBF4"/>
    <w:styleLink w:val="ImportedStyle11"/>
    <w:lvl w:ilvl="0" w:tplc="D9C04EE6">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AC82B4">
      <w:start w:val="1"/>
      <w:numFmt w:val="bullet"/>
      <w:lvlText w:val="o"/>
      <w:lvlJc w:val="left"/>
      <w:pPr>
        <w:tabs>
          <w:tab w:val="left" w:pos="540"/>
        </w:tabs>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EAE52E">
      <w:start w:val="1"/>
      <w:numFmt w:val="bullet"/>
      <w:lvlText w:val="▪"/>
      <w:lvlJc w:val="left"/>
      <w:pPr>
        <w:tabs>
          <w:tab w:val="left" w:pos="540"/>
        </w:tabs>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884FC4">
      <w:start w:val="1"/>
      <w:numFmt w:val="bullet"/>
      <w:lvlText w:val="·"/>
      <w:lvlJc w:val="left"/>
      <w:pPr>
        <w:tabs>
          <w:tab w:val="left" w:pos="540"/>
        </w:tabs>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FEEDFA">
      <w:start w:val="1"/>
      <w:numFmt w:val="bullet"/>
      <w:lvlText w:val="o"/>
      <w:lvlJc w:val="left"/>
      <w:pPr>
        <w:tabs>
          <w:tab w:val="left" w:pos="540"/>
        </w:tabs>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5A54C8">
      <w:start w:val="1"/>
      <w:numFmt w:val="bullet"/>
      <w:lvlText w:val="▪"/>
      <w:lvlJc w:val="left"/>
      <w:pPr>
        <w:tabs>
          <w:tab w:val="left" w:pos="540"/>
        </w:tabs>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2AE9D8">
      <w:start w:val="1"/>
      <w:numFmt w:val="bullet"/>
      <w:lvlText w:val="·"/>
      <w:lvlJc w:val="left"/>
      <w:pPr>
        <w:tabs>
          <w:tab w:val="left" w:pos="540"/>
        </w:tabs>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9AE924">
      <w:start w:val="1"/>
      <w:numFmt w:val="bullet"/>
      <w:lvlText w:val="o"/>
      <w:lvlJc w:val="left"/>
      <w:pPr>
        <w:tabs>
          <w:tab w:val="left" w:pos="540"/>
        </w:tabs>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A01058">
      <w:start w:val="1"/>
      <w:numFmt w:val="bullet"/>
      <w:lvlText w:val="▪"/>
      <w:lvlJc w:val="left"/>
      <w:pPr>
        <w:tabs>
          <w:tab w:val="left" w:pos="540"/>
        </w:tabs>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9550309"/>
    <w:multiLevelType w:val="hybridMultilevel"/>
    <w:tmpl w:val="577A379C"/>
    <w:styleLink w:val="ImportedStyle1"/>
    <w:lvl w:ilvl="0" w:tplc="B05AE7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9E14B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98CAE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CA999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BCFA8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02062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D2BB6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72376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4CE9F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AF60FB6"/>
    <w:multiLevelType w:val="hybridMultilevel"/>
    <w:tmpl w:val="169CCBF4"/>
    <w:numStyleLink w:val="ImportedStyle11"/>
  </w:abstractNum>
  <w:abstractNum w:abstractNumId="24" w15:restartNumberingAfterBreak="0">
    <w:nsid w:val="7C437851"/>
    <w:multiLevelType w:val="hybridMultilevel"/>
    <w:tmpl w:val="1C2E8734"/>
    <w:styleLink w:val="ImportedStyle9"/>
    <w:lvl w:ilvl="0" w:tplc="3F563A0E">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DC54E0">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1EB9B8">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06F1C0">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10D02A">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3A90F4">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42D014">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9CEB92">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F2EAFA">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E817C5F"/>
    <w:multiLevelType w:val="hybridMultilevel"/>
    <w:tmpl w:val="148825D8"/>
    <w:styleLink w:val="ImportedStyle3"/>
    <w:lvl w:ilvl="0" w:tplc="415A96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C663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CEE40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4A5E4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1A70D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6AB8B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16FFC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9C80C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823E8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90206944">
    <w:abstractNumId w:val="22"/>
  </w:num>
  <w:num w:numId="2" w16cid:durableId="1750232787">
    <w:abstractNumId w:val="15"/>
  </w:num>
  <w:num w:numId="3" w16cid:durableId="1573467619">
    <w:abstractNumId w:val="0"/>
  </w:num>
  <w:num w:numId="4" w16cid:durableId="343091155">
    <w:abstractNumId w:val="7"/>
  </w:num>
  <w:num w:numId="5" w16cid:durableId="1786344923">
    <w:abstractNumId w:val="25"/>
  </w:num>
  <w:num w:numId="6" w16cid:durableId="62216278">
    <w:abstractNumId w:val="10"/>
  </w:num>
  <w:num w:numId="7" w16cid:durableId="1202093651">
    <w:abstractNumId w:val="18"/>
  </w:num>
  <w:num w:numId="8" w16cid:durableId="1087531562">
    <w:abstractNumId w:val="20"/>
  </w:num>
  <w:num w:numId="9" w16cid:durableId="290981362">
    <w:abstractNumId w:val="2"/>
  </w:num>
  <w:num w:numId="10" w16cid:durableId="308558196">
    <w:abstractNumId w:val="14"/>
  </w:num>
  <w:num w:numId="11" w16cid:durableId="1558853645">
    <w:abstractNumId w:val="13"/>
  </w:num>
  <w:num w:numId="12" w16cid:durableId="700663622">
    <w:abstractNumId w:val="3"/>
  </w:num>
  <w:num w:numId="13" w16cid:durableId="2102288012">
    <w:abstractNumId w:val="17"/>
  </w:num>
  <w:num w:numId="14" w16cid:durableId="1065877591">
    <w:abstractNumId w:val="16"/>
  </w:num>
  <w:num w:numId="15" w16cid:durableId="914358682">
    <w:abstractNumId w:val="5"/>
  </w:num>
  <w:num w:numId="16" w16cid:durableId="2070495812">
    <w:abstractNumId w:val="12"/>
  </w:num>
  <w:num w:numId="17" w16cid:durableId="1303805336">
    <w:abstractNumId w:val="24"/>
  </w:num>
  <w:num w:numId="18" w16cid:durableId="2050647694">
    <w:abstractNumId w:val="9"/>
  </w:num>
  <w:num w:numId="19" w16cid:durableId="2053114609">
    <w:abstractNumId w:val="4"/>
  </w:num>
  <w:num w:numId="20" w16cid:durableId="941955952">
    <w:abstractNumId w:val="6"/>
  </w:num>
  <w:num w:numId="21" w16cid:durableId="14549008">
    <w:abstractNumId w:val="21"/>
  </w:num>
  <w:num w:numId="22" w16cid:durableId="223877333">
    <w:abstractNumId w:val="23"/>
  </w:num>
  <w:num w:numId="23" w16cid:durableId="627207265">
    <w:abstractNumId w:val="19"/>
  </w:num>
  <w:num w:numId="24" w16cid:durableId="65425690">
    <w:abstractNumId w:val="11"/>
  </w:num>
  <w:num w:numId="25" w16cid:durableId="1135365524">
    <w:abstractNumId w:val="1"/>
  </w:num>
  <w:num w:numId="26" w16cid:durableId="6719511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C9A"/>
    <w:rsid w:val="00006698"/>
    <w:rsid w:val="00035A0E"/>
    <w:rsid w:val="00060CB4"/>
    <w:rsid w:val="000D0E64"/>
    <w:rsid w:val="001D2386"/>
    <w:rsid w:val="00411E5E"/>
    <w:rsid w:val="004C25F5"/>
    <w:rsid w:val="00584EF7"/>
    <w:rsid w:val="006F1441"/>
    <w:rsid w:val="00726B7D"/>
    <w:rsid w:val="0095405E"/>
    <w:rsid w:val="00990BDE"/>
    <w:rsid w:val="00A849F9"/>
    <w:rsid w:val="00B60307"/>
    <w:rsid w:val="00D91D16"/>
    <w:rsid w:val="00E00E4C"/>
    <w:rsid w:val="00E02C9A"/>
    <w:rsid w:val="00ED59FA"/>
    <w:rsid w:val="00EF1016"/>
    <w:rsid w:val="00F56A76"/>
    <w:rsid w:val="00F95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7474"/>
  <w15:docId w15:val="{467DD80A-FB2A-43B7-89AB-7349AB25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paragraph" w:customStyle="1" w:styleId="Style1">
    <w:name w:val="Style1"/>
    <w:pPr>
      <w:tabs>
        <w:tab w:val="left" w:pos="540"/>
      </w:tabs>
      <w:spacing w:after="120"/>
      <w:ind w:firstLine="180"/>
    </w:pPr>
    <w:rPr>
      <w:rFonts w:ascii="Arial" w:hAnsi="Arial" w:cs="Arial Unicode MS"/>
      <w:color w:val="000000"/>
      <w:u w:color="000000"/>
    </w:rPr>
  </w:style>
  <w:style w:type="numbering" w:customStyle="1" w:styleId="ImportedStyle12">
    <w:name w:val="Imported Style 1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houck</dc:creator>
  <cp:lastModifiedBy>Elizabeth Houck</cp:lastModifiedBy>
  <cp:revision>14</cp:revision>
  <dcterms:created xsi:type="dcterms:W3CDTF">2021-12-26T06:11:00Z</dcterms:created>
  <dcterms:modified xsi:type="dcterms:W3CDTF">2022-10-02T02:56:00Z</dcterms:modified>
</cp:coreProperties>
</file>