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9C35" w14:textId="526629C4" w:rsidR="004932ED" w:rsidRPr="00AE6A76" w:rsidRDefault="00830357" w:rsidP="003E52EB">
      <w:pPr>
        <w:pStyle w:val="Name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  <w:u w:val="single"/>
        </w:rPr>
        <w:t>Jessica Jordan</w:t>
      </w:r>
    </w:p>
    <w:p w14:paraId="65DA8C4C" w14:textId="1DC25F6C" w:rsidR="004932ED" w:rsidRPr="003E52EB" w:rsidRDefault="00A14C15" w:rsidP="003E52EB">
      <w:pPr>
        <w:pStyle w:val="Address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 Juanita Avenue</w:t>
      </w:r>
      <w:r w:rsidR="006E4FD5">
        <w:rPr>
          <w:rFonts w:ascii="Times New Roman" w:hAnsi="Times New Roman"/>
          <w:sz w:val="24"/>
          <w:szCs w:val="24"/>
        </w:rPr>
        <w:br/>
        <w:t>Gallatin</w:t>
      </w:r>
      <w:r w:rsidR="003E52EB">
        <w:rPr>
          <w:rFonts w:ascii="Times New Roman" w:hAnsi="Times New Roman"/>
          <w:sz w:val="24"/>
          <w:szCs w:val="24"/>
        </w:rPr>
        <w:t>, TN 370</w:t>
      </w:r>
      <w:r w:rsidR="00171E62">
        <w:rPr>
          <w:rFonts w:ascii="Times New Roman" w:hAnsi="Times New Roman"/>
          <w:sz w:val="24"/>
          <w:szCs w:val="24"/>
        </w:rPr>
        <w:t>66</w:t>
      </w:r>
      <w:r w:rsidR="0071454B" w:rsidRPr="003E52EB">
        <w:rPr>
          <w:rFonts w:ascii="Times New Roman" w:hAnsi="Times New Roman"/>
          <w:sz w:val="24"/>
          <w:szCs w:val="24"/>
        </w:rPr>
        <w:br/>
      </w:r>
      <w:hyperlink r:id="rId8" w:history="1">
        <w:r w:rsidR="002452A0">
          <w:rPr>
            <w:rStyle w:val="Hyperlink"/>
            <w:rFonts w:ascii="Times New Roman" w:hAnsi="Times New Roman"/>
            <w:sz w:val="24"/>
            <w:szCs w:val="24"/>
          </w:rPr>
          <w:t>jjordan8130@yahoo.com</w:t>
        </w:r>
      </w:hyperlink>
      <w:r w:rsidR="006E4FD5">
        <w:rPr>
          <w:rFonts w:ascii="Times New Roman" w:hAnsi="Times New Roman"/>
          <w:sz w:val="24"/>
          <w:szCs w:val="24"/>
        </w:rPr>
        <w:t xml:space="preserve"> </w:t>
      </w:r>
      <w:r w:rsidR="00094EF8">
        <w:rPr>
          <w:rFonts w:ascii="Times New Roman" w:hAnsi="Times New Roman"/>
          <w:sz w:val="24"/>
          <w:szCs w:val="24"/>
        </w:rPr>
        <w:t xml:space="preserve"> </w:t>
      </w:r>
      <w:r w:rsidR="001C7FD6">
        <w:rPr>
          <w:rFonts w:ascii="Times New Roman" w:hAnsi="Times New Roman"/>
          <w:sz w:val="24"/>
          <w:szCs w:val="24"/>
        </w:rPr>
        <w:t xml:space="preserve">  </w:t>
      </w:r>
      <w:r w:rsidR="003E52EB">
        <w:rPr>
          <w:rFonts w:ascii="Times New Roman" w:hAnsi="Times New Roman"/>
          <w:sz w:val="24"/>
          <w:szCs w:val="24"/>
        </w:rPr>
        <w:t xml:space="preserve"> </w:t>
      </w:r>
    </w:p>
    <w:p w14:paraId="0C4520CB" w14:textId="6DE49004" w:rsidR="00014A37" w:rsidRDefault="00830357" w:rsidP="00014A37">
      <w:pPr>
        <w:pStyle w:val="Address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615-668-4006</w:t>
      </w:r>
      <w:r w:rsidR="00334CE6">
        <w:rPr>
          <w:rFonts w:ascii="Times New Roman" w:hAnsi="Times New Roman"/>
          <w:sz w:val="24"/>
          <w:szCs w:val="24"/>
        </w:rPr>
        <w:t xml:space="preserve"> </w:t>
      </w:r>
    </w:p>
    <w:p w14:paraId="5307D5C6" w14:textId="77777777" w:rsidR="00014A37" w:rsidRPr="00014A37" w:rsidRDefault="00014A37" w:rsidP="00014A37">
      <w:pPr>
        <w:pStyle w:val="Address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14:paraId="6EA0F873" w14:textId="77777777" w:rsidR="00F52D71" w:rsidRDefault="00F52D71" w:rsidP="002E7FE6">
      <w:pPr>
        <w:pStyle w:val="Address"/>
        <w:ind w:left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306846B8" w14:textId="77777777" w:rsidR="000D19D6" w:rsidRDefault="0071454B" w:rsidP="002E7FE6">
      <w:pPr>
        <w:pStyle w:val="Address"/>
        <w:ind w:left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14A37">
        <w:rPr>
          <w:rFonts w:ascii="Times New Roman" w:hAnsi="Times New Roman"/>
          <w:b/>
          <w:sz w:val="24"/>
          <w:szCs w:val="24"/>
          <w:u w:val="single"/>
        </w:rPr>
        <w:t>OBJECTIVE</w:t>
      </w:r>
      <w:bookmarkStart w:id="2" w:name="OLE_LINK5"/>
      <w:bookmarkStart w:id="3" w:name="OLE_LINK6"/>
    </w:p>
    <w:p w14:paraId="6733B230" w14:textId="77777777" w:rsidR="0099020C" w:rsidRPr="002E7FE6" w:rsidRDefault="0099020C" w:rsidP="002E7FE6">
      <w:pPr>
        <w:pStyle w:val="Address"/>
        <w:ind w:left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2B6DCCE6" w14:textId="2AECB885" w:rsidR="000D19D6" w:rsidRDefault="006D4D32" w:rsidP="000D19D6">
      <w:pPr>
        <w:pStyle w:val="Bullets"/>
      </w:pPr>
      <w:r>
        <w:t xml:space="preserve">Dedicated </w:t>
      </w:r>
      <w:r w:rsidR="0071454B" w:rsidRPr="003E52EB">
        <w:t xml:space="preserve">professional seeking to </w:t>
      </w:r>
      <w:r w:rsidR="00094EF8">
        <w:t>secure</w:t>
      </w:r>
      <w:r w:rsidR="001700F2">
        <w:t xml:space="preserve"> a position </w:t>
      </w:r>
      <w:r w:rsidR="007A6610">
        <w:t>that will a</w:t>
      </w:r>
      <w:r w:rsidR="006E4FD5">
        <w:t xml:space="preserve">llow </w:t>
      </w:r>
      <w:r w:rsidR="002E4BC2">
        <w:t xml:space="preserve">continued </w:t>
      </w:r>
      <w:r w:rsidR="006E4FD5">
        <w:t xml:space="preserve">educational </w:t>
      </w:r>
      <w:r w:rsidR="002E4BC2">
        <w:t>growth of</w:t>
      </w:r>
      <w:r w:rsidR="006E4FD5" w:rsidRPr="00BD30F0">
        <w:t xml:space="preserve"> </w:t>
      </w:r>
      <w:bookmarkEnd w:id="2"/>
      <w:bookmarkEnd w:id="3"/>
      <w:r w:rsidR="003459BE">
        <w:t xml:space="preserve">nursing experience and skills. </w:t>
      </w:r>
    </w:p>
    <w:p w14:paraId="2E5A550B" w14:textId="77777777" w:rsidR="000D19D6" w:rsidRDefault="000D19D6" w:rsidP="000D19D6">
      <w:pPr>
        <w:pStyle w:val="Bullets"/>
        <w:numPr>
          <w:ilvl w:val="0"/>
          <w:numId w:val="0"/>
        </w:numPr>
      </w:pPr>
    </w:p>
    <w:p w14:paraId="5A7D5765" w14:textId="77777777" w:rsidR="00D57147" w:rsidRDefault="006D4D32" w:rsidP="002E7FE6">
      <w:pPr>
        <w:pStyle w:val="Bullets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PROFILE</w:t>
      </w:r>
    </w:p>
    <w:p w14:paraId="2B1F3E6C" w14:textId="77777777" w:rsidR="0099020C" w:rsidRPr="002E7FE6" w:rsidRDefault="0099020C" w:rsidP="002E7FE6">
      <w:pPr>
        <w:pStyle w:val="Bullets"/>
        <w:numPr>
          <w:ilvl w:val="0"/>
          <w:numId w:val="0"/>
        </w:numPr>
        <w:rPr>
          <w:b/>
          <w:u w:val="single"/>
        </w:rPr>
      </w:pPr>
    </w:p>
    <w:p w14:paraId="158E93B6" w14:textId="77777777" w:rsidR="000D19D6" w:rsidRDefault="000D19D6" w:rsidP="000D19D6">
      <w:pPr>
        <w:pStyle w:val="Bullets"/>
        <w:numPr>
          <w:ilvl w:val="0"/>
          <w:numId w:val="8"/>
        </w:numPr>
      </w:pPr>
      <w:r w:rsidRPr="003E52EB">
        <w:t>Reliable worker with the ability to quickly learn new concepts and skills.</w:t>
      </w:r>
    </w:p>
    <w:p w14:paraId="19C574AD" w14:textId="77777777" w:rsidR="00D57147" w:rsidRPr="00635840" w:rsidRDefault="00D57147" w:rsidP="00D5714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35840">
        <w:rPr>
          <w:rFonts w:ascii="Times New Roman" w:hAnsi="Times New Roman"/>
          <w:sz w:val="24"/>
          <w:szCs w:val="24"/>
        </w:rPr>
        <w:t>Goal-oriented individual with strong leadership qualities.</w:t>
      </w:r>
    </w:p>
    <w:p w14:paraId="4719D63B" w14:textId="77777777" w:rsidR="00D57147" w:rsidRDefault="00D57147" w:rsidP="00D57147">
      <w:pPr>
        <w:pStyle w:val="Bullets"/>
        <w:numPr>
          <w:ilvl w:val="0"/>
          <w:numId w:val="0"/>
        </w:numPr>
        <w:ind w:left="720"/>
      </w:pPr>
    </w:p>
    <w:p w14:paraId="453C76EA" w14:textId="77777777" w:rsidR="005F24A4" w:rsidRDefault="005316A7" w:rsidP="0035571C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68AA75BF" w14:textId="77777777" w:rsidR="0099020C" w:rsidRPr="0035571C" w:rsidRDefault="0099020C" w:rsidP="0035571C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14:paraId="0BA3BCA5" w14:textId="5B9135C4" w:rsidR="00EB0E8E" w:rsidRDefault="00EB0E8E" w:rsidP="003279CB">
      <w:pPr>
        <w:pStyle w:val="ResumeHeadings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TSU school of nursing-AASN </w:t>
      </w:r>
      <w:r>
        <w:rPr>
          <w:rFonts w:ascii="Times New Roman" w:hAnsi="Times New Roman" w:cs="Times New Roman"/>
          <w:b w:val="0"/>
          <w:sz w:val="24"/>
          <w:szCs w:val="24"/>
        </w:rPr>
        <w:t>May 2014</w:t>
      </w:r>
    </w:p>
    <w:p w14:paraId="6CC88F9E" w14:textId="55B4E531" w:rsidR="00662006" w:rsidRDefault="00662006" w:rsidP="003279CB">
      <w:pPr>
        <w:pStyle w:val="ResumeHeadings"/>
        <w:numPr>
          <w:ilvl w:val="0"/>
          <w:numId w:val="14"/>
        </w:numPr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APSU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Pursing BSN-Current</w:t>
      </w:r>
    </w:p>
    <w:p w14:paraId="3746207C" w14:textId="77777777" w:rsidR="00B7502A" w:rsidRDefault="00B7502A" w:rsidP="00B7502A">
      <w:pPr>
        <w:pStyle w:val="ResumeHeadings"/>
        <w:spacing w:before="0"/>
        <w:rPr>
          <w:rStyle w:val="Heading2Char"/>
          <w:rFonts w:ascii="Times New Roman" w:hAnsi="Times New Roman"/>
          <w:i w:val="0"/>
          <w:sz w:val="24"/>
          <w:szCs w:val="24"/>
        </w:rPr>
      </w:pPr>
    </w:p>
    <w:p w14:paraId="18590945" w14:textId="77777777" w:rsidR="007E120C" w:rsidRDefault="0071454B" w:rsidP="002E7FE6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B7502A">
        <w:rPr>
          <w:rFonts w:ascii="Times New Roman" w:hAnsi="Times New Roman" w:cs="Times New Roman"/>
          <w:sz w:val="24"/>
          <w:szCs w:val="24"/>
          <w:u w:val="single"/>
        </w:rPr>
        <w:t>WORK EXPERIENCE</w:t>
      </w:r>
    </w:p>
    <w:p w14:paraId="0060A3E5" w14:textId="77777777" w:rsidR="004C61E0" w:rsidRDefault="004C61E0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bCs w:val="0"/>
          <w:caps/>
          <w:sz w:val="24"/>
          <w:szCs w:val="24"/>
        </w:rPr>
      </w:pPr>
    </w:p>
    <w:p w14:paraId="0FB6DC73" w14:textId="77777777" w:rsidR="00C26148" w:rsidRDefault="00C26148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1E317305" w14:textId="2583C3CE" w:rsidR="00DA20AB" w:rsidRDefault="000A154C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 xml:space="preserve">Assistant Director </w:t>
      </w:r>
      <w:r w:rsidR="00FA0386">
        <w:rPr>
          <w:rStyle w:val="Jobtitle"/>
          <w:rFonts w:ascii="Times New Roman" w:hAnsi="Times New Roman"/>
          <w:sz w:val="24"/>
          <w:szCs w:val="24"/>
        </w:rPr>
        <w:t>o</w:t>
      </w:r>
      <w:r>
        <w:rPr>
          <w:rStyle w:val="Jobtitle"/>
          <w:rFonts w:ascii="Times New Roman" w:hAnsi="Times New Roman"/>
          <w:sz w:val="24"/>
          <w:szCs w:val="24"/>
        </w:rPr>
        <w:t>f Nursing</w:t>
      </w:r>
    </w:p>
    <w:p w14:paraId="4298D495" w14:textId="1FCEB026" w:rsidR="004B1016" w:rsidRDefault="004B1016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Nursing Administration</w:t>
      </w:r>
    </w:p>
    <w:p w14:paraId="6A1639C4" w14:textId="3AFB7E78" w:rsidR="00DA20AB" w:rsidRDefault="00DA20AB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Trevecca Center for Rehabilitation and Healing</w:t>
      </w:r>
    </w:p>
    <w:p w14:paraId="54857049" w14:textId="7B59CB86" w:rsidR="00DA20AB" w:rsidRDefault="00DA20AB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10/2021-Present</w:t>
      </w:r>
    </w:p>
    <w:p w14:paraId="3EE1C5CC" w14:textId="3DC156E1" w:rsidR="00DA20AB" w:rsidRDefault="00DA20AB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72493B0D" w14:textId="00AC11AE" w:rsidR="00DA20AB" w:rsidRPr="00025CFD" w:rsidRDefault="00DA20AB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Effectively manage </w:t>
      </w:r>
      <w:r w:rsidR="004B1016">
        <w:rPr>
          <w:rStyle w:val="Jobtitle"/>
          <w:rFonts w:ascii="Times New Roman" w:hAnsi="Times New Roman"/>
          <w:b w:val="0"/>
          <w:bCs w:val="0"/>
          <w:sz w:val="24"/>
          <w:szCs w:val="24"/>
        </w:rPr>
        <w:t>240</w:t>
      </w: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 bed </w:t>
      </w:r>
      <w:r w:rsidR="004B1016"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facility to include the following units: </w:t>
      </w: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respiratory specializing in skilled chronic ventilator </w:t>
      </w:r>
      <w:r w:rsidR="004B1016"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patients, Long Term Care residents, Memory Care, and Rehabilitation/Skilled patients  </w:t>
      </w:r>
    </w:p>
    <w:p w14:paraId="366A57F1" w14:textId="07C7EBDD" w:rsidR="00025CFD" w:rsidRPr="004B1016" w:rsidRDefault="00025CFD" w:rsidP="00025CF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Communication and collaboration with the </w:t>
      </w:r>
      <w:r w:rsidR="00354BB9">
        <w:rPr>
          <w:rStyle w:val="Jobtitle"/>
          <w:rFonts w:ascii="Times New Roman" w:hAnsi="Times New Roman"/>
          <w:b w:val="0"/>
          <w:sz w:val="24"/>
          <w:szCs w:val="24"/>
        </w:rPr>
        <w:t>care</w:t>
      </w: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 team to ensure continuity of care</w:t>
      </w:r>
    </w:p>
    <w:p w14:paraId="1BB03E8D" w14:textId="642EE30D" w:rsidR="004B1016" w:rsidRPr="00025CFD" w:rsidRDefault="004B1016" w:rsidP="00025CF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Oversee 5 Unit Managers, Admissions Nurse, Discharge Nurse, Social Services, Respiratory Therapy, and Core Nursing Staff</w:t>
      </w:r>
    </w:p>
    <w:p w14:paraId="7B8B7D01" w14:textId="11576ECC" w:rsidR="00DA20AB" w:rsidRPr="00354BB9" w:rsidRDefault="00DA20AB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0FEEAD6C" w14:textId="29C53D6E" w:rsidR="00354BB9" w:rsidRPr="00354BB9" w:rsidRDefault="00354BB9" w:rsidP="00354BB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Round daily on residents to assess for needs/concerns</w:t>
      </w:r>
    </w:p>
    <w:p w14:paraId="4C44CE53" w14:textId="5118B687" w:rsidR="006B10AE" w:rsidRPr="006B10AE" w:rsidRDefault="00D43917" w:rsidP="006B10A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Provide p</w:t>
      </w:r>
      <w:r w:rsidR="00DA20AB">
        <w:rPr>
          <w:rStyle w:val="Jobtitle"/>
          <w:rFonts w:ascii="Times New Roman" w:hAnsi="Times New Roman"/>
          <w:b w:val="0"/>
          <w:sz w:val="24"/>
          <w:szCs w:val="24"/>
        </w:rPr>
        <w:t>atient and family education</w:t>
      </w:r>
    </w:p>
    <w:p w14:paraId="1E508266" w14:textId="77777777" w:rsidR="00DA20AB" w:rsidRPr="001B72C5" w:rsidRDefault="00DA20AB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57766A7B" w14:textId="38B62458" w:rsidR="00DA20AB" w:rsidRPr="00DA20AB" w:rsidRDefault="00DA20AB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7A166534" w14:textId="2E1289CF" w:rsidR="00DA20AB" w:rsidRPr="007A2458" w:rsidRDefault="00DA20AB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Educate </w:t>
      </w:r>
      <w:r w:rsidR="00E06DC8">
        <w:rPr>
          <w:rStyle w:val="Jobtitle"/>
          <w:rFonts w:ascii="Times New Roman" w:hAnsi="Times New Roman"/>
          <w:b w:val="0"/>
          <w:sz w:val="24"/>
          <w:szCs w:val="24"/>
        </w:rPr>
        <w:t xml:space="preserve">staff on </w:t>
      </w:r>
      <w:r>
        <w:rPr>
          <w:rStyle w:val="Jobtitle"/>
          <w:rFonts w:ascii="Times New Roman" w:hAnsi="Times New Roman"/>
          <w:b w:val="0"/>
          <w:sz w:val="24"/>
          <w:szCs w:val="24"/>
        </w:rPr>
        <w:t>new policies</w:t>
      </w:r>
      <w:r w:rsidR="00E06DC8">
        <w:rPr>
          <w:rStyle w:val="Jobtitle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Jobtitle"/>
          <w:rFonts w:ascii="Times New Roman" w:hAnsi="Times New Roman"/>
          <w:b w:val="0"/>
          <w:sz w:val="24"/>
          <w:szCs w:val="24"/>
        </w:rPr>
        <w:t>procedures</w:t>
      </w:r>
      <w:r w:rsidR="00E06DC8">
        <w:rPr>
          <w:rStyle w:val="Jobtitle"/>
          <w:rFonts w:ascii="Times New Roman" w:hAnsi="Times New Roman"/>
          <w:b w:val="0"/>
          <w:sz w:val="24"/>
          <w:szCs w:val="24"/>
        </w:rPr>
        <w:t>, and nursing processes</w:t>
      </w:r>
    </w:p>
    <w:p w14:paraId="3ABC42A4" w14:textId="61C98E20" w:rsidR="00354BB9" w:rsidRPr="00354BB9" w:rsidRDefault="007A2458" w:rsidP="00354BB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Oversee order entry </w:t>
      </w:r>
    </w:p>
    <w:p w14:paraId="0831971D" w14:textId="52F47BCF" w:rsidR="007A2458" w:rsidRPr="00354BB9" w:rsidRDefault="00070921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Staff recruitment</w:t>
      </w:r>
      <w:r w:rsidR="004B1016">
        <w:rPr>
          <w:rStyle w:val="Jobtitle"/>
          <w:rFonts w:ascii="Times New Roman" w:hAnsi="Times New Roman"/>
          <w:b w:val="0"/>
          <w:sz w:val="24"/>
          <w:szCs w:val="24"/>
        </w:rPr>
        <w:t>, retention, and education</w:t>
      </w:r>
    </w:p>
    <w:p w14:paraId="71BCA2A2" w14:textId="21FC0A44" w:rsidR="00354BB9" w:rsidRPr="00B2273E" w:rsidRDefault="00354BB9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Participate in Quality Assurance process</w:t>
      </w:r>
    </w:p>
    <w:p w14:paraId="5D22885A" w14:textId="2047D00D" w:rsidR="00B2273E" w:rsidRPr="00DA20AB" w:rsidRDefault="00B2273E" w:rsidP="00DA20A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Promote </w:t>
      </w:r>
      <w:r w:rsidR="000A00CA">
        <w:rPr>
          <w:rStyle w:val="Jobtitle"/>
          <w:rFonts w:ascii="Times New Roman" w:hAnsi="Times New Roman"/>
          <w:b w:val="0"/>
          <w:sz w:val="24"/>
          <w:szCs w:val="24"/>
        </w:rPr>
        <w:t xml:space="preserve">and implement a </w:t>
      </w:r>
      <w:r>
        <w:rPr>
          <w:rStyle w:val="Jobtitle"/>
          <w:rFonts w:ascii="Times New Roman" w:hAnsi="Times New Roman"/>
          <w:b w:val="0"/>
          <w:sz w:val="24"/>
          <w:szCs w:val="24"/>
        </w:rPr>
        <w:t>staff culture of leadership</w:t>
      </w:r>
      <w:r w:rsidR="004B7E29">
        <w:rPr>
          <w:rStyle w:val="Jobtitle"/>
          <w:rFonts w:ascii="Times New Roman" w:hAnsi="Times New Roman"/>
          <w:b w:val="0"/>
          <w:sz w:val="24"/>
          <w:szCs w:val="24"/>
        </w:rPr>
        <w:t xml:space="preserve"> and </w:t>
      </w:r>
      <w:r>
        <w:rPr>
          <w:rStyle w:val="Jobtitle"/>
          <w:rFonts w:ascii="Times New Roman" w:hAnsi="Times New Roman"/>
          <w:b w:val="0"/>
          <w:sz w:val="24"/>
          <w:szCs w:val="24"/>
        </w:rPr>
        <w:t>accountabilit</w:t>
      </w:r>
      <w:r w:rsidR="004B7E29">
        <w:rPr>
          <w:rStyle w:val="Jobtitle"/>
          <w:rFonts w:ascii="Times New Roman" w:hAnsi="Times New Roman"/>
          <w:b w:val="0"/>
          <w:sz w:val="24"/>
          <w:szCs w:val="24"/>
        </w:rPr>
        <w:t>y</w:t>
      </w:r>
    </w:p>
    <w:p w14:paraId="727CDFBE" w14:textId="77777777" w:rsidR="00DA20AB" w:rsidRDefault="00DA20AB" w:rsidP="00DA20AB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2B402583" w14:textId="77777777" w:rsidR="00FA0386" w:rsidRDefault="00FA038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2F174078" w14:textId="77777777" w:rsidR="00FA0386" w:rsidRDefault="00FA038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685940C7" w14:textId="56EBCCA8" w:rsidR="00A14C15" w:rsidRDefault="00A14C1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lastRenderedPageBreak/>
        <w:t>Registered Nurse</w:t>
      </w:r>
    </w:p>
    <w:p w14:paraId="28AF77B1" w14:textId="27DD2742" w:rsidR="004B7E29" w:rsidRDefault="004B7E29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Emergency Department</w:t>
      </w:r>
    </w:p>
    <w:p w14:paraId="5913F939" w14:textId="6A24207E" w:rsidR="00A14C15" w:rsidRDefault="00A14C1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Mount Juliet Freestanding ER-HCA</w:t>
      </w:r>
    </w:p>
    <w:p w14:paraId="06FF7E62" w14:textId="6CDD58FA" w:rsidR="00A14C15" w:rsidRDefault="00A14C1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10/2021-Present</w:t>
      </w:r>
    </w:p>
    <w:p w14:paraId="02AB674F" w14:textId="04A6F82D" w:rsidR="00A14C15" w:rsidRDefault="00A14C1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1251E3E9" w14:textId="77777777" w:rsidR="00A14C15" w:rsidRPr="001B72C5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6AA12813" w14:textId="77777777" w:rsidR="00A14C15" w:rsidRPr="002E1F99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Managed patient flow</w:t>
      </w:r>
    </w:p>
    <w:p w14:paraId="438B5737" w14:textId="77777777" w:rsidR="00A14C15" w:rsidRPr="001B72C5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539DAB8D" w14:textId="77777777" w:rsidR="00A14C15" w:rsidRPr="001B72C5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62CB2081" w14:textId="77777777" w:rsidR="00A14C15" w:rsidRPr="00914BA8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Communication and collaboration with Physicians </w:t>
      </w:r>
    </w:p>
    <w:p w14:paraId="25AADE5D" w14:textId="77777777" w:rsidR="00A14C15" w:rsidRPr="003666B9" w:rsidRDefault="00A14C15" w:rsidP="00A14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148B8BDA" w14:textId="4E91A33E" w:rsidR="00A14C15" w:rsidRPr="00A14C15" w:rsidRDefault="00A14C1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Conscious sedation care, assessment, recovery, and discharge care</w:t>
      </w:r>
    </w:p>
    <w:p w14:paraId="5B5113F4" w14:textId="77777777" w:rsidR="00A14C15" w:rsidRDefault="00A14C1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255D6082" w14:textId="2C58DE6A" w:rsidR="00662006" w:rsidRDefault="0066200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 xml:space="preserve">Clinical </w:t>
      </w:r>
      <w:r w:rsidR="00D35FB3">
        <w:rPr>
          <w:rStyle w:val="Jobtitle"/>
          <w:rFonts w:ascii="Times New Roman" w:hAnsi="Times New Roman"/>
          <w:sz w:val="24"/>
          <w:szCs w:val="24"/>
        </w:rPr>
        <w:t xml:space="preserve">Nurse </w:t>
      </w:r>
      <w:r>
        <w:rPr>
          <w:rStyle w:val="Jobtitle"/>
          <w:rFonts w:ascii="Times New Roman" w:hAnsi="Times New Roman"/>
          <w:sz w:val="24"/>
          <w:szCs w:val="24"/>
        </w:rPr>
        <w:t>Manager</w:t>
      </w:r>
    </w:p>
    <w:p w14:paraId="7B983130" w14:textId="4B0A0E9A" w:rsidR="00662006" w:rsidRDefault="0066200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Nursing Administration</w:t>
      </w:r>
    </w:p>
    <w:p w14:paraId="5BDEFFE3" w14:textId="49F53CC1" w:rsidR="00662006" w:rsidRDefault="0066200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Suncrest Companion Services, Private Duty and Skilled Nursing Services</w:t>
      </w:r>
    </w:p>
    <w:p w14:paraId="60289EC3" w14:textId="75982DDB" w:rsidR="00662006" w:rsidRDefault="00662006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11/2019-</w:t>
      </w:r>
      <w:r w:rsidR="00A14C15">
        <w:rPr>
          <w:rStyle w:val="Jobtitle"/>
          <w:rFonts w:ascii="Times New Roman" w:hAnsi="Times New Roman"/>
          <w:sz w:val="24"/>
          <w:szCs w:val="24"/>
        </w:rPr>
        <w:t>10/2021</w:t>
      </w:r>
    </w:p>
    <w:p w14:paraId="6271514B" w14:textId="77777777" w:rsidR="00330189" w:rsidRDefault="00330189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24CEEA50" w14:textId="6E34E810" w:rsidR="009B3D00" w:rsidRPr="009B3D00" w:rsidRDefault="009B3D00" w:rsidP="009B3D0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Manages approximately 40 team members</w:t>
      </w:r>
    </w:p>
    <w:p w14:paraId="30488C8E" w14:textId="0915CFBB" w:rsidR="00330189" w:rsidRPr="00CF593D" w:rsidRDefault="00330189" w:rsidP="0033018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Appropriately delegates tasks to RN, LPN, CNA, and HHA</w:t>
      </w:r>
    </w:p>
    <w:p w14:paraId="6A44E30C" w14:textId="77777777" w:rsidR="00330189" w:rsidRPr="00330189" w:rsidRDefault="00330189" w:rsidP="0033018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Maintains records and staffing for approximately 200 patient </w:t>
      </w:r>
      <w:proofErr w:type="gramStart"/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census</w:t>
      </w:r>
      <w:proofErr w:type="gramEnd"/>
    </w:p>
    <w:p w14:paraId="7AE6E866" w14:textId="0315D26F" w:rsidR="00ED09A2" w:rsidRPr="00ED09A2" w:rsidRDefault="00ED09A2" w:rsidP="00ED09A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Practices and adheres to organizational standards</w:t>
      </w:r>
    </w:p>
    <w:p w14:paraId="0DA8C58E" w14:textId="77369F6C" w:rsidR="00ED09A2" w:rsidRPr="00ED09A2" w:rsidRDefault="00ED09A2" w:rsidP="00ED09A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Manages patient flow</w:t>
      </w:r>
    </w:p>
    <w:p w14:paraId="51388095" w14:textId="50DA8292" w:rsidR="00ED09A2" w:rsidRPr="00ED09A2" w:rsidRDefault="00CF593D" w:rsidP="00ED09A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Executes s</w:t>
      </w:r>
      <w:r w:rsidR="00ED09A2">
        <w:rPr>
          <w:rStyle w:val="Jobtitle"/>
          <w:rFonts w:ascii="Times New Roman" w:hAnsi="Times New Roman"/>
          <w:b w:val="0"/>
          <w:bCs w:val="0"/>
          <w:sz w:val="24"/>
          <w:szCs w:val="24"/>
        </w:rPr>
        <w:t>taffing matrix, hire and term employees</w:t>
      </w:r>
    </w:p>
    <w:p w14:paraId="3D05700C" w14:textId="2311A6B8" w:rsidR="00ED09A2" w:rsidRPr="00ED09A2" w:rsidRDefault="00ED09A2" w:rsidP="00ED09A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Maintains referral relationship sources </w:t>
      </w:r>
    </w:p>
    <w:p w14:paraId="599C512B" w14:textId="77777777" w:rsidR="00CF593D" w:rsidRPr="001B72C5" w:rsidRDefault="00CF593D" w:rsidP="00CF593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0454CFCE" w14:textId="05554459" w:rsidR="00CF593D" w:rsidRPr="00914BA8" w:rsidRDefault="00CF593D" w:rsidP="00CF593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Communication and collaboration with all providers </w:t>
      </w:r>
    </w:p>
    <w:p w14:paraId="7F3480DC" w14:textId="3A143C15" w:rsidR="00662006" w:rsidRPr="00D4669F" w:rsidRDefault="00CF593D" w:rsidP="0066200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3551D283" w14:textId="385AF482" w:rsidR="00D4669F" w:rsidRPr="00D85B81" w:rsidRDefault="00D4669F" w:rsidP="0066200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Oasis admission, recertification, and discharge</w:t>
      </w:r>
    </w:p>
    <w:p w14:paraId="1462EDE7" w14:textId="6399A591" w:rsidR="00D85B81" w:rsidRPr="00330189" w:rsidRDefault="00D85B81" w:rsidP="0066200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Payroll processing</w:t>
      </w:r>
    </w:p>
    <w:p w14:paraId="2F42E5D3" w14:textId="77777777" w:rsidR="00662006" w:rsidRPr="00662006" w:rsidRDefault="00662006" w:rsidP="00662006">
      <w:pPr>
        <w:autoSpaceDE w:val="0"/>
        <w:autoSpaceDN w:val="0"/>
        <w:adjustRightInd w:val="0"/>
        <w:rPr>
          <w:rStyle w:val="Jobtitle"/>
          <w:rFonts w:ascii="Times New Roman" w:hAnsi="Times New Roman"/>
          <w:b w:val="0"/>
          <w:bCs w:val="0"/>
          <w:sz w:val="24"/>
          <w:szCs w:val="24"/>
        </w:rPr>
      </w:pPr>
    </w:p>
    <w:p w14:paraId="32BA3BAE" w14:textId="3869A654" w:rsidR="002E68D0" w:rsidRDefault="00A41CD1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Nursing Supervisor</w:t>
      </w:r>
      <w:r w:rsidR="00841BB1">
        <w:rPr>
          <w:rStyle w:val="Jobtitle"/>
          <w:rFonts w:ascii="Times New Roman" w:hAnsi="Times New Roman"/>
          <w:sz w:val="24"/>
          <w:szCs w:val="24"/>
        </w:rPr>
        <w:t>/ED Charge Nurse</w:t>
      </w:r>
    </w:p>
    <w:p w14:paraId="3E7CA3D6" w14:textId="1DFCAC27" w:rsidR="00BD3AA5" w:rsidRDefault="00841BB1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Nursing Administration/</w:t>
      </w:r>
      <w:r w:rsidR="00BD3AA5">
        <w:rPr>
          <w:rStyle w:val="Jobtitle"/>
          <w:rFonts w:ascii="Times New Roman" w:hAnsi="Times New Roman"/>
          <w:sz w:val="24"/>
          <w:szCs w:val="24"/>
        </w:rPr>
        <w:t>Emergency Department</w:t>
      </w:r>
    </w:p>
    <w:p w14:paraId="4EA6147E" w14:textId="77777777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Sumner Regional Medical Center</w:t>
      </w:r>
    </w:p>
    <w:p w14:paraId="546D181D" w14:textId="06C115B0" w:rsidR="00BD3AA5" w:rsidRDefault="00723208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10</w:t>
      </w:r>
      <w:r w:rsidR="00BD3AA5">
        <w:rPr>
          <w:rStyle w:val="Jobtitle"/>
          <w:rFonts w:ascii="Times New Roman" w:hAnsi="Times New Roman"/>
          <w:sz w:val="24"/>
          <w:szCs w:val="24"/>
        </w:rPr>
        <w:t>/2016-</w:t>
      </w:r>
      <w:r w:rsidR="00662006">
        <w:rPr>
          <w:rStyle w:val="Jobtitle"/>
          <w:rFonts w:ascii="Times New Roman" w:hAnsi="Times New Roman"/>
          <w:sz w:val="24"/>
          <w:szCs w:val="24"/>
        </w:rPr>
        <w:t>11/2020</w:t>
      </w:r>
    </w:p>
    <w:p w14:paraId="3B346A64" w14:textId="77777777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64E253F8" w14:textId="77777777" w:rsidR="00BD3AA5" w:rsidRPr="001B72C5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59BC4289" w14:textId="02042F38" w:rsidR="00BD3AA5" w:rsidRPr="002E1F99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Manage</w:t>
      </w:r>
      <w:r w:rsidR="00ED09A2">
        <w:rPr>
          <w:rStyle w:val="Jobtitle"/>
          <w:rFonts w:ascii="Times New Roman" w:hAnsi="Times New Roman"/>
          <w:b w:val="0"/>
          <w:sz w:val="24"/>
          <w:szCs w:val="24"/>
        </w:rPr>
        <w:t>d</w:t>
      </w: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 patient flow</w:t>
      </w:r>
    </w:p>
    <w:p w14:paraId="26515BC3" w14:textId="77777777" w:rsidR="00BD3AA5" w:rsidRPr="001B72C5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1A3A0116" w14:textId="77777777" w:rsidR="00BD3AA5" w:rsidRPr="001B72C5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3E487A24" w14:textId="77777777" w:rsidR="00BD3AA5" w:rsidRPr="00914BA8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Communication and collaboration with Physicians </w:t>
      </w:r>
    </w:p>
    <w:p w14:paraId="65F9C88F" w14:textId="105D8BCE" w:rsidR="008D4F96" w:rsidRPr="003666B9" w:rsidRDefault="00BD3AA5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6FC91F65" w14:textId="7FBCB33C" w:rsidR="003666B9" w:rsidRPr="008961CE" w:rsidRDefault="003666B9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 xml:space="preserve">Conscious sedation care, assessment, recovery, and </w:t>
      </w:r>
      <w:r w:rsidR="008961CE">
        <w:rPr>
          <w:rStyle w:val="Jobtitle"/>
          <w:rFonts w:ascii="Times New Roman" w:hAnsi="Times New Roman"/>
          <w:b w:val="0"/>
          <w:sz w:val="24"/>
          <w:szCs w:val="24"/>
        </w:rPr>
        <w:t>discharge care</w:t>
      </w:r>
    </w:p>
    <w:p w14:paraId="0534FDCF" w14:textId="0CA0F557" w:rsidR="008961CE" w:rsidRPr="008961CE" w:rsidRDefault="008961CE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Staffing for approximately 167 bed capacity</w:t>
      </w:r>
    </w:p>
    <w:p w14:paraId="53246263" w14:textId="56CB1BD0" w:rsidR="008961CE" w:rsidRPr="0065091D" w:rsidRDefault="006625FF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t>O</w:t>
      </w:r>
      <w:r w:rsidR="008961CE">
        <w:rPr>
          <w:rStyle w:val="Jobtitle"/>
          <w:rFonts w:ascii="Times New Roman" w:hAnsi="Times New Roman"/>
          <w:b w:val="0"/>
          <w:bCs w:val="0"/>
          <w:sz w:val="24"/>
          <w:szCs w:val="24"/>
        </w:rPr>
        <w:t xml:space="preserve">perating room, cardiac catheterization lab, labor and delivery, and other specialties resource and leadership nurse </w:t>
      </w:r>
    </w:p>
    <w:p w14:paraId="48F6EDBA" w14:textId="5552435B" w:rsidR="0065091D" w:rsidRPr="008D4F96" w:rsidRDefault="0065091D" w:rsidP="00BD3AA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Nursing board leadership, administration, and representation </w:t>
      </w:r>
    </w:p>
    <w:p w14:paraId="10AC8304" w14:textId="77777777" w:rsidR="008961CE" w:rsidRDefault="008961CE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18186B24" w14:textId="70A8A41B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Registered Nurse</w:t>
      </w:r>
    </w:p>
    <w:p w14:paraId="7BD30809" w14:textId="77777777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Labor and Delivery</w:t>
      </w:r>
    </w:p>
    <w:p w14:paraId="69E837CE" w14:textId="77777777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Hendersonville Medical Center</w:t>
      </w:r>
    </w:p>
    <w:p w14:paraId="0CB1C177" w14:textId="7541B5FF" w:rsidR="00BD3AA5" w:rsidRDefault="00B7016A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07/2016-2/2017</w:t>
      </w:r>
    </w:p>
    <w:p w14:paraId="1A57ADBA" w14:textId="77777777" w:rsidR="00BD3AA5" w:rsidRDefault="00BD3AA5" w:rsidP="00BD3AA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30B07497" w14:textId="77777777" w:rsidR="00BD3AA5" w:rsidRPr="001B72C5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7C758B49" w14:textId="77777777" w:rsidR="00BD3AA5" w:rsidRPr="00363653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Continuum of care planning (discharge/transfer needs)</w:t>
      </w:r>
    </w:p>
    <w:p w14:paraId="446D65D5" w14:textId="77777777" w:rsidR="00BD3AA5" w:rsidRPr="00363653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Organizes and triages patient care</w:t>
      </w:r>
    </w:p>
    <w:p w14:paraId="33E86F07" w14:textId="77777777" w:rsidR="00BD3AA5" w:rsidRPr="00363653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Manages patient flow</w:t>
      </w:r>
    </w:p>
    <w:p w14:paraId="76F8206E" w14:textId="77777777" w:rsidR="00BD3AA5" w:rsidRPr="001B72C5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28010157" w14:textId="77777777" w:rsidR="00BD3AA5" w:rsidRPr="001B72C5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499D374E" w14:textId="77777777" w:rsidR="00BD3AA5" w:rsidRPr="00914BA8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Communication and collaboration with Providers (MD, CNM, WHNP, and NP)</w:t>
      </w:r>
    </w:p>
    <w:p w14:paraId="2F5F76DD" w14:textId="77777777" w:rsidR="00BD3AA5" w:rsidRPr="00914BA8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Electronic Fetal Monitoring</w:t>
      </w:r>
    </w:p>
    <w:p w14:paraId="7C5FD9B8" w14:textId="77777777" w:rsidR="00BD3AA5" w:rsidRPr="00914BA8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04305518" w14:textId="77777777" w:rsidR="00BD3AA5" w:rsidRPr="00914BA8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Operating room circulation</w:t>
      </w:r>
    </w:p>
    <w:p w14:paraId="4D3D26E6" w14:textId="77777777" w:rsidR="00BD3AA5" w:rsidRPr="00330402" w:rsidRDefault="00BD3AA5" w:rsidP="00BD3AA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General anesthesia recovery-PACU</w:t>
      </w:r>
    </w:p>
    <w:p w14:paraId="34296FF6" w14:textId="77777777" w:rsidR="00EE7BCD" w:rsidRDefault="00EE7BCD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1F3323EA" w14:textId="77777777" w:rsidR="00B42F66" w:rsidRDefault="00B42F66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Registered Nurse</w:t>
      </w:r>
    </w:p>
    <w:p w14:paraId="07F599FC" w14:textId="0DFB6003" w:rsidR="00B42F66" w:rsidRDefault="0050234C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Operating Room-Circulator-Trauma</w:t>
      </w:r>
    </w:p>
    <w:p w14:paraId="74210115" w14:textId="0C8A5639" w:rsidR="00B42F66" w:rsidRDefault="00B42F66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Skyline Medical Center</w:t>
      </w:r>
    </w:p>
    <w:p w14:paraId="313366BC" w14:textId="06C8DA51" w:rsidR="00B42F66" w:rsidRDefault="00B42F66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02/2016-</w:t>
      </w:r>
      <w:r w:rsidR="00BD3AA5">
        <w:rPr>
          <w:rStyle w:val="Jobtitle"/>
          <w:rFonts w:ascii="Times New Roman" w:hAnsi="Times New Roman"/>
          <w:sz w:val="24"/>
          <w:szCs w:val="24"/>
        </w:rPr>
        <w:t>7/2016</w:t>
      </w:r>
    </w:p>
    <w:p w14:paraId="64EF11F1" w14:textId="77777777" w:rsidR="00330402" w:rsidRDefault="00330402" w:rsidP="00B42F66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2F30F527" w14:textId="77777777" w:rsidR="00330402" w:rsidRPr="001B72C5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5AAF7782" w14:textId="77777777" w:rsidR="00330402" w:rsidRPr="002E1F99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Manages patient flow</w:t>
      </w:r>
    </w:p>
    <w:p w14:paraId="4A538A9D" w14:textId="77777777" w:rsidR="00330402" w:rsidRPr="001B72C5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01F98E7E" w14:textId="77777777" w:rsidR="00330402" w:rsidRPr="001B72C5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5DDC2900" w14:textId="1042C8BF" w:rsidR="00330402" w:rsidRPr="00914BA8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Communication and collaboration with Providers (MD, NP</w:t>
      </w:r>
      <w:r w:rsidR="00C43871">
        <w:rPr>
          <w:rStyle w:val="Jobtitle"/>
          <w:rFonts w:ascii="Times New Roman" w:hAnsi="Times New Roman"/>
          <w:b w:val="0"/>
          <w:sz w:val="24"/>
          <w:szCs w:val="24"/>
        </w:rPr>
        <w:t>, and PA</w:t>
      </w:r>
      <w:r>
        <w:rPr>
          <w:rStyle w:val="Jobtitle"/>
          <w:rFonts w:ascii="Times New Roman" w:hAnsi="Times New Roman"/>
          <w:b w:val="0"/>
          <w:sz w:val="24"/>
          <w:szCs w:val="24"/>
        </w:rPr>
        <w:t>)</w:t>
      </w:r>
    </w:p>
    <w:p w14:paraId="2C207069" w14:textId="77777777" w:rsidR="00330402" w:rsidRPr="00914BA8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73852610" w14:textId="77777777" w:rsidR="00330402" w:rsidRPr="00914BA8" w:rsidRDefault="00330402" w:rsidP="003304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Operating room circulation</w:t>
      </w:r>
    </w:p>
    <w:p w14:paraId="0BC265E2" w14:textId="687B4D11" w:rsidR="00EE7BCD" w:rsidRPr="00EE7BCD" w:rsidRDefault="00330402" w:rsidP="00EE7BC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General anesthesia recovery-PACU</w:t>
      </w:r>
    </w:p>
    <w:p w14:paraId="7F69FD93" w14:textId="77777777" w:rsidR="00EE7BCD" w:rsidRDefault="00EE7BCD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121884BD" w14:textId="592C726C" w:rsidR="00A61B1D" w:rsidRDefault="00A61B1D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Registered Nurse</w:t>
      </w:r>
    </w:p>
    <w:p w14:paraId="51A8F0D8" w14:textId="192E7EEA" w:rsidR="00A61B1D" w:rsidRDefault="00A61B1D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Labor and Delivery</w:t>
      </w:r>
    </w:p>
    <w:p w14:paraId="2FE44885" w14:textId="2AB1D283" w:rsidR="00A61B1D" w:rsidRDefault="00A61B1D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Vanderbilt University Medical Center</w:t>
      </w:r>
    </w:p>
    <w:p w14:paraId="63BED302" w14:textId="05BD7708" w:rsidR="00A61B1D" w:rsidRDefault="006B234A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sz w:val="24"/>
          <w:szCs w:val="24"/>
        </w:rPr>
        <w:t>05/2014</w:t>
      </w:r>
      <w:r w:rsidR="0087714C">
        <w:rPr>
          <w:rStyle w:val="Jobtitle"/>
          <w:rFonts w:ascii="Times New Roman" w:hAnsi="Times New Roman"/>
          <w:sz w:val="24"/>
          <w:szCs w:val="24"/>
        </w:rPr>
        <w:t>-02/2016</w:t>
      </w:r>
    </w:p>
    <w:p w14:paraId="2E4B785E" w14:textId="77777777" w:rsidR="00A61B1D" w:rsidRDefault="00A61B1D" w:rsidP="001B72C5">
      <w:p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</w:p>
    <w:p w14:paraId="7E4156E0" w14:textId="183B5593" w:rsidR="001B72C5" w:rsidRPr="001B72C5" w:rsidRDefault="00363653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Practice and adhere to organizational standards</w:t>
      </w:r>
    </w:p>
    <w:p w14:paraId="4AE6BCD5" w14:textId="4CA9080A" w:rsidR="001B72C5" w:rsidRPr="00363653" w:rsidRDefault="001B72C5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Continuum of care planning (discharge/transfer needs)</w:t>
      </w:r>
    </w:p>
    <w:p w14:paraId="374EB4C1" w14:textId="21E91251" w:rsidR="00363653" w:rsidRPr="00363653" w:rsidRDefault="00363653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Organizes and triages patient care</w:t>
      </w:r>
    </w:p>
    <w:p w14:paraId="057066E7" w14:textId="59AE80A5" w:rsidR="00363653" w:rsidRPr="00363653" w:rsidRDefault="00363653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Manages patient flow</w:t>
      </w:r>
    </w:p>
    <w:p w14:paraId="442850BF" w14:textId="172F4477" w:rsidR="00363653" w:rsidRPr="001B72C5" w:rsidRDefault="00363653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Mentoring/preceptorship nursing students and VSNIP students</w:t>
      </w:r>
    </w:p>
    <w:p w14:paraId="0E32C480" w14:textId="042D7081" w:rsidR="001B72C5" w:rsidRPr="001B72C5" w:rsidRDefault="001B72C5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Patient and family education</w:t>
      </w:r>
    </w:p>
    <w:p w14:paraId="0BA6418D" w14:textId="199A5B2B" w:rsidR="001B72C5" w:rsidRPr="001B72C5" w:rsidRDefault="001B72C5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Problem solving (Identifies and takes action to resolve patient safety related problems and clinical issues)</w:t>
      </w:r>
    </w:p>
    <w:p w14:paraId="73D3330C" w14:textId="3B4D577B" w:rsidR="001B72C5" w:rsidRPr="00914BA8" w:rsidRDefault="001B72C5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Communication and collaboration with Providers (MD, CNM, WHNP, and NP)</w:t>
      </w:r>
    </w:p>
    <w:p w14:paraId="4A7072EB" w14:textId="20AA4DA1" w:rsidR="00914BA8" w:rsidRPr="00914BA8" w:rsidRDefault="00914BA8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lastRenderedPageBreak/>
        <w:t>Electronic Fetal Monitoring</w:t>
      </w:r>
    </w:p>
    <w:p w14:paraId="56F56ED9" w14:textId="4070E850" w:rsidR="00914BA8" w:rsidRPr="00914BA8" w:rsidRDefault="00914BA8" w:rsidP="001B72C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Assessment and intervention of critical care patients</w:t>
      </w:r>
    </w:p>
    <w:p w14:paraId="3771A385" w14:textId="77777777" w:rsidR="00914BA8" w:rsidRPr="00914BA8" w:rsidRDefault="00914BA8" w:rsidP="00914B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Operating room circulation</w:t>
      </w:r>
    </w:p>
    <w:p w14:paraId="25EF9F93" w14:textId="18AAE76D" w:rsidR="00330402" w:rsidRPr="00542468" w:rsidRDefault="000A7A85" w:rsidP="0054246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Style w:val="Jobtitle"/>
          <w:rFonts w:ascii="Times New Roman" w:hAnsi="Times New Roman"/>
          <w:sz w:val="24"/>
          <w:szCs w:val="24"/>
        </w:rPr>
      </w:pPr>
      <w:r>
        <w:rPr>
          <w:rStyle w:val="Jobtitle"/>
          <w:rFonts w:ascii="Times New Roman" w:hAnsi="Times New Roman"/>
          <w:b w:val="0"/>
          <w:sz w:val="24"/>
          <w:szCs w:val="24"/>
        </w:rPr>
        <w:t>General anesthesia recovery-</w:t>
      </w:r>
      <w:r w:rsidR="00914BA8">
        <w:rPr>
          <w:rStyle w:val="Jobtitle"/>
          <w:rFonts w:ascii="Times New Roman" w:hAnsi="Times New Roman"/>
          <w:b w:val="0"/>
          <w:sz w:val="24"/>
          <w:szCs w:val="24"/>
        </w:rPr>
        <w:t>PACU</w:t>
      </w:r>
    </w:p>
    <w:p w14:paraId="28908E49" w14:textId="77777777" w:rsidR="009C365D" w:rsidRDefault="009C365D" w:rsidP="002E7FE6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14:paraId="4CAF6095" w14:textId="77777777" w:rsidR="002E7FE6" w:rsidRDefault="0071454B" w:rsidP="002E7FE6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2E7FE6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6E740949" w14:textId="77777777" w:rsidR="0099020C" w:rsidRPr="002E7FE6" w:rsidRDefault="0099020C" w:rsidP="002E7FE6">
      <w:pPr>
        <w:pStyle w:val="ResumeHeadings"/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14:paraId="5F3C8E30" w14:textId="08413093" w:rsidR="0028760F" w:rsidRDefault="0028760F" w:rsidP="002E7FE6">
      <w:pPr>
        <w:pStyle w:val="Bullets"/>
      </w:pPr>
      <w:r>
        <w:t>First Assist</w:t>
      </w:r>
      <w:r w:rsidR="008D4F96">
        <w:t>, Surgical Scrub</w:t>
      </w:r>
    </w:p>
    <w:p w14:paraId="3127AF5D" w14:textId="1CCD3D58" w:rsidR="0028760F" w:rsidRDefault="008D4F96" w:rsidP="002E7FE6">
      <w:pPr>
        <w:pStyle w:val="Bullets"/>
      </w:pPr>
      <w:r>
        <w:t>Advanced Vascular Access-Ultrasound guided IV/EJ</w:t>
      </w:r>
    </w:p>
    <w:p w14:paraId="5A368E65" w14:textId="24E37FA6" w:rsidR="00A11CAF" w:rsidRPr="002E7FE6" w:rsidRDefault="00757EC3" w:rsidP="00A3425F">
      <w:pPr>
        <w:pStyle w:val="Bullets"/>
      </w:pPr>
      <w:r>
        <w:t xml:space="preserve">Current BLS, ACLS, </w:t>
      </w:r>
      <w:r w:rsidR="006F42AB">
        <w:t>PALS,</w:t>
      </w:r>
      <w:r>
        <w:t xml:space="preserve"> TNCC </w:t>
      </w:r>
      <w:r w:rsidR="00EE3CB9">
        <w:t>and Tennessee RN License #202387</w:t>
      </w:r>
      <w:bookmarkEnd w:id="0"/>
      <w:bookmarkEnd w:id="1"/>
    </w:p>
    <w:sectPr w:rsidR="00A11CAF" w:rsidRPr="002E7FE6" w:rsidSect="004932ED">
      <w:headerReference w:type="default" r:id="rId9"/>
      <w:pgSz w:w="12240" w:h="15840"/>
      <w:pgMar w:top="864" w:right="1152" w:bottom="864" w:left="1152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B2E6" w14:textId="77777777" w:rsidR="00BD4C49" w:rsidRDefault="00BD4C49">
      <w:r>
        <w:separator/>
      </w:r>
    </w:p>
  </w:endnote>
  <w:endnote w:type="continuationSeparator" w:id="0">
    <w:p w14:paraId="26280489" w14:textId="77777777" w:rsidR="00BD4C49" w:rsidRDefault="00BD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TE1B4A350t00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AB53" w14:textId="77777777" w:rsidR="00BD4C49" w:rsidRDefault="00BD4C49">
      <w:r>
        <w:separator/>
      </w:r>
    </w:p>
  </w:footnote>
  <w:footnote w:type="continuationSeparator" w:id="0">
    <w:p w14:paraId="0B18435A" w14:textId="77777777" w:rsidR="00BD4C49" w:rsidRDefault="00BD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3740" w14:textId="77777777" w:rsidR="003E6829" w:rsidRDefault="003E6829">
    <w:pPr>
      <w:pStyle w:val="SubmitResume"/>
    </w:pPr>
  </w:p>
  <w:p w14:paraId="0DCF5E61" w14:textId="77777777" w:rsidR="003E6829" w:rsidRDefault="003E6829">
    <w:pPr>
      <w:pStyle w:val="SubmitResu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B3813"/>
    <w:multiLevelType w:val="hybridMultilevel"/>
    <w:tmpl w:val="D7DA5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78D"/>
    <w:multiLevelType w:val="hybridMultilevel"/>
    <w:tmpl w:val="B344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1C55"/>
    <w:multiLevelType w:val="hybridMultilevel"/>
    <w:tmpl w:val="63D41280"/>
    <w:lvl w:ilvl="0" w:tplc="31A2988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F58"/>
    <w:multiLevelType w:val="hybridMultilevel"/>
    <w:tmpl w:val="8D5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53D"/>
    <w:multiLevelType w:val="multilevel"/>
    <w:tmpl w:val="A76C6892"/>
    <w:numStyleLink w:val="Bulletedlist"/>
  </w:abstractNum>
  <w:abstractNum w:abstractNumId="6" w15:restartNumberingAfterBreak="0">
    <w:nsid w:val="163B0EA6"/>
    <w:multiLevelType w:val="hybridMultilevel"/>
    <w:tmpl w:val="42307FC2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3874"/>
    <w:multiLevelType w:val="multilevel"/>
    <w:tmpl w:val="A76C6892"/>
    <w:numStyleLink w:val="Bulletedlist"/>
  </w:abstractNum>
  <w:abstractNum w:abstractNumId="8" w15:restartNumberingAfterBreak="0">
    <w:nsid w:val="20550904"/>
    <w:multiLevelType w:val="hybridMultilevel"/>
    <w:tmpl w:val="1D1A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365D"/>
    <w:multiLevelType w:val="hybridMultilevel"/>
    <w:tmpl w:val="823C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34062"/>
    <w:multiLevelType w:val="hybridMultilevel"/>
    <w:tmpl w:val="5584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F2C92"/>
    <w:multiLevelType w:val="hybridMultilevel"/>
    <w:tmpl w:val="1B64366C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7BC6"/>
    <w:multiLevelType w:val="hybridMultilevel"/>
    <w:tmpl w:val="6FDC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69A8"/>
    <w:multiLevelType w:val="hybridMultilevel"/>
    <w:tmpl w:val="E0A4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51F01"/>
    <w:multiLevelType w:val="hybridMultilevel"/>
    <w:tmpl w:val="4E58F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637EA"/>
    <w:multiLevelType w:val="hybridMultilevel"/>
    <w:tmpl w:val="F5B4BC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87A75"/>
    <w:multiLevelType w:val="multilevel"/>
    <w:tmpl w:val="A76C6892"/>
    <w:numStyleLink w:val="Bulletedlist"/>
  </w:abstractNum>
  <w:abstractNum w:abstractNumId="17" w15:restartNumberingAfterBreak="0">
    <w:nsid w:val="334B7E39"/>
    <w:multiLevelType w:val="hybridMultilevel"/>
    <w:tmpl w:val="239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423E"/>
    <w:multiLevelType w:val="hybridMultilevel"/>
    <w:tmpl w:val="EB2CB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4309"/>
    <w:multiLevelType w:val="hybridMultilevel"/>
    <w:tmpl w:val="1B2E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E46FB"/>
    <w:multiLevelType w:val="hybridMultilevel"/>
    <w:tmpl w:val="7FDC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2AA5"/>
    <w:multiLevelType w:val="multilevel"/>
    <w:tmpl w:val="A76C6892"/>
    <w:numStyleLink w:val="Bulletedlist"/>
  </w:abstractNum>
  <w:abstractNum w:abstractNumId="23" w15:restartNumberingAfterBreak="0">
    <w:nsid w:val="57035D48"/>
    <w:multiLevelType w:val="hybridMultilevel"/>
    <w:tmpl w:val="C16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2727"/>
    <w:multiLevelType w:val="hybridMultilevel"/>
    <w:tmpl w:val="5F8E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C1C61"/>
    <w:multiLevelType w:val="hybridMultilevel"/>
    <w:tmpl w:val="DD0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A0559"/>
    <w:multiLevelType w:val="hybridMultilevel"/>
    <w:tmpl w:val="C2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E015E"/>
    <w:multiLevelType w:val="hybridMultilevel"/>
    <w:tmpl w:val="27D6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E241E"/>
    <w:multiLevelType w:val="hybridMultilevel"/>
    <w:tmpl w:val="5DAE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31816"/>
    <w:multiLevelType w:val="hybridMultilevel"/>
    <w:tmpl w:val="4DAC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8659A"/>
    <w:multiLevelType w:val="hybridMultilevel"/>
    <w:tmpl w:val="25B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75FE"/>
    <w:multiLevelType w:val="hybridMultilevel"/>
    <w:tmpl w:val="426A4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62B53"/>
    <w:multiLevelType w:val="hybridMultilevel"/>
    <w:tmpl w:val="843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8"/>
  </w:num>
  <w:num w:numId="5">
    <w:abstractNumId w:val="1"/>
  </w:num>
  <w:num w:numId="6">
    <w:abstractNumId w:val="31"/>
  </w:num>
  <w:num w:numId="7">
    <w:abstractNumId w:val="6"/>
  </w:num>
  <w:num w:numId="8">
    <w:abstractNumId w:val="19"/>
  </w:num>
  <w:num w:numId="9">
    <w:abstractNumId w:val="20"/>
  </w:num>
  <w:num w:numId="10">
    <w:abstractNumId w:val="5"/>
  </w:num>
  <w:num w:numId="11">
    <w:abstractNumId w:val="22"/>
  </w:num>
  <w:num w:numId="12">
    <w:abstractNumId w:val="24"/>
  </w:num>
  <w:num w:numId="13">
    <w:abstractNumId w:val="28"/>
  </w:num>
  <w:num w:numId="14">
    <w:abstractNumId w:val="30"/>
  </w:num>
  <w:num w:numId="15">
    <w:abstractNumId w:val="25"/>
  </w:num>
  <w:num w:numId="16">
    <w:abstractNumId w:val="4"/>
  </w:num>
  <w:num w:numId="17">
    <w:abstractNumId w:val="16"/>
  </w:num>
  <w:num w:numId="18">
    <w:abstractNumId w:val="7"/>
  </w:num>
  <w:num w:numId="19">
    <w:abstractNumId w:val="26"/>
  </w:num>
  <w:num w:numId="20">
    <w:abstractNumId w:val="9"/>
  </w:num>
  <w:num w:numId="21">
    <w:abstractNumId w:val="12"/>
  </w:num>
  <w:num w:numId="22">
    <w:abstractNumId w:val="29"/>
  </w:num>
  <w:num w:numId="23">
    <w:abstractNumId w:val="10"/>
  </w:num>
  <w:num w:numId="24">
    <w:abstractNumId w:val="23"/>
  </w:num>
  <w:num w:numId="25">
    <w:abstractNumId w:val="21"/>
  </w:num>
  <w:num w:numId="26">
    <w:abstractNumId w:val="14"/>
  </w:num>
  <w:num w:numId="27">
    <w:abstractNumId w:val="0"/>
  </w:num>
  <w:num w:numId="28">
    <w:abstractNumId w:val="27"/>
  </w:num>
  <w:num w:numId="29">
    <w:abstractNumId w:val="8"/>
  </w:num>
  <w:num w:numId="30">
    <w:abstractNumId w:val="13"/>
  </w:num>
  <w:num w:numId="31">
    <w:abstractNumId w:val="17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DD"/>
    <w:rsid w:val="00014A37"/>
    <w:rsid w:val="00022CF1"/>
    <w:rsid w:val="00025CFD"/>
    <w:rsid w:val="00050D73"/>
    <w:rsid w:val="00051800"/>
    <w:rsid w:val="00057326"/>
    <w:rsid w:val="000646AD"/>
    <w:rsid w:val="00070921"/>
    <w:rsid w:val="00094EF8"/>
    <w:rsid w:val="000964CB"/>
    <w:rsid w:val="000A00CA"/>
    <w:rsid w:val="000A01C1"/>
    <w:rsid w:val="000A154C"/>
    <w:rsid w:val="000A1A11"/>
    <w:rsid w:val="000A7A85"/>
    <w:rsid w:val="000D19D6"/>
    <w:rsid w:val="0011404C"/>
    <w:rsid w:val="001214B7"/>
    <w:rsid w:val="0012654D"/>
    <w:rsid w:val="001348B4"/>
    <w:rsid w:val="00165311"/>
    <w:rsid w:val="001700F2"/>
    <w:rsid w:val="00171E62"/>
    <w:rsid w:val="00175CD2"/>
    <w:rsid w:val="00196947"/>
    <w:rsid w:val="00196F93"/>
    <w:rsid w:val="001A585E"/>
    <w:rsid w:val="001B72C5"/>
    <w:rsid w:val="001C7FD6"/>
    <w:rsid w:val="001D5042"/>
    <w:rsid w:val="00217A50"/>
    <w:rsid w:val="00230CCE"/>
    <w:rsid w:val="002452A0"/>
    <w:rsid w:val="0025598A"/>
    <w:rsid w:val="0028760F"/>
    <w:rsid w:val="002A1820"/>
    <w:rsid w:val="002D08AD"/>
    <w:rsid w:val="002E1F99"/>
    <w:rsid w:val="002E41BB"/>
    <w:rsid w:val="002E4BC2"/>
    <w:rsid w:val="002E68D0"/>
    <w:rsid w:val="002E7FE6"/>
    <w:rsid w:val="003279CB"/>
    <w:rsid w:val="00330189"/>
    <w:rsid w:val="00330402"/>
    <w:rsid w:val="00334CE6"/>
    <w:rsid w:val="003459BE"/>
    <w:rsid w:val="00350A51"/>
    <w:rsid w:val="00354BB9"/>
    <w:rsid w:val="0035571C"/>
    <w:rsid w:val="00363653"/>
    <w:rsid w:val="003666B9"/>
    <w:rsid w:val="00380AB6"/>
    <w:rsid w:val="003A10EB"/>
    <w:rsid w:val="003E2A8B"/>
    <w:rsid w:val="003E37BC"/>
    <w:rsid w:val="003E52EB"/>
    <w:rsid w:val="003E6829"/>
    <w:rsid w:val="00413398"/>
    <w:rsid w:val="00442ED3"/>
    <w:rsid w:val="00456019"/>
    <w:rsid w:val="00470C1A"/>
    <w:rsid w:val="004932ED"/>
    <w:rsid w:val="004A3614"/>
    <w:rsid w:val="004A5DB1"/>
    <w:rsid w:val="004B1016"/>
    <w:rsid w:val="004B7E29"/>
    <w:rsid w:val="004C61E0"/>
    <w:rsid w:val="004C7F6B"/>
    <w:rsid w:val="004F4511"/>
    <w:rsid w:val="0050234C"/>
    <w:rsid w:val="005316A7"/>
    <w:rsid w:val="00542468"/>
    <w:rsid w:val="00542AD5"/>
    <w:rsid w:val="00554287"/>
    <w:rsid w:val="00581034"/>
    <w:rsid w:val="005939DD"/>
    <w:rsid w:val="00597EF3"/>
    <w:rsid w:val="005A7CE1"/>
    <w:rsid w:val="005E4E7D"/>
    <w:rsid w:val="005F24A4"/>
    <w:rsid w:val="006210F3"/>
    <w:rsid w:val="00635840"/>
    <w:rsid w:val="00636BB5"/>
    <w:rsid w:val="0065091D"/>
    <w:rsid w:val="00662006"/>
    <w:rsid w:val="006625FF"/>
    <w:rsid w:val="006719F2"/>
    <w:rsid w:val="00687743"/>
    <w:rsid w:val="006B10AE"/>
    <w:rsid w:val="006B234A"/>
    <w:rsid w:val="006B5B17"/>
    <w:rsid w:val="006D4D32"/>
    <w:rsid w:val="006D6724"/>
    <w:rsid w:val="006E4FD5"/>
    <w:rsid w:val="006F2DCA"/>
    <w:rsid w:val="006F42AB"/>
    <w:rsid w:val="0071454B"/>
    <w:rsid w:val="00723208"/>
    <w:rsid w:val="00757EC3"/>
    <w:rsid w:val="00770E72"/>
    <w:rsid w:val="00785082"/>
    <w:rsid w:val="007A2458"/>
    <w:rsid w:val="007A6610"/>
    <w:rsid w:val="007B4782"/>
    <w:rsid w:val="007C06F5"/>
    <w:rsid w:val="007E120C"/>
    <w:rsid w:val="007F09D4"/>
    <w:rsid w:val="007F37F4"/>
    <w:rsid w:val="00821E0A"/>
    <w:rsid w:val="00830357"/>
    <w:rsid w:val="00832C2F"/>
    <w:rsid w:val="00837E91"/>
    <w:rsid w:val="00841BB1"/>
    <w:rsid w:val="00873CEF"/>
    <w:rsid w:val="0087714C"/>
    <w:rsid w:val="008875C8"/>
    <w:rsid w:val="008961CE"/>
    <w:rsid w:val="008A28D8"/>
    <w:rsid w:val="008A7D50"/>
    <w:rsid w:val="008D4F96"/>
    <w:rsid w:val="008E4C8C"/>
    <w:rsid w:val="00914BA8"/>
    <w:rsid w:val="00940C0B"/>
    <w:rsid w:val="009602EF"/>
    <w:rsid w:val="0099020C"/>
    <w:rsid w:val="009A1347"/>
    <w:rsid w:val="009A1D88"/>
    <w:rsid w:val="009B11D3"/>
    <w:rsid w:val="009B3D00"/>
    <w:rsid w:val="009C365D"/>
    <w:rsid w:val="009E4AB0"/>
    <w:rsid w:val="00A11CAF"/>
    <w:rsid w:val="00A12D2A"/>
    <w:rsid w:val="00A14C15"/>
    <w:rsid w:val="00A15AFA"/>
    <w:rsid w:val="00A1650A"/>
    <w:rsid w:val="00A22979"/>
    <w:rsid w:val="00A232E6"/>
    <w:rsid w:val="00A3425F"/>
    <w:rsid w:val="00A41CD1"/>
    <w:rsid w:val="00A61B1D"/>
    <w:rsid w:val="00AA4476"/>
    <w:rsid w:val="00AA50C0"/>
    <w:rsid w:val="00AD4511"/>
    <w:rsid w:val="00AE6A76"/>
    <w:rsid w:val="00AF0615"/>
    <w:rsid w:val="00B11B7E"/>
    <w:rsid w:val="00B20133"/>
    <w:rsid w:val="00B2273E"/>
    <w:rsid w:val="00B42F66"/>
    <w:rsid w:val="00B603F8"/>
    <w:rsid w:val="00B61BBB"/>
    <w:rsid w:val="00B7016A"/>
    <w:rsid w:val="00B7502A"/>
    <w:rsid w:val="00B96C11"/>
    <w:rsid w:val="00BB45EF"/>
    <w:rsid w:val="00BD30F0"/>
    <w:rsid w:val="00BD3AA5"/>
    <w:rsid w:val="00BD4C49"/>
    <w:rsid w:val="00C210D6"/>
    <w:rsid w:val="00C218C0"/>
    <w:rsid w:val="00C21AF6"/>
    <w:rsid w:val="00C258CF"/>
    <w:rsid w:val="00C26148"/>
    <w:rsid w:val="00C359BF"/>
    <w:rsid w:val="00C43871"/>
    <w:rsid w:val="00C61878"/>
    <w:rsid w:val="00CE7230"/>
    <w:rsid w:val="00CF593D"/>
    <w:rsid w:val="00D036C0"/>
    <w:rsid w:val="00D15868"/>
    <w:rsid w:val="00D35FB3"/>
    <w:rsid w:val="00D43917"/>
    <w:rsid w:val="00D4669F"/>
    <w:rsid w:val="00D57147"/>
    <w:rsid w:val="00D600E3"/>
    <w:rsid w:val="00D85B81"/>
    <w:rsid w:val="00D879EB"/>
    <w:rsid w:val="00DA20AB"/>
    <w:rsid w:val="00DA7343"/>
    <w:rsid w:val="00DC2DCD"/>
    <w:rsid w:val="00E02ECA"/>
    <w:rsid w:val="00E06DC8"/>
    <w:rsid w:val="00E37D5E"/>
    <w:rsid w:val="00E62D43"/>
    <w:rsid w:val="00E674A9"/>
    <w:rsid w:val="00E91C66"/>
    <w:rsid w:val="00EB0E8E"/>
    <w:rsid w:val="00ED09A2"/>
    <w:rsid w:val="00EE3CB9"/>
    <w:rsid w:val="00EE7BCD"/>
    <w:rsid w:val="00EF5763"/>
    <w:rsid w:val="00F171A2"/>
    <w:rsid w:val="00F37765"/>
    <w:rsid w:val="00F403DF"/>
    <w:rsid w:val="00F52D71"/>
    <w:rsid w:val="00F710E5"/>
    <w:rsid w:val="00F81E9D"/>
    <w:rsid w:val="00F955DD"/>
    <w:rsid w:val="00FA0386"/>
    <w:rsid w:val="00FD20D6"/>
    <w:rsid w:val="00FD72C0"/>
    <w:rsid w:val="00FE0DB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8ED9F3"/>
  <w14:defaultImageDpi w14:val="300"/>
  <w15:docId w15:val="{5C9E8DCC-0E5F-084E-9D9F-6BC83F2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72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770E72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24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 title"/>
    <w:basedOn w:val="DefaultParagraphFont"/>
    <w:rsid w:val="00770E72"/>
    <w:rPr>
      <w:rFonts w:ascii="Verdana" w:hAnsi="Verdana"/>
      <w:b/>
      <w:bCs/>
      <w:sz w:val="20"/>
      <w:szCs w:val="16"/>
    </w:rPr>
  </w:style>
  <w:style w:type="table" w:styleId="TableGrid">
    <w:name w:val="Table Grid"/>
    <w:basedOn w:val="TableNormal"/>
    <w:rsid w:val="0049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0E72"/>
    <w:rPr>
      <w:rFonts w:ascii="Verdana" w:hAnsi="Verdana" w:cs="Arial"/>
      <w:b/>
      <w:bCs/>
      <w:kern w:val="32"/>
      <w:sz w:val="32"/>
      <w:szCs w:val="32"/>
    </w:rPr>
  </w:style>
  <w:style w:type="paragraph" w:customStyle="1" w:styleId="Address">
    <w:name w:val="Address"/>
    <w:basedOn w:val="Normal"/>
    <w:link w:val="AddressChar"/>
    <w:autoRedefine/>
    <w:rsid w:val="00770E72"/>
    <w:pPr>
      <w:tabs>
        <w:tab w:val="left" w:pos="2559"/>
      </w:tabs>
      <w:ind w:left="225"/>
      <w:jc w:val="center"/>
    </w:pPr>
    <w:rPr>
      <w:color w:val="000000"/>
    </w:rPr>
  </w:style>
  <w:style w:type="paragraph" w:customStyle="1" w:styleId="Bullets">
    <w:name w:val="Bullets"/>
    <w:basedOn w:val="Normal"/>
    <w:autoRedefine/>
    <w:rsid w:val="006D4D32"/>
    <w:pPr>
      <w:numPr>
        <w:numId w:val="3"/>
      </w:num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ddressChar">
    <w:name w:val="Address Char"/>
    <w:basedOn w:val="DefaultParagraphFont"/>
    <w:link w:val="Address"/>
    <w:rsid w:val="00770E72"/>
    <w:rPr>
      <w:rFonts w:ascii="Verdana" w:hAnsi="Verdana"/>
      <w:color w:val="000000"/>
    </w:rPr>
  </w:style>
  <w:style w:type="paragraph" w:styleId="Header">
    <w:name w:val="header"/>
    <w:basedOn w:val="Normal"/>
    <w:rsid w:val="00770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E72"/>
    <w:pPr>
      <w:tabs>
        <w:tab w:val="center" w:pos="4320"/>
        <w:tab w:val="right" w:pos="8640"/>
      </w:tabs>
    </w:pPr>
  </w:style>
  <w:style w:type="paragraph" w:customStyle="1" w:styleId="SubmitResume">
    <w:name w:val="Submit Resume"/>
    <w:basedOn w:val="Normal"/>
    <w:rsid w:val="004932ED"/>
    <w:pPr>
      <w:spacing w:before="100"/>
    </w:pPr>
    <w:rPr>
      <w:rFonts w:cs="MS Shell Dlg"/>
      <w:i/>
      <w:color w:val="333399"/>
      <w:sz w:val="16"/>
      <w:szCs w:val="15"/>
    </w:rPr>
  </w:style>
  <w:style w:type="paragraph" w:customStyle="1" w:styleId="Name">
    <w:name w:val="Name"/>
    <w:basedOn w:val="Heading1"/>
    <w:rsid w:val="00770E72"/>
  </w:style>
  <w:style w:type="paragraph" w:customStyle="1" w:styleId="ResumeHeadings">
    <w:name w:val="Resume Headings"/>
    <w:basedOn w:val="Normal"/>
    <w:rsid w:val="00770E72"/>
    <w:pPr>
      <w:autoSpaceDE w:val="0"/>
      <w:autoSpaceDN w:val="0"/>
      <w:adjustRightInd w:val="0"/>
      <w:spacing w:before="120"/>
    </w:pPr>
    <w:rPr>
      <w:rFonts w:cs="TTE1B4A350t00"/>
      <w:b/>
      <w:caps/>
    </w:rPr>
  </w:style>
  <w:style w:type="paragraph" w:customStyle="1" w:styleId="GeneralResumeText">
    <w:name w:val="General Resume Text"/>
    <w:basedOn w:val="Normal"/>
    <w:rsid w:val="00770E72"/>
  </w:style>
  <w:style w:type="paragraph" w:styleId="BalloonText">
    <w:name w:val="Balloon Text"/>
    <w:basedOn w:val="Normal"/>
    <w:link w:val="BalloonTextChar"/>
    <w:rsid w:val="00770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52EB"/>
    <w:rPr>
      <w:color w:val="0000FF"/>
      <w:u w:val="single"/>
    </w:rPr>
  </w:style>
  <w:style w:type="paragraph" w:customStyle="1" w:styleId="Bulletedlistlastitem">
    <w:name w:val="Bulleted list last item"/>
    <w:basedOn w:val="Normal"/>
    <w:rsid w:val="00D57147"/>
    <w:pPr>
      <w:numPr>
        <w:numId w:val="11"/>
      </w:numPr>
      <w:spacing w:before="20" w:after="120"/>
    </w:pPr>
    <w:rPr>
      <w:rFonts w:ascii="Garamond" w:hAnsi="Garamond" w:cs="Arial"/>
    </w:rPr>
  </w:style>
  <w:style w:type="numbering" w:customStyle="1" w:styleId="Bulletedlist">
    <w:name w:val="Bulleted list"/>
    <w:rsid w:val="00D57147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F24A4"/>
    <w:rPr>
      <w:rFonts w:ascii="Verdana" w:eastAsia="Times New Roman" w:hAnsi="Verdana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rsid w:val="001C7F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m.jordan@vanderbil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N_NursingAss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25D4D34-8EF0-B04C-9125-47A2A99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C:\Users\hp\AppData\Roaming\Microsoft\Templates\MN_NursingAsstResume.dotm</Template>
  <TotalTime>200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Career Systems, Inc.</Company>
  <LinksUpToDate>false</LinksUpToDate>
  <CharactersWithSpaces>5379</CharactersWithSpaces>
  <SharedDoc>false</SharedDoc>
  <HLinks>
    <vt:vector size="6" baseType="variant"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mailto:jjordan8130@yahoo.com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jjordan8130@yahoo.com</cp:lastModifiedBy>
  <cp:revision>113</cp:revision>
  <cp:lastPrinted>2015-08-24T12:20:00Z</cp:lastPrinted>
  <dcterms:created xsi:type="dcterms:W3CDTF">2013-11-28T16:37:00Z</dcterms:created>
  <dcterms:modified xsi:type="dcterms:W3CDTF">2022-06-20T16:44:00Z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TC103779699990</vt:lpwstr>
  </property>
</Properties>
</file>