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BEC12" w14:textId="77777777" w:rsidR="00134DA2" w:rsidRPr="00C56D3B" w:rsidRDefault="00216A52" w:rsidP="00245BF6">
      <w:pPr>
        <w:pStyle w:val="NormalWeb"/>
        <w:tabs>
          <w:tab w:val="left" w:pos="5328"/>
        </w:tabs>
        <w:spacing w:before="0" w:beforeAutospacing="0" w:after="40" w:afterAutospacing="0"/>
        <w:jc w:val="center"/>
        <w:rPr>
          <w:rFonts w:ascii="Century Gothic" w:hAnsi="Century Gothic"/>
          <w:b/>
          <w:sz w:val="36"/>
          <w:szCs w:val="36"/>
        </w:rPr>
      </w:pPr>
      <w:r w:rsidRPr="00C56D3B">
        <w:rPr>
          <w:rFonts w:ascii="Century Gothic" w:hAnsi="Century Gothic"/>
          <w:b/>
          <w:sz w:val="36"/>
          <w:szCs w:val="36"/>
        </w:rPr>
        <w:t>Alberto Caceres</w:t>
      </w:r>
      <w:r w:rsidR="00E176AC" w:rsidRPr="00C56D3B">
        <w:rPr>
          <w:rFonts w:ascii="Century Gothic" w:hAnsi="Century Gothic"/>
          <w:b/>
          <w:sz w:val="36"/>
          <w:szCs w:val="36"/>
        </w:rPr>
        <w:t>, LPN</w:t>
      </w:r>
    </w:p>
    <w:p w14:paraId="168C3067" w14:textId="7B83DD0F" w:rsidR="00134DA2" w:rsidRPr="00DF4CD9" w:rsidRDefault="00EC06E5" w:rsidP="000744AC">
      <w:pPr>
        <w:pStyle w:val="NormalWeb"/>
        <w:tabs>
          <w:tab w:val="left" w:pos="5328"/>
        </w:tabs>
        <w:spacing w:before="0" w:beforeAutospacing="0" w:after="0" w:afterAutospacing="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</w:t>
      </w:r>
      <w:r w:rsidR="00474FE5">
        <w:rPr>
          <w:rFonts w:ascii="Century Gothic" w:hAnsi="Century Gothic"/>
          <w:sz w:val="20"/>
          <w:szCs w:val="20"/>
        </w:rPr>
        <w:t>708</w:t>
      </w:r>
      <w:r>
        <w:rPr>
          <w:rFonts w:ascii="Century Gothic" w:hAnsi="Century Gothic"/>
          <w:sz w:val="20"/>
          <w:szCs w:val="20"/>
        </w:rPr>
        <w:t>)</w:t>
      </w:r>
      <w:r w:rsidR="00474FE5">
        <w:rPr>
          <w:rFonts w:ascii="Century Gothic" w:hAnsi="Century Gothic"/>
          <w:sz w:val="20"/>
          <w:szCs w:val="20"/>
        </w:rPr>
        <w:t>510-2316</w:t>
      </w:r>
      <w:r w:rsidR="00E176AC" w:rsidRPr="00DF4CD9">
        <w:rPr>
          <w:rFonts w:ascii="Century Gothic" w:hAnsi="Century Gothic"/>
          <w:sz w:val="20"/>
          <w:szCs w:val="20"/>
        </w:rPr>
        <w:t xml:space="preserve"> </w:t>
      </w:r>
      <w:r w:rsidR="00E176AC" w:rsidRPr="00DF4CD9">
        <w:rPr>
          <w:rFonts w:ascii="Century Gothic" w:hAnsi="Century Gothic"/>
          <w:color w:val="625B38"/>
          <w:sz w:val="20"/>
          <w:szCs w:val="20"/>
        </w:rPr>
        <w:sym w:font="Wingdings 2" w:char="F0B2"/>
      </w:r>
      <w:r w:rsidR="00DF684B">
        <w:rPr>
          <w:rFonts w:ascii="Century Gothic" w:hAnsi="Century Gothic"/>
          <w:sz w:val="20"/>
          <w:szCs w:val="20"/>
        </w:rPr>
        <w:t xml:space="preserve"> </w:t>
      </w:r>
      <w:r w:rsidR="00216A52">
        <w:rPr>
          <w:rFonts w:ascii="Century Gothic" w:hAnsi="Century Gothic"/>
          <w:sz w:val="20"/>
          <w:szCs w:val="20"/>
        </w:rPr>
        <w:t>mustanghunter@gmail.com</w:t>
      </w:r>
      <w:r w:rsidR="00DF4CD9">
        <w:rPr>
          <w:rFonts w:ascii="Century Gothic" w:hAnsi="Century Gothic"/>
          <w:sz w:val="20"/>
          <w:szCs w:val="20"/>
        </w:rPr>
        <w:t xml:space="preserve"> </w:t>
      </w:r>
      <w:r w:rsidR="00DF4CD9" w:rsidRPr="00DF4CD9">
        <w:rPr>
          <w:rFonts w:ascii="Century Gothic" w:hAnsi="Century Gothic"/>
          <w:color w:val="625B38"/>
          <w:sz w:val="20"/>
          <w:szCs w:val="20"/>
        </w:rPr>
        <w:sym w:font="Wingdings 2" w:char="F0B2"/>
      </w:r>
      <w:r w:rsidR="00DF4CD9">
        <w:rPr>
          <w:rFonts w:ascii="Century Gothic" w:hAnsi="Century Gothic"/>
          <w:color w:val="625B38"/>
          <w:sz w:val="20"/>
          <w:szCs w:val="20"/>
        </w:rPr>
        <w:t xml:space="preserve"> </w:t>
      </w:r>
      <w:r w:rsidR="00216A52">
        <w:rPr>
          <w:rFonts w:ascii="Century Gothic" w:hAnsi="Century Gothic"/>
          <w:sz w:val="20"/>
          <w:szCs w:val="20"/>
        </w:rPr>
        <w:t>1905 S. Wolf Rd</w:t>
      </w:r>
      <w:r w:rsidR="00063CAF">
        <w:rPr>
          <w:rFonts w:ascii="Century Gothic" w:hAnsi="Century Gothic"/>
          <w:sz w:val="20"/>
          <w:szCs w:val="20"/>
        </w:rPr>
        <w:t xml:space="preserve"> Unit 302</w:t>
      </w:r>
      <w:r w:rsidR="00051190">
        <w:rPr>
          <w:rFonts w:ascii="Century Gothic" w:hAnsi="Century Gothic"/>
          <w:sz w:val="20"/>
          <w:szCs w:val="20"/>
        </w:rPr>
        <w:t xml:space="preserve"> </w:t>
      </w:r>
      <w:r w:rsidR="00134DA2" w:rsidRPr="00DF4CD9">
        <w:rPr>
          <w:rFonts w:ascii="Century Gothic" w:hAnsi="Century Gothic"/>
          <w:color w:val="625B38"/>
          <w:sz w:val="20"/>
          <w:szCs w:val="20"/>
        </w:rPr>
        <w:sym w:font="Wingdings 2" w:char="F0B2"/>
      </w:r>
      <w:r w:rsidR="00134DA2" w:rsidRPr="00DF4CD9">
        <w:rPr>
          <w:rFonts w:ascii="Century Gothic" w:hAnsi="Century Gothic"/>
          <w:color w:val="625B38"/>
          <w:sz w:val="20"/>
          <w:szCs w:val="20"/>
        </w:rPr>
        <w:t xml:space="preserve"> </w:t>
      </w:r>
      <w:r w:rsidR="00216A52">
        <w:rPr>
          <w:rFonts w:ascii="Century Gothic" w:hAnsi="Century Gothic"/>
          <w:sz w:val="20"/>
          <w:szCs w:val="20"/>
        </w:rPr>
        <w:t>Hillside, IL 60162</w:t>
      </w:r>
    </w:p>
    <w:p w14:paraId="1B29AC4C" w14:textId="77777777" w:rsidR="00FC1598" w:rsidRPr="000744AC" w:rsidRDefault="00FC1598" w:rsidP="00FC1598">
      <w:pPr>
        <w:pStyle w:val="NormalWeb"/>
        <w:spacing w:before="0" w:beforeAutospacing="0" w:after="0" w:afterAutospacing="0"/>
        <w:rPr>
          <w:rFonts w:ascii="Century Gothic" w:hAnsi="Century Gothic"/>
          <w:sz w:val="4"/>
          <w:szCs w:val="4"/>
        </w:rPr>
      </w:pPr>
    </w:p>
    <w:p w14:paraId="28C3A106" w14:textId="77777777" w:rsidR="00FC1598" w:rsidRPr="00725DD7" w:rsidRDefault="00FC1598" w:rsidP="00245BF6">
      <w:pPr>
        <w:pStyle w:val="NormalWeb"/>
        <w:pBdr>
          <w:top w:val="single" w:sz="8" w:space="1" w:color="948A54"/>
        </w:pBdr>
        <w:spacing w:before="0" w:beforeAutospacing="0" w:after="0" w:afterAutospacing="0"/>
        <w:rPr>
          <w:rFonts w:ascii="Century Gothic" w:hAnsi="Century Gothic"/>
          <w:sz w:val="4"/>
          <w:szCs w:val="4"/>
        </w:rPr>
      </w:pPr>
    </w:p>
    <w:p w14:paraId="74052C9B" w14:textId="77777777" w:rsidR="00FC1598" w:rsidRPr="007C18BF" w:rsidRDefault="00FC1598" w:rsidP="00245BF6">
      <w:pPr>
        <w:pStyle w:val="NormalWeb"/>
        <w:pBdr>
          <w:top w:val="single" w:sz="8" w:space="1" w:color="948A54"/>
        </w:pBdr>
        <w:spacing w:before="0" w:beforeAutospacing="0" w:after="0" w:afterAutospacing="0"/>
        <w:jc w:val="center"/>
        <w:rPr>
          <w:rFonts w:ascii="Century Gothic" w:hAnsi="Century Gothic"/>
          <w:b/>
          <w:sz w:val="28"/>
          <w:szCs w:val="28"/>
        </w:rPr>
      </w:pPr>
      <w:r w:rsidRPr="007C18BF">
        <w:rPr>
          <w:rFonts w:ascii="Century Gothic" w:hAnsi="Century Gothic"/>
          <w:b/>
          <w:sz w:val="28"/>
          <w:szCs w:val="28"/>
        </w:rPr>
        <w:t>Licensed Practical Nurse</w:t>
      </w:r>
    </w:p>
    <w:p w14:paraId="157C90D2" w14:textId="77777777" w:rsidR="00FC1598" w:rsidRPr="00245BF6" w:rsidRDefault="00FC1598" w:rsidP="00FC1598">
      <w:pPr>
        <w:pStyle w:val="NormalWeb"/>
        <w:spacing w:before="0" w:beforeAutospacing="0" w:after="0" w:afterAutospacing="0"/>
        <w:rPr>
          <w:rFonts w:ascii="Century Gothic" w:hAnsi="Century Gothic"/>
          <w:sz w:val="12"/>
          <w:szCs w:val="12"/>
        </w:rPr>
      </w:pPr>
    </w:p>
    <w:p w14:paraId="66CC9829" w14:textId="75F873C7" w:rsidR="00E71543" w:rsidRDefault="00B070EE" w:rsidP="00E71543">
      <w:pPr>
        <w:pStyle w:val="Normal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Experienced Wound Nurse and s</w:t>
      </w:r>
      <w:r w:rsidR="00F07F3B" w:rsidRPr="00F07F3B">
        <w:rPr>
          <w:rFonts w:ascii="Century Gothic" w:hAnsi="Century Gothic"/>
          <w:sz w:val="20"/>
          <w:szCs w:val="20"/>
        </w:rPr>
        <w:t>killed LPN with ex</w:t>
      </w:r>
      <w:r w:rsidR="00063CAF">
        <w:rPr>
          <w:rFonts w:ascii="Century Gothic" w:hAnsi="Century Gothic"/>
          <w:sz w:val="20"/>
          <w:szCs w:val="20"/>
        </w:rPr>
        <w:t xml:space="preserve">perience in Long Term </w:t>
      </w:r>
      <w:r w:rsidR="00F07F3B">
        <w:rPr>
          <w:rFonts w:ascii="Century Gothic" w:hAnsi="Century Gothic"/>
          <w:sz w:val="20"/>
          <w:szCs w:val="20"/>
        </w:rPr>
        <w:t>Care and G</w:t>
      </w:r>
      <w:r w:rsidR="00F07F3B" w:rsidRPr="00F07F3B">
        <w:rPr>
          <w:rFonts w:ascii="Century Gothic" w:hAnsi="Century Gothic"/>
          <w:sz w:val="20"/>
          <w:szCs w:val="20"/>
        </w:rPr>
        <w:t xml:space="preserve">eriatrics. </w:t>
      </w:r>
      <w:r w:rsidR="003E33D5">
        <w:rPr>
          <w:rFonts w:ascii="Century Gothic" w:hAnsi="Century Gothic"/>
          <w:sz w:val="20"/>
          <w:szCs w:val="20"/>
        </w:rPr>
        <w:t>Currently Interim Unit Manager</w:t>
      </w:r>
      <w:r w:rsidR="00B46F26">
        <w:rPr>
          <w:rFonts w:ascii="Century Gothic" w:hAnsi="Century Gothic"/>
          <w:sz w:val="20"/>
          <w:szCs w:val="20"/>
        </w:rPr>
        <w:t xml:space="preserve"> with Administrative and Staffing experience. </w:t>
      </w:r>
      <w:r w:rsidR="00F07F3B" w:rsidRPr="00F07F3B">
        <w:rPr>
          <w:rFonts w:ascii="Century Gothic" w:hAnsi="Century Gothic"/>
          <w:sz w:val="20"/>
          <w:szCs w:val="20"/>
        </w:rPr>
        <w:t>Consistently earned praise from the DON, residents</w:t>
      </w:r>
      <w:r w:rsidR="00D2150A">
        <w:rPr>
          <w:rFonts w:ascii="Century Gothic" w:hAnsi="Century Gothic"/>
          <w:sz w:val="20"/>
          <w:szCs w:val="20"/>
        </w:rPr>
        <w:t>,</w:t>
      </w:r>
      <w:r w:rsidR="00F07F3B" w:rsidRPr="00F07F3B">
        <w:rPr>
          <w:rFonts w:ascii="Century Gothic" w:hAnsi="Century Gothic"/>
          <w:sz w:val="20"/>
          <w:szCs w:val="20"/>
        </w:rPr>
        <w:t xml:space="preserve"> and their family members for delivering excellent nursing care. </w:t>
      </w:r>
      <w:r w:rsidR="00D2150A" w:rsidRPr="00F07F3B">
        <w:rPr>
          <w:rFonts w:ascii="Century Gothic" w:hAnsi="Century Gothic"/>
          <w:sz w:val="20"/>
          <w:szCs w:val="20"/>
        </w:rPr>
        <w:t>Eager</w:t>
      </w:r>
      <w:r w:rsidR="00F07F3B" w:rsidRPr="00F07F3B">
        <w:rPr>
          <w:rFonts w:ascii="Century Gothic" w:hAnsi="Century Gothic"/>
          <w:sz w:val="20"/>
          <w:szCs w:val="20"/>
        </w:rPr>
        <w:t xml:space="preserve"> to secure a full-time LPN position; available for all shifts.</w:t>
      </w:r>
    </w:p>
    <w:p w14:paraId="51F64EDC" w14:textId="77777777" w:rsidR="00EC06E5" w:rsidRPr="00F07F3B" w:rsidRDefault="00EC06E5" w:rsidP="00E71543">
      <w:pPr>
        <w:pStyle w:val="NormalWeb"/>
        <w:spacing w:before="0" w:beforeAutospacing="0" w:after="0" w:afterAutospacing="0"/>
        <w:rPr>
          <w:rFonts w:ascii="Century Gothic" w:hAnsi="Century Gothic"/>
          <w:bCs/>
          <w:sz w:val="20"/>
          <w:szCs w:val="20"/>
        </w:rPr>
      </w:pPr>
    </w:p>
    <w:p w14:paraId="713C3253" w14:textId="77777777" w:rsidR="00E71543" w:rsidRPr="00DF4CD9" w:rsidRDefault="00E71543" w:rsidP="005F4128">
      <w:pPr>
        <w:pStyle w:val="NormalWeb"/>
        <w:spacing w:before="0" w:beforeAutospacing="0" w:after="0" w:afterAutospacing="0"/>
        <w:jc w:val="center"/>
        <w:rPr>
          <w:rFonts w:ascii="Century Gothic" w:hAnsi="Century Gothic"/>
          <w:b/>
          <w:caps/>
          <w:sz w:val="28"/>
          <w:szCs w:val="28"/>
        </w:rPr>
      </w:pPr>
      <w:r w:rsidRPr="00DF4CD9">
        <w:rPr>
          <w:rFonts w:ascii="Century Gothic" w:hAnsi="Century Gothic"/>
          <w:b/>
          <w:caps/>
          <w:sz w:val="28"/>
          <w:szCs w:val="28"/>
        </w:rPr>
        <w:t>Professional Experience</w:t>
      </w:r>
    </w:p>
    <w:p w14:paraId="2D638347" w14:textId="77777777" w:rsidR="00725DD7" w:rsidRPr="00245BF6" w:rsidRDefault="00725DD7" w:rsidP="00725DD7">
      <w:pPr>
        <w:pStyle w:val="NormalWeb"/>
        <w:pBdr>
          <w:bottom w:val="single" w:sz="8" w:space="1" w:color="948A54"/>
        </w:pBdr>
        <w:tabs>
          <w:tab w:val="left" w:pos="6948"/>
        </w:tabs>
        <w:spacing w:before="0" w:beforeAutospacing="0" w:after="0" w:afterAutospacing="0"/>
        <w:rPr>
          <w:rFonts w:ascii="Century Gothic" w:hAnsi="Century Gothic"/>
          <w:sz w:val="12"/>
          <w:szCs w:val="12"/>
        </w:rPr>
      </w:pPr>
    </w:p>
    <w:p w14:paraId="5DB00EA3" w14:textId="77777777" w:rsidR="00725DD7" w:rsidRPr="00725DD7" w:rsidRDefault="00725DD7" w:rsidP="00725DD7">
      <w:pPr>
        <w:pStyle w:val="NormalWeb"/>
        <w:spacing w:before="0" w:beforeAutospacing="0" w:after="0" w:afterAutospacing="0"/>
        <w:rPr>
          <w:rFonts w:ascii="Century Gothic" w:hAnsi="Century Gothic"/>
          <w:sz w:val="2"/>
          <w:szCs w:val="2"/>
        </w:rPr>
      </w:pPr>
    </w:p>
    <w:p w14:paraId="462E66DF" w14:textId="77777777" w:rsidR="009178DA" w:rsidRDefault="009178DA" w:rsidP="00956B9E">
      <w:pPr>
        <w:pStyle w:val="NormalWeb"/>
        <w:tabs>
          <w:tab w:val="left" w:pos="6948"/>
        </w:tabs>
        <w:spacing w:before="0" w:beforeAutospacing="0" w:after="0" w:afterAutospacing="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Westchester Health and Rehabilitation, Westchester, IL </w:t>
      </w:r>
    </w:p>
    <w:p w14:paraId="7D2D42D0" w14:textId="02FB57EB" w:rsidR="009178DA" w:rsidRDefault="009178DA" w:rsidP="00956B9E">
      <w:pPr>
        <w:pStyle w:val="NormalWeb"/>
        <w:tabs>
          <w:tab w:val="left" w:pos="6948"/>
        </w:tabs>
        <w:spacing w:before="0" w:beforeAutospacing="0" w:after="0" w:afterAutospacing="0"/>
        <w:jc w:val="center"/>
        <w:rPr>
          <w:rFonts w:ascii="Century Gothic" w:hAnsi="Century Gothic"/>
          <w:sz w:val="20"/>
          <w:szCs w:val="20"/>
        </w:rPr>
      </w:pPr>
      <w:r w:rsidRPr="009178DA">
        <w:rPr>
          <w:rFonts w:ascii="Century Gothic" w:hAnsi="Century Gothic"/>
          <w:b/>
          <w:sz w:val="20"/>
          <w:szCs w:val="20"/>
        </w:rPr>
        <w:t>Licensed Practical Nurse</w:t>
      </w:r>
      <w:r>
        <w:rPr>
          <w:rFonts w:ascii="Century Gothic" w:hAnsi="Century Gothic"/>
          <w:sz w:val="20"/>
          <w:szCs w:val="20"/>
        </w:rPr>
        <w:t>, 06/2015 to Present</w:t>
      </w:r>
    </w:p>
    <w:p w14:paraId="7F688578" w14:textId="7BC35E1F" w:rsidR="00474FE5" w:rsidRDefault="00474FE5" w:rsidP="00956B9E">
      <w:pPr>
        <w:pStyle w:val="NormalWeb"/>
        <w:tabs>
          <w:tab w:val="left" w:pos="6948"/>
        </w:tabs>
        <w:spacing w:before="0" w:beforeAutospacing="0" w:after="0" w:afterAutospacing="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Independence Plus, Oak Brook, IL</w:t>
      </w:r>
    </w:p>
    <w:p w14:paraId="10FECB51" w14:textId="5A320A70" w:rsidR="00474FE5" w:rsidRDefault="00474FE5" w:rsidP="00956B9E">
      <w:pPr>
        <w:pStyle w:val="NormalWeb"/>
        <w:tabs>
          <w:tab w:val="left" w:pos="6948"/>
        </w:tabs>
        <w:spacing w:before="0" w:beforeAutospacing="0" w:after="0" w:afterAutospacing="0"/>
        <w:jc w:val="center"/>
        <w:rPr>
          <w:rFonts w:ascii="Century Gothic" w:hAnsi="Century Gothic"/>
          <w:bCs/>
          <w:sz w:val="20"/>
          <w:szCs w:val="20"/>
        </w:rPr>
      </w:pPr>
      <w:r w:rsidRPr="00DF4CD9">
        <w:rPr>
          <w:rFonts w:ascii="Century Gothic" w:hAnsi="Century Gothic"/>
          <w:b/>
          <w:sz w:val="20"/>
          <w:szCs w:val="20"/>
        </w:rPr>
        <w:t>Licensed Practical Nurse</w:t>
      </w:r>
      <w:r>
        <w:rPr>
          <w:rFonts w:ascii="Century Gothic" w:hAnsi="Century Gothic"/>
          <w:b/>
          <w:sz w:val="20"/>
          <w:szCs w:val="20"/>
        </w:rPr>
        <w:t xml:space="preserve"> (</w:t>
      </w:r>
      <w:r w:rsidR="00871F25">
        <w:rPr>
          <w:rFonts w:ascii="Century Gothic" w:hAnsi="Century Gothic"/>
          <w:b/>
          <w:sz w:val="20"/>
          <w:szCs w:val="20"/>
        </w:rPr>
        <w:t xml:space="preserve">Traveling </w:t>
      </w:r>
      <w:r>
        <w:rPr>
          <w:rFonts w:ascii="Century Gothic" w:hAnsi="Century Gothic"/>
          <w:b/>
          <w:sz w:val="20"/>
          <w:szCs w:val="20"/>
        </w:rPr>
        <w:t xml:space="preserve">PRN) </w:t>
      </w:r>
      <w:r>
        <w:rPr>
          <w:rFonts w:ascii="Century Gothic" w:hAnsi="Century Gothic"/>
          <w:bCs/>
          <w:sz w:val="20"/>
          <w:szCs w:val="20"/>
        </w:rPr>
        <w:t>01/19 – Present</w:t>
      </w:r>
    </w:p>
    <w:p w14:paraId="2694CD62" w14:textId="366780C4" w:rsidR="00B070EE" w:rsidRDefault="00B070EE" w:rsidP="00956B9E">
      <w:pPr>
        <w:pStyle w:val="NormalWeb"/>
        <w:tabs>
          <w:tab w:val="left" w:pos="6948"/>
        </w:tabs>
        <w:spacing w:before="0" w:beforeAutospacing="0" w:after="0" w:afterAutospacing="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Wentworth Rehabilitation &amp; Health Center, Chicago, IL </w:t>
      </w:r>
    </w:p>
    <w:p w14:paraId="3BC3ACFB" w14:textId="0DCEBFC5" w:rsidR="00B070EE" w:rsidRDefault="00B070EE" w:rsidP="00B070EE">
      <w:pPr>
        <w:pStyle w:val="NormalWeb"/>
        <w:tabs>
          <w:tab w:val="left" w:pos="6948"/>
        </w:tabs>
        <w:spacing w:before="0" w:beforeAutospacing="0" w:after="0" w:afterAutospacing="0"/>
        <w:jc w:val="center"/>
        <w:rPr>
          <w:rFonts w:ascii="Century Gothic" w:hAnsi="Century Gothic"/>
          <w:sz w:val="20"/>
          <w:szCs w:val="20"/>
        </w:rPr>
      </w:pPr>
      <w:r w:rsidRPr="009178DA">
        <w:rPr>
          <w:rFonts w:ascii="Century Gothic" w:hAnsi="Century Gothic"/>
          <w:b/>
          <w:sz w:val="20"/>
          <w:szCs w:val="20"/>
        </w:rPr>
        <w:t>Licensed Practical Nurse</w:t>
      </w:r>
      <w:r w:rsidR="00474FE5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(PRN)</w:t>
      </w:r>
      <w:r>
        <w:rPr>
          <w:rFonts w:ascii="Century Gothic" w:hAnsi="Century Gothic"/>
          <w:sz w:val="20"/>
          <w:szCs w:val="20"/>
        </w:rPr>
        <w:t>, 06/2016 to 02/2018</w:t>
      </w:r>
    </w:p>
    <w:p w14:paraId="4C69228B" w14:textId="77777777" w:rsidR="00725DD7" w:rsidRPr="00DF4CD9" w:rsidRDefault="00D60FDC" w:rsidP="00956B9E">
      <w:pPr>
        <w:pStyle w:val="NormalWeb"/>
        <w:tabs>
          <w:tab w:val="left" w:pos="6948"/>
        </w:tabs>
        <w:spacing w:before="0" w:beforeAutospacing="0" w:after="0" w:afterAutospacing="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South Shore Health and Rehabilitation</w:t>
      </w:r>
      <w:r w:rsidR="00956B9E" w:rsidRPr="00DF4CD9">
        <w:rPr>
          <w:rFonts w:ascii="Century Gothic" w:hAnsi="Century Gothic"/>
          <w:sz w:val="20"/>
          <w:szCs w:val="20"/>
        </w:rPr>
        <w:t xml:space="preserve">, </w:t>
      </w:r>
      <w:r>
        <w:rPr>
          <w:rFonts w:ascii="Century Gothic" w:hAnsi="Century Gothic"/>
          <w:sz w:val="20"/>
          <w:szCs w:val="20"/>
        </w:rPr>
        <w:t>Gary, IN</w:t>
      </w:r>
    </w:p>
    <w:p w14:paraId="785F076F" w14:textId="6BB55AE2" w:rsidR="00725DD7" w:rsidRDefault="00725DD7" w:rsidP="00956B9E">
      <w:pPr>
        <w:pStyle w:val="NormalWeb"/>
        <w:pBdr>
          <w:bottom w:val="single" w:sz="8" w:space="1" w:color="948A54"/>
        </w:pBdr>
        <w:tabs>
          <w:tab w:val="left" w:pos="6948"/>
        </w:tabs>
        <w:spacing w:before="0" w:beforeAutospacing="0" w:after="0" w:afterAutospacing="0"/>
        <w:jc w:val="center"/>
        <w:rPr>
          <w:rFonts w:ascii="Century Gothic" w:hAnsi="Century Gothic"/>
          <w:sz w:val="20"/>
          <w:szCs w:val="20"/>
        </w:rPr>
      </w:pPr>
      <w:r w:rsidRPr="00DF4CD9">
        <w:rPr>
          <w:rFonts w:ascii="Century Gothic" w:hAnsi="Century Gothic"/>
          <w:b/>
          <w:sz w:val="20"/>
          <w:szCs w:val="20"/>
        </w:rPr>
        <w:t>Licensed Practical Nurse,</w:t>
      </w:r>
      <w:r w:rsidR="00D60FDC">
        <w:rPr>
          <w:rFonts w:ascii="Century Gothic" w:hAnsi="Century Gothic"/>
          <w:sz w:val="20"/>
          <w:szCs w:val="20"/>
        </w:rPr>
        <w:t xml:space="preserve"> 01/2015</w:t>
      </w:r>
      <w:r w:rsidR="00956B9E" w:rsidRPr="00DF4CD9">
        <w:rPr>
          <w:rFonts w:ascii="Century Gothic" w:hAnsi="Century Gothic"/>
          <w:sz w:val="20"/>
          <w:szCs w:val="20"/>
        </w:rPr>
        <w:t xml:space="preserve"> to </w:t>
      </w:r>
      <w:r w:rsidR="009178DA">
        <w:rPr>
          <w:rFonts w:ascii="Century Gothic" w:hAnsi="Century Gothic"/>
          <w:sz w:val="20"/>
          <w:szCs w:val="20"/>
        </w:rPr>
        <w:t>12/2015</w:t>
      </w:r>
    </w:p>
    <w:p w14:paraId="35820AC1" w14:textId="77777777" w:rsidR="00474FE5" w:rsidRPr="00DF4CD9" w:rsidRDefault="00474FE5" w:rsidP="00956B9E">
      <w:pPr>
        <w:pStyle w:val="NormalWeb"/>
        <w:pBdr>
          <w:bottom w:val="single" w:sz="8" w:space="1" w:color="948A54"/>
        </w:pBdr>
        <w:tabs>
          <w:tab w:val="left" w:pos="6948"/>
        </w:tabs>
        <w:spacing w:before="0" w:beforeAutospacing="0" w:after="0" w:afterAutospacing="0"/>
        <w:jc w:val="center"/>
        <w:rPr>
          <w:rFonts w:ascii="Century Gothic" w:hAnsi="Century Gothic"/>
          <w:sz w:val="20"/>
          <w:szCs w:val="20"/>
        </w:rPr>
      </w:pPr>
    </w:p>
    <w:p w14:paraId="70AD1E77" w14:textId="77777777" w:rsidR="00B441E2" w:rsidRPr="00264F02" w:rsidRDefault="00B441E2" w:rsidP="00956B9E">
      <w:pPr>
        <w:pStyle w:val="NormalWeb"/>
        <w:spacing w:before="0" w:beforeAutospacing="0" w:after="0" w:afterAutospacing="0"/>
        <w:jc w:val="center"/>
        <w:rPr>
          <w:rFonts w:ascii="Century Gothic" w:hAnsi="Century Gothic"/>
          <w:sz w:val="12"/>
          <w:szCs w:val="12"/>
        </w:rPr>
      </w:pPr>
    </w:p>
    <w:p w14:paraId="3C769FDC" w14:textId="77777777" w:rsidR="00134DA2" w:rsidRPr="00DF4CD9" w:rsidRDefault="00D2150A" w:rsidP="00956B9E">
      <w:pPr>
        <w:pStyle w:val="NormalWeb"/>
        <w:spacing w:before="0" w:beforeAutospacing="0" w:after="80" w:afterAutospacing="0"/>
        <w:jc w:val="center"/>
        <w:rPr>
          <w:rFonts w:ascii="Century Gothic" w:hAnsi="Century Gothic"/>
          <w:b/>
          <w:i/>
          <w:sz w:val="20"/>
          <w:szCs w:val="20"/>
        </w:rPr>
      </w:pPr>
      <w:r>
        <w:rPr>
          <w:rFonts w:ascii="Century Gothic" w:hAnsi="Century Gothic"/>
          <w:b/>
          <w:i/>
          <w:sz w:val="20"/>
          <w:szCs w:val="20"/>
        </w:rPr>
        <w:t>Delivering</w:t>
      </w:r>
      <w:r w:rsidR="00134DA2" w:rsidRPr="00DF4CD9">
        <w:rPr>
          <w:rFonts w:ascii="Century Gothic" w:hAnsi="Century Gothic"/>
          <w:b/>
          <w:i/>
          <w:sz w:val="20"/>
          <w:szCs w:val="20"/>
        </w:rPr>
        <w:t xml:space="preserve"> </w:t>
      </w:r>
      <w:r w:rsidR="005C7AD0">
        <w:rPr>
          <w:rFonts w:ascii="Century Gothic" w:hAnsi="Century Gothic"/>
          <w:b/>
          <w:i/>
          <w:sz w:val="20"/>
          <w:szCs w:val="20"/>
        </w:rPr>
        <w:t>nursing services that include</w:t>
      </w:r>
      <w:r w:rsidR="00134DA2" w:rsidRPr="00DF4CD9">
        <w:rPr>
          <w:rFonts w:ascii="Century Gothic" w:hAnsi="Century Gothic"/>
          <w:b/>
          <w:i/>
          <w:sz w:val="20"/>
          <w:szCs w:val="20"/>
        </w:rPr>
        <w:t>:</w:t>
      </w:r>
    </w:p>
    <w:p w14:paraId="2DDF92AA" w14:textId="77777777" w:rsidR="00A94C44" w:rsidRPr="00C56D3B" w:rsidRDefault="00134DA2" w:rsidP="00DB752C">
      <w:pPr>
        <w:pStyle w:val="NormalWeb"/>
        <w:spacing w:before="0" w:beforeAutospacing="0" w:after="0" w:afterAutospacing="0"/>
        <w:jc w:val="center"/>
        <w:rPr>
          <w:rFonts w:ascii="Century Gothic" w:hAnsi="Century Gothic"/>
          <w:sz w:val="18"/>
          <w:szCs w:val="18"/>
        </w:rPr>
      </w:pPr>
      <w:r w:rsidRPr="00C56D3B">
        <w:rPr>
          <w:rFonts w:ascii="Century Gothic" w:hAnsi="Century Gothic"/>
          <w:sz w:val="18"/>
          <w:szCs w:val="18"/>
        </w:rPr>
        <w:t xml:space="preserve">Wound Dressing &amp; Care </w:t>
      </w:r>
      <w:r w:rsidRPr="00C56D3B">
        <w:rPr>
          <w:rFonts w:ascii="Century Gothic" w:hAnsi="Century Gothic"/>
          <w:color w:val="625B38"/>
          <w:sz w:val="18"/>
          <w:szCs w:val="18"/>
        </w:rPr>
        <w:sym w:font="Wingdings 2" w:char="F0B2"/>
      </w:r>
      <w:r w:rsidRPr="00C56D3B">
        <w:rPr>
          <w:rFonts w:ascii="Century Gothic" w:hAnsi="Century Gothic"/>
          <w:sz w:val="18"/>
          <w:szCs w:val="18"/>
        </w:rPr>
        <w:t xml:space="preserve"> Ventilator &amp; Tracheostomy Suctioning/Care </w:t>
      </w:r>
      <w:r w:rsidRPr="00C56D3B">
        <w:rPr>
          <w:rFonts w:ascii="Century Gothic" w:hAnsi="Century Gothic"/>
          <w:color w:val="625B38"/>
          <w:sz w:val="18"/>
          <w:szCs w:val="18"/>
        </w:rPr>
        <w:sym w:font="Wingdings 2" w:char="F0B2"/>
      </w:r>
      <w:r w:rsidRPr="00C56D3B">
        <w:rPr>
          <w:rFonts w:ascii="Century Gothic" w:hAnsi="Century Gothic"/>
          <w:sz w:val="18"/>
          <w:szCs w:val="18"/>
        </w:rPr>
        <w:t xml:space="preserve"> G-Tube Feedings &amp; Care</w:t>
      </w:r>
    </w:p>
    <w:p w14:paraId="750A5221" w14:textId="77777777" w:rsidR="00134DA2" w:rsidRPr="00C56D3B" w:rsidRDefault="00134DA2" w:rsidP="00DB752C">
      <w:pPr>
        <w:pStyle w:val="NormalWeb"/>
        <w:spacing w:before="0" w:beforeAutospacing="0" w:after="0" w:afterAutospacing="0"/>
        <w:jc w:val="center"/>
        <w:rPr>
          <w:rFonts w:ascii="Century Gothic" w:hAnsi="Century Gothic"/>
          <w:sz w:val="18"/>
          <w:szCs w:val="18"/>
        </w:rPr>
      </w:pPr>
      <w:r w:rsidRPr="00C56D3B">
        <w:rPr>
          <w:rFonts w:ascii="Century Gothic" w:hAnsi="Century Gothic"/>
          <w:sz w:val="18"/>
          <w:szCs w:val="18"/>
        </w:rPr>
        <w:t xml:space="preserve">Respiratory Treatments &amp; Assessments </w:t>
      </w:r>
      <w:r w:rsidRPr="00C56D3B">
        <w:rPr>
          <w:rFonts w:ascii="Century Gothic" w:hAnsi="Century Gothic"/>
          <w:color w:val="625B38"/>
          <w:sz w:val="18"/>
          <w:szCs w:val="18"/>
        </w:rPr>
        <w:sym w:font="Wingdings 2" w:char="F0B2"/>
      </w:r>
      <w:r w:rsidRPr="00C56D3B">
        <w:rPr>
          <w:rFonts w:ascii="Century Gothic" w:hAnsi="Century Gothic"/>
          <w:sz w:val="18"/>
          <w:szCs w:val="18"/>
        </w:rPr>
        <w:t xml:space="preserve"> IV Therapy</w:t>
      </w:r>
      <w:r w:rsidR="00DB752C" w:rsidRPr="00C56D3B">
        <w:rPr>
          <w:rFonts w:ascii="Century Gothic" w:hAnsi="Century Gothic"/>
          <w:sz w:val="18"/>
          <w:szCs w:val="18"/>
        </w:rPr>
        <w:t xml:space="preserve"> &amp; Foley Catheter</w:t>
      </w:r>
      <w:r w:rsidRPr="00C56D3B">
        <w:rPr>
          <w:rFonts w:ascii="Century Gothic" w:hAnsi="Century Gothic"/>
          <w:sz w:val="18"/>
          <w:szCs w:val="18"/>
        </w:rPr>
        <w:t xml:space="preserve"> </w:t>
      </w:r>
      <w:r w:rsidRPr="00C56D3B">
        <w:rPr>
          <w:rFonts w:ascii="Century Gothic" w:hAnsi="Century Gothic"/>
          <w:color w:val="625B38"/>
          <w:sz w:val="18"/>
          <w:szCs w:val="18"/>
        </w:rPr>
        <w:sym w:font="Wingdings 2" w:char="F0B2"/>
      </w:r>
      <w:r w:rsidR="00A94C44" w:rsidRPr="00C56D3B">
        <w:rPr>
          <w:rFonts w:ascii="Century Gothic" w:hAnsi="Century Gothic"/>
          <w:sz w:val="18"/>
          <w:szCs w:val="18"/>
        </w:rPr>
        <w:t xml:space="preserve"> </w:t>
      </w:r>
      <w:r w:rsidR="00F07F3B" w:rsidRPr="00C56D3B">
        <w:rPr>
          <w:rFonts w:ascii="Century Gothic" w:hAnsi="Century Gothic"/>
          <w:sz w:val="18"/>
          <w:szCs w:val="18"/>
        </w:rPr>
        <w:t>Complete Bed Baths</w:t>
      </w:r>
      <w:r w:rsidR="00DB752C" w:rsidRPr="00C56D3B">
        <w:rPr>
          <w:rFonts w:ascii="Century Gothic" w:hAnsi="Century Gothic"/>
          <w:sz w:val="18"/>
          <w:szCs w:val="18"/>
        </w:rPr>
        <w:t xml:space="preserve"> &amp; Hygiene Assistance </w:t>
      </w:r>
      <w:r w:rsidR="00DB752C" w:rsidRPr="00C56D3B">
        <w:rPr>
          <w:rFonts w:ascii="Century Gothic" w:hAnsi="Century Gothic"/>
          <w:color w:val="625B38"/>
          <w:sz w:val="18"/>
          <w:szCs w:val="18"/>
        </w:rPr>
        <w:sym w:font="Wingdings 2" w:char="F0B2"/>
      </w:r>
      <w:r w:rsidR="00DB752C" w:rsidRPr="00C56D3B">
        <w:rPr>
          <w:rFonts w:ascii="Century Gothic" w:hAnsi="Century Gothic"/>
          <w:color w:val="625B38"/>
          <w:sz w:val="18"/>
          <w:szCs w:val="18"/>
        </w:rPr>
        <w:t xml:space="preserve"> </w:t>
      </w:r>
      <w:r w:rsidRPr="00C56D3B">
        <w:rPr>
          <w:rFonts w:ascii="Century Gothic" w:hAnsi="Century Gothic"/>
          <w:sz w:val="18"/>
          <w:szCs w:val="18"/>
        </w:rPr>
        <w:t xml:space="preserve">Glucose Checks &amp; Blood Pressure Monitoring </w:t>
      </w:r>
      <w:r w:rsidRPr="00C56D3B">
        <w:rPr>
          <w:rFonts w:ascii="Century Gothic" w:hAnsi="Century Gothic"/>
          <w:color w:val="625B38"/>
          <w:sz w:val="18"/>
          <w:szCs w:val="18"/>
        </w:rPr>
        <w:sym w:font="Wingdings 2" w:char="F0B2"/>
      </w:r>
      <w:r w:rsidRPr="00C56D3B">
        <w:rPr>
          <w:rFonts w:ascii="Century Gothic" w:hAnsi="Century Gothic"/>
          <w:sz w:val="18"/>
          <w:szCs w:val="18"/>
        </w:rPr>
        <w:t xml:space="preserve"> </w:t>
      </w:r>
      <w:r w:rsidR="00063CAF" w:rsidRPr="00C56D3B">
        <w:rPr>
          <w:rFonts w:ascii="Century Gothic" w:hAnsi="Century Gothic"/>
          <w:sz w:val="18"/>
          <w:szCs w:val="18"/>
        </w:rPr>
        <w:t>Medication Administration</w:t>
      </w:r>
      <w:r w:rsidR="003743F9" w:rsidRPr="00C56D3B">
        <w:rPr>
          <w:rFonts w:ascii="Century Gothic" w:hAnsi="Century Gothic"/>
          <w:sz w:val="18"/>
          <w:szCs w:val="18"/>
        </w:rPr>
        <w:t xml:space="preserve"> Oxygenation Assessment</w:t>
      </w:r>
    </w:p>
    <w:p w14:paraId="27FDBC0B" w14:textId="77777777" w:rsidR="001D19C6" w:rsidRPr="00A94C44" w:rsidRDefault="001D19C6" w:rsidP="001D19C6">
      <w:pPr>
        <w:pStyle w:val="Heading1"/>
        <w:spacing w:before="0" w:beforeAutospacing="0" w:after="0" w:afterAutospacing="0"/>
        <w:rPr>
          <w:rFonts w:ascii="Century Gothic" w:hAnsi="Century Gothic"/>
          <w:b w:val="0"/>
          <w:sz w:val="8"/>
          <w:szCs w:val="8"/>
        </w:rPr>
      </w:pPr>
    </w:p>
    <w:p w14:paraId="4C23B5CE" w14:textId="77777777" w:rsidR="003B1D96" w:rsidRPr="00C56D3B" w:rsidRDefault="00F07F3B" w:rsidP="003912FD">
      <w:pPr>
        <w:pStyle w:val="Heading1"/>
        <w:numPr>
          <w:ilvl w:val="0"/>
          <w:numId w:val="4"/>
        </w:numPr>
        <w:spacing w:before="80" w:beforeAutospacing="0" w:after="0" w:afterAutospacing="0"/>
        <w:ind w:left="360"/>
        <w:rPr>
          <w:rFonts w:ascii="Century Gothic" w:hAnsi="Century Gothic"/>
          <w:b w:val="0"/>
          <w:sz w:val="18"/>
          <w:szCs w:val="18"/>
        </w:rPr>
      </w:pPr>
      <w:r w:rsidRPr="00C56D3B">
        <w:rPr>
          <w:rFonts w:ascii="Century Gothic" w:hAnsi="Century Gothic"/>
          <w:b w:val="0"/>
          <w:sz w:val="18"/>
          <w:szCs w:val="18"/>
        </w:rPr>
        <w:t xml:space="preserve">Supervised and assessed vital changes in patient’s condition by monitoring vital signs, symptoms, and test </w:t>
      </w:r>
    </w:p>
    <w:p w14:paraId="11028870" w14:textId="77777777" w:rsidR="00F07F3B" w:rsidRPr="00C56D3B" w:rsidRDefault="00F07F3B" w:rsidP="002B0281">
      <w:pPr>
        <w:pStyle w:val="Heading1"/>
        <w:numPr>
          <w:ilvl w:val="0"/>
          <w:numId w:val="4"/>
        </w:numPr>
        <w:spacing w:before="80" w:beforeAutospacing="0" w:after="0" w:afterAutospacing="0"/>
        <w:ind w:left="360"/>
        <w:rPr>
          <w:rFonts w:ascii="Century Gothic" w:hAnsi="Century Gothic"/>
          <w:b w:val="0"/>
          <w:sz w:val="18"/>
          <w:szCs w:val="18"/>
        </w:rPr>
      </w:pPr>
      <w:r w:rsidRPr="00C56D3B">
        <w:rPr>
          <w:rFonts w:ascii="Century Gothic" w:hAnsi="Century Gothic"/>
          <w:b w:val="0"/>
          <w:sz w:val="18"/>
          <w:szCs w:val="18"/>
        </w:rPr>
        <w:t>Participated in inter-disciplinary nursing team meetings to improve policies/procedures and to ensure adherence to safety procedures.</w:t>
      </w:r>
    </w:p>
    <w:p w14:paraId="2938FA0B" w14:textId="77777777" w:rsidR="002C5361" w:rsidRPr="00C56D3B" w:rsidRDefault="002B0281" w:rsidP="003912FD">
      <w:pPr>
        <w:pStyle w:val="Heading1"/>
        <w:numPr>
          <w:ilvl w:val="0"/>
          <w:numId w:val="4"/>
        </w:numPr>
        <w:spacing w:before="80" w:beforeAutospacing="0" w:after="0" w:afterAutospacing="0"/>
        <w:ind w:left="360"/>
        <w:rPr>
          <w:rFonts w:ascii="Century Gothic" w:hAnsi="Century Gothic"/>
          <w:b w:val="0"/>
          <w:sz w:val="18"/>
          <w:szCs w:val="18"/>
        </w:rPr>
      </w:pPr>
      <w:r w:rsidRPr="00C56D3B">
        <w:rPr>
          <w:rFonts w:ascii="Century Gothic" w:hAnsi="Century Gothic"/>
          <w:b w:val="0"/>
          <w:sz w:val="18"/>
          <w:szCs w:val="18"/>
        </w:rPr>
        <w:t>Adept at maintaining, updating and implementing patient charts</w:t>
      </w:r>
    </w:p>
    <w:p w14:paraId="09DD4B2C" w14:textId="77777777" w:rsidR="00E53D00" w:rsidRPr="00C56D3B" w:rsidRDefault="00E53D00" w:rsidP="003912FD">
      <w:pPr>
        <w:pStyle w:val="Heading1"/>
        <w:numPr>
          <w:ilvl w:val="0"/>
          <w:numId w:val="4"/>
        </w:numPr>
        <w:spacing w:before="80" w:beforeAutospacing="0" w:after="0" w:afterAutospacing="0"/>
        <w:ind w:left="360"/>
        <w:rPr>
          <w:rFonts w:ascii="Century Gothic" w:hAnsi="Century Gothic"/>
          <w:b w:val="0"/>
          <w:sz w:val="18"/>
          <w:szCs w:val="18"/>
        </w:rPr>
      </w:pPr>
      <w:r w:rsidRPr="00C56D3B">
        <w:rPr>
          <w:rFonts w:ascii="Century Gothic" w:hAnsi="Century Gothic"/>
          <w:b w:val="0"/>
          <w:sz w:val="18"/>
          <w:szCs w:val="18"/>
        </w:rPr>
        <w:t>Well versed in coordinating with the physicians via constant reporting on the patient’s progress</w:t>
      </w:r>
    </w:p>
    <w:p w14:paraId="09997BED" w14:textId="77777777" w:rsidR="004F22AE" w:rsidRPr="00C56D3B" w:rsidRDefault="001D19C6" w:rsidP="004F22AE">
      <w:pPr>
        <w:pStyle w:val="Heading1"/>
        <w:numPr>
          <w:ilvl w:val="0"/>
          <w:numId w:val="4"/>
        </w:numPr>
        <w:spacing w:before="80" w:beforeAutospacing="0" w:after="0" w:afterAutospacing="0"/>
        <w:ind w:left="360"/>
        <w:rPr>
          <w:rFonts w:ascii="Century Gothic" w:hAnsi="Century Gothic"/>
          <w:b w:val="0"/>
          <w:sz w:val="18"/>
          <w:szCs w:val="18"/>
        </w:rPr>
      </w:pPr>
      <w:r w:rsidRPr="00C56D3B">
        <w:rPr>
          <w:rFonts w:ascii="Century Gothic" w:hAnsi="Century Gothic"/>
          <w:b w:val="0"/>
          <w:sz w:val="18"/>
          <w:szCs w:val="18"/>
        </w:rPr>
        <w:t>Educated clients and their families on the safe treatment of inj</w:t>
      </w:r>
      <w:r w:rsidR="00E53D00" w:rsidRPr="00C56D3B">
        <w:rPr>
          <w:rFonts w:ascii="Century Gothic" w:hAnsi="Century Gothic"/>
          <w:b w:val="0"/>
          <w:sz w:val="18"/>
          <w:szCs w:val="18"/>
        </w:rPr>
        <w:t>uries, illnesses and conditions</w:t>
      </w:r>
    </w:p>
    <w:p w14:paraId="6033FBA0" w14:textId="77777777" w:rsidR="004F22AE" w:rsidRPr="00C56D3B" w:rsidRDefault="004F22AE" w:rsidP="004F22AE">
      <w:pPr>
        <w:pStyle w:val="Heading1"/>
        <w:numPr>
          <w:ilvl w:val="0"/>
          <w:numId w:val="4"/>
        </w:numPr>
        <w:spacing w:before="80" w:beforeAutospacing="0" w:after="0" w:afterAutospacing="0"/>
        <w:ind w:left="360"/>
        <w:rPr>
          <w:rFonts w:ascii="Century Gothic" w:hAnsi="Century Gothic"/>
          <w:b w:val="0"/>
          <w:sz w:val="18"/>
          <w:szCs w:val="18"/>
        </w:rPr>
      </w:pPr>
      <w:r w:rsidRPr="00C56D3B">
        <w:rPr>
          <w:rFonts w:ascii="Century Gothic" w:hAnsi="Century Gothic"/>
          <w:b w:val="0"/>
          <w:sz w:val="18"/>
          <w:szCs w:val="18"/>
        </w:rPr>
        <w:t>Proven ability to calm down patients in panic and explain the treatment plans clearly</w:t>
      </w:r>
    </w:p>
    <w:p w14:paraId="454922BC" w14:textId="77777777" w:rsidR="00B069CF" w:rsidRDefault="00B069CF" w:rsidP="00B069CF">
      <w:pPr>
        <w:pStyle w:val="Heading1"/>
        <w:spacing w:before="80" w:beforeAutospacing="0" w:after="0" w:afterAutospacing="0"/>
        <w:rPr>
          <w:rFonts w:ascii="Century Gothic" w:hAnsi="Century Gothic"/>
          <w:b w:val="0"/>
          <w:sz w:val="20"/>
          <w:szCs w:val="20"/>
          <w:lang w:val="en-US"/>
        </w:rPr>
      </w:pPr>
    </w:p>
    <w:p w14:paraId="21C65892" w14:textId="77777777" w:rsidR="00B069CF" w:rsidRDefault="00B069CF" w:rsidP="00486C06">
      <w:pPr>
        <w:pStyle w:val="NormalWeb"/>
        <w:pBdr>
          <w:bottom w:val="single" w:sz="8" w:space="1" w:color="948A54"/>
        </w:pBdr>
        <w:tabs>
          <w:tab w:val="left" w:pos="6948"/>
        </w:tabs>
        <w:spacing w:before="0" w:beforeAutospacing="0" w:after="0" w:afterAutospacing="0"/>
        <w:rPr>
          <w:rFonts w:ascii="Century Gothic" w:hAnsi="Century Gothic"/>
          <w:sz w:val="20"/>
          <w:szCs w:val="20"/>
        </w:rPr>
      </w:pPr>
    </w:p>
    <w:p w14:paraId="51409D73" w14:textId="77777777" w:rsidR="00B069CF" w:rsidRDefault="00B069CF" w:rsidP="00B069CF">
      <w:pPr>
        <w:pStyle w:val="NormalWeb"/>
        <w:spacing w:before="0" w:beforeAutospacing="0" w:after="0" w:afterAutospacing="0"/>
        <w:rPr>
          <w:rFonts w:ascii="Century Gothic" w:hAnsi="Century Gothic"/>
          <w:sz w:val="4"/>
          <w:szCs w:val="4"/>
        </w:rPr>
      </w:pPr>
    </w:p>
    <w:p w14:paraId="36E51866" w14:textId="77777777" w:rsidR="00486C06" w:rsidRDefault="00486C06" w:rsidP="00486C06">
      <w:pPr>
        <w:pStyle w:val="NormalWeb"/>
        <w:pBdr>
          <w:bottom w:val="single" w:sz="8" w:space="1" w:color="948A54"/>
        </w:pBdr>
        <w:tabs>
          <w:tab w:val="left" w:pos="6948"/>
        </w:tabs>
        <w:spacing w:before="0" w:beforeAutospacing="0" w:after="0" w:afterAutospacing="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Former</w:t>
      </w:r>
      <w:r w:rsidR="00B069CF">
        <w:rPr>
          <w:rFonts w:ascii="Century Gothic" w:hAnsi="Century Gothic"/>
          <w:sz w:val="20"/>
          <w:szCs w:val="20"/>
        </w:rPr>
        <w:t xml:space="preserve"> Experience </w:t>
      </w:r>
      <w:r>
        <w:rPr>
          <w:rFonts w:ascii="Century Gothic" w:hAnsi="Century Gothic"/>
          <w:sz w:val="20"/>
          <w:szCs w:val="20"/>
        </w:rPr>
        <w:t>2005-2013</w:t>
      </w:r>
    </w:p>
    <w:p w14:paraId="0DE5CFCF" w14:textId="77777777" w:rsidR="00B069CF" w:rsidRPr="007C18BF" w:rsidRDefault="00486C06" w:rsidP="00486C06">
      <w:pPr>
        <w:pStyle w:val="Heading1"/>
        <w:numPr>
          <w:ilvl w:val="0"/>
          <w:numId w:val="6"/>
        </w:numPr>
        <w:spacing w:before="80" w:beforeAutospacing="0" w:after="0" w:afterAutospacing="0"/>
        <w:rPr>
          <w:rFonts w:ascii="Century Gothic" w:hAnsi="Century Gothic"/>
          <w:b w:val="0"/>
          <w:sz w:val="16"/>
          <w:szCs w:val="16"/>
        </w:rPr>
      </w:pPr>
      <w:r w:rsidRPr="007C18BF">
        <w:rPr>
          <w:rFonts w:ascii="Century Gothic" w:hAnsi="Century Gothic"/>
          <w:b w:val="0"/>
          <w:i/>
          <w:sz w:val="16"/>
          <w:szCs w:val="16"/>
          <w:lang w:val="en-US"/>
        </w:rPr>
        <w:t>Anixter</w:t>
      </w:r>
      <w:r w:rsidRPr="007C18BF">
        <w:rPr>
          <w:rFonts w:ascii="Century Gothic" w:hAnsi="Century Gothic"/>
          <w:b w:val="0"/>
          <w:sz w:val="16"/>
          <w:szCs w:val="16"/>
          <w:lang w:val="en-US"/>
        </w:rPr>
        <w:t xml:space="preserve"> - </w:t>
      </w:r>
      <w:r w:rsidR="00D2150A" w:rsidRPr="007C18BF">
        <w:rPr>
          <w:rFonts w:ascii="Century Gothic" w:hAnsi="Century Gothic"/>
          <w:b w:val="0"/>
          <w:sz w:val="16"/>
          <w:szCs w:val="16"/>
          <w:lang w:val="en-US"/>
        </w:rPr>
        <w:t xml:space="preserve">Multi-Warehouse Operational Position         Alsip, IL </w:t>
      </w:r>
      <w:r w:rsidRPr="007C18BF">
        <w:rPr>
          <w:rFonts w:ascii="Century Gothic" w:hAnsi="Century Gothic"/>
          <w:b w:val="0"/>
          <w:sz w:val="16"/>
          <w:szCs w:val="16"/>
          <w:lang w:val="en-US"/>
        </w:rPr>
        <w:t>6/11-03-13</w:t>
      </w:r>
    </w:p>
    <w:p w14:paraId="4461E801" w14:textId="77777777" w:rsidR="00486C06" w:rsidRPr="007C18BF" w:rsidRDefault="00486C06" w:rsidP="00486C06">
      <w:pPr>
        <w:pStyle w:val="Heading1"/>
        <w:numPr>
          <w:ilvl w:val="0"/>
          <w:numId w:val="6"/>
        </w:numPr>
        <w:spacing w:before="80" w:beforeAutospacing="0" w:after="0" w:afterAutospacing="0"/>
        <w:rPr>
          <w:rFonts w:ascii="Century Gothic" w:hAnsi="Century Gothic"/>
          <w:b w:val="0"/>
          <w:sz w:val="16"/>
          <w:szCs w:val="16"/>
        </w:rPr>
      </w:pPr>
      <w:r w:rsidRPr="007C18BF">
        <w:rPr>
          <w:rFonts w:ascii="Century Gothic" w:hAnsi="Century Gothic"/>
          <w:b w:val="0"/>
          <w:i/>
          <w:sz w:val="16"/>
          <w:szCs w:val="16"/>
          <w:lang w:val="en-US"/>
        </w:rPr>
        <w:t>United</w:t>
      </w:r>
      <w:r w:rsidRPr="007C18BF">
        <w:rPr>
          <w:rFonts w:ascii="Century Gothic" w:hAnsi="Century Gothic"/>
          <w:b w:val="0"/>
          <w:sz w:val="16"/>
          <w:szCs w:val="16"/>
          <w:lang w:val="en-US"/>
        </w:rPr>
        <w:t xml:space="preserve"> </w:t>
      </w:r>
      <w:r w:rsidRPr="007C18BF">
        <w:rPr>
          <w:rFonts w:ascii="Century Gothic" w:hAnsi="Century Gothic"/>
          <w:b w:val="0"/>
          <w:i/>
          <w:sz w:val="16"/>
          <w:szCs w:val="16"/>
          <w:lang w:val="en-US"/>
        </w:rPr>
        <w:t>Parcel Service</w:t>
      </w:r>
      <w:r w:rsidRPr="007C18BF">
        <w:rPr>
          <w:rFonts w:ascii="Century Gothic" w:hAnsi="Century Gothic"/>
          <w:b w:val="0"/>
          <w:sz w:val="16"/>
          <w:szCs w:val="16"/>
          <w:lang w:val="en-US"/>
        </w:rPr>
        <w:t xml:space="preserve"> - Package Handler </w:t>
      </w:r>
      <w:r w:rsidR="00D2150A" w:rsidRPr="007C18BF">
        <w:rPr>
          <w:rFonts w:ascii="Century Gothic" w:hAnsi="Century Gothic"/>
          <w:b w:val="0"/>
          <w:sz w:val="16"/>
          <w:szCs w:val="16"/>
          <w:lang w:val="en-US"/>
        </w:rPr>
        <w:t xml:space="preserve">                  Hodgkins, IL </w:t>
      </w:r>
      <w:r w:rsidRPr="007C18BF">
        <w:rPr>
          <w:rFonts w:ascii="Century Gothic" w:hAnsi="Century Gothic"/>
          <w:b w:val="0"/>
          <w:sz w:val="16"/>
          <w:szCs w:val="16"/>
          <w:lang w:val="en-US"/>
        </w:rPr>
        <w:t>2/09-10/10</w:t>
      </w:r>
    </w:p>
    <w:p w14:paraId="7B0E43DA" w14:textId="77777777" w:rsidR="00486C06" w:rsidRPr="007C18BF" w:rsidRDefault="00486C06" w:rsidP="00486C06">
      <w:pPr>
        <w:pStyle w:val="Heading1"/>
        <w:numPr>
          <w:ilvl w:val="0"/>
          <w:numId w:val="6"/>
        </w:numPr>
        <w:spacing w:before="80" w:beforeAutospacing="0" w:after="0" w:afterAutospacing="0"/>
        <w:rPr>
          <w:rFonts w:ascii="Century Gothic" w:hAnsi="Century Gothic"/>
          <w:b w:val="0"/>
          <w:sz w:val="16"/>
          <w:szCs w:val="16"/>
        </w:rPr>
      </w:pPr>
      <w:r w:rsidRPr="007C18BF">
        <w:rPr>
          <w:rFonts w:ascii="Century Gothic" w:hAnsi="Century Gothic"/>
          <w:b w:val="0"/>
          <w:i/>
          <w:sz w:val="16"/>
          <w:szCs w:val="16"/>
          <w:lang w:val="en-US"/>
        </w:rPr>
        <w:t>Metal-Matic</w:t>
      </w:r>
      <w:r w:rsidRPr="007C18BF">
        <w:rPr>
          <w:rFonts w:ascii="Century Gothic" w:hAnsi="Century Gothic"/>
          <w:b w:val="0"/>
          <w:sz w:val="16"/>
          <w:szCs w:val="16"/>
          <w:lang w:val="en-US"/>
        </w:rPr>
        <w:t xml:space="preserve"> – Quality Assurance                                  </w:t>
      </w:r>
      <w:r w:rsidR="00D2150A" w:rsidRPr="007C18BF">
        <w:rPr>
          <w:rFonts w:ascii="Century Gothic" w:hAnsi="Century Gothic"/>
          <w:b w:val="0"/>
          <w:sz w:val="16"/>
          <w:szCs w:val="16"/>
          <w:lang w:val="en-US"/>
        </w:rPr>
        <w:t>Bedford Park, IL 6/07-8/08</w:t>
      </w:r>
    </w:p>
    <w:p w14:paraId="6D4E0C10" w14:textId="77777777" w:rsidR="00D2150A" w:rsidRPr="007C18BF" w:rsidRDefault="00D2150A" w:rsidP="00486C06">
      <w:pPr>
        <w:pStyle w:val="Heading1"/>
        <w:numPr>
          <w:ilvl w:val="0"/>
          <w:numId w:val="6"/>
        </w:numPr>
        <w:spacing w:before="80" w:beforeAutospacing="0" w:after="0" w:afterAutospacing="0"/>
        <w:rPr>
          <w:rFonts w:ascii="Century Gothic" w:hAnsi="Century Gothic"/>
          <w:b w:val="0"/>
          <w:sz w:val="16"/>
          <w:szCs w:val="16"/>
        </w:rPr>
      </w:pPr>
      <w:r w:rsidRPr="007C18BF">
        <w:rPr>
          <w:rFonts w:ascii="Century Gothic" w:hAnsi="Century Gothic"/>
          <w:b w:val="0"/>
          <w:i/>
          <w:sz w:val="16"/>
          <w:szCs w:val="16"/>
          <w:lang w:val="en-US"/>
        </w:rPr>
        <w:t>Earle M. Jorgensen</w:t>
      </w:r>
      <w:r w:rsidRPr="007C18BF">
        <w:rPr>
          <w:rFonts w:ascii="Century Gothic" w:hAnsi="Century Gothic"/>
          <w:b w:val="0"/>
          <w:sz w:val="16"/>
          <w:szCs w:val="16"/>
          <w:lang w:val="en-US"/>
        </w:rPr>
        <w:t xml:space="preserve"> – Loader/Unloader                        Schaumburg, IL 4/05-2/07</w:t>
      </w:r>
    </w:p>
    <w:p w14:paraId="6631A40B" w14:textId="77777777" w:rsidR="00E71543" w:rsidRPr="004F22AE" w:rsidRDefault="00E71543" w:rsidP="004F22AE">
      <w:pPr>
        <w:pStyle w:val="Heading1"/>
        <w:spacing w:before="80" w:beforeAutospacing="0" w:after="0" w:afterAutospacing="0"/>
        <w:ind w:left="360"/>
        <w:rPr>
          <w:rFonts w:ascii="Century Gothic" w:hAnsi="Century Gothic"/>
          <w:b w:val="0"/>
          <w:sz w:val="20"/>
          <w:szCs w:val="20"/>
        </w:rPr>
      </w:pPr>
    </w:p>
    <w:p w14:paraId="196F18EF" w14:textId="77777777" w:rsidR="00E71543" w:rsidRPr="00B46F26" w:rsidRDefault="00725DD7" w:rsidP="00E71543">
      <w:pPr>
        <w:pStyle w:val="NormalWeb"/>
        <w:spacing w:before="0" w:beforeAutospacing="0" w:after="0" w:afterAutospacing="0"/>
        <w:jc w:val="center"/>
        <w:rPr>
          <w:rFonts w:ascii="Century Gothic" w:hAnsi="Century Gothic"/>
          <w:b/>
          <w:caps/>
          <w:sz w:val="22"/>
          <w:szCs w:val="22"/>
        </w:rPr>
      </w:pPr>
      <w:r w:rsidRPr="00B46F26">
        <w:rPr>
          <w:rFonts w:ascii="Century Gothic" w:hAnsi="Century Gothic"/>
          <w:b/>
          <w:caps/>
          <w:sz w:val="22"/>
          <w:szCs w:val="22"/>
        </w:rPr>
        <w:t>Education</w:t>
      </w:r>
      <w:r w:rsidR="00970059" w:rsidRPr="00B46F26">
        <w:rPr>
          <w:rFonts w:ascii="Century Gothic" w:hAnsi="Century Gothic"/>
          <w:b/>
          <w:caps/>
          <w:sz w:val="22"/>
          <w:szCs w:val="22"/>
        </w:rPr>
        <w:t xml:space="preserve">, </w:t>
      </w:r>
      <w:r w:rsidRPr="00B46F26">
        <w:rPr>
          <w:rFonts w:ascii="Century Gothic" w:hAnsi="Century Gothic"/>
          <w:b/>
          <w:caps/>
          <w:sz w:val="22"/>
          <w:szCs w:val="22"/>
        </w:rPr>
        <w:t>Licensure</w:t>
      </w:r>
      <w:r w:rsidR="00970059" w:rsidRPr="00B46F26">
        <w:rPr>
          <w:rFonts w:ascii="Century Gothic" w:hAnsi="Century Gothic"/>
          <w:b/>
          <w:caps/>
          <w:sz w:val="22"/>
          <w:szCs w:val="22"/>
        </w:rPr>
        <w:t xml:space="preserve"> &amp; Certifications</w:t>
      </w:r>
    </w:p>
    <w:p w14:paraId="561C419E" w14:textId="77777777" w:rsidR="00DF4CD9" w:rsidRPr="00245BF6" w:rsidRDefault="00DF4CD9" w:rsidP="00DF4CD9">
      <w:pPr>
        <w:pStyle w:val="NormalWeb"/>
        <w:pBdr>
          <w:bottom w:val="single" w:sz="8" w:space="1" w:color="948A54"/>
        </w:pBdr>
        <w:tabs>
          <w:tab w:val="left" w:pos="6948"/>
        </w:tabs>
        <w:spacing w:before="0" w:beforeAutospacing="0" w:after="0" w:afterAutospacing="0"/>
        <w:rPr>
          <w:rFonts w:ascii="Century Gothic" w:hAnsi="Century Gothic"/>
          <w:sz w:val="12"/>
          <w:szCs w:val="12"/>
        </w:rPr>
      </w:pPr>
    </w:p>
    <w:p w14:paraId="150E3E77" w14:textId="77777777" w:rsidR="00DF4CD9" w:rsidRPr="00DF4CD9" w:rsidRDefault="00DF4CD9" w:rsidP="00DF4CD9">
      <w:pPr>
        <w:pStyle w:val="NormalWeb"/>
        <w:spacing w:before="0" w:beforeAutospacing="0" w:after="0" w:afterAutospacing="0"/>
        <w:rPr>
          <w:rFonts w:ascii="Century Gothic" w:hAnsi="Century Gothic"/>
          <w:sz w:val="4"/>
          <w:szCs w:val="4"/>
        </w:rPr>
      </w:pPr>
    </w:p>
    <w:p w14:paraId="5E7F1C91" w14:textId="77777777" w:rsidR="00DF4CD9" w:rsidRPr="00245BF6" w:rsidRDefault="00DF4CD9" w:rsidP="00DF4CD9">
      <w:pPr>
        <w:pStyle w:val="NormalWeb"/>
        <w:tabs>
          <w:tab w:val="left" w:pos="5868"/>
        </w:tabs>
        <w:spacing w:before="0" w:beforeAutospacing="0" w:after="0" w:afterAutospacing="0"/>
        <w:jc w:val="center"/>
        <w:rPr>
          <w:rFonts w:ascii="Century Gothic" w:hAnsi="Century Gothic"/>
          <w:sz w:val="12"/>
          <w:szCs w:val="12"/>
        </w:rPr>
      </w:pPr>
    </w:p>
    <w:p w14:paraId="4D77CF80" w14:textId="77777777" w:rsidR="00AF729C" w:rsidRDefault="005C7AD0" w:rsidP="00DF4CD9">
      <w:pPr>
        <w:pStyle w:val="NormalWeb"/>
        <w:tabs>
          <w:tab w:val="left" w:pos="5868"/>
        </w:tabs>
        <w:spacing w:before="40" w:beforeAutospacing="0" w:after="0" w:afterAutospacing="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Everest College - </w:t>
      </w:r>
      <w:r w:rsidR="00AF729C">
        <w:rPr>
          <w:rFonts w:ascii="Century Gothic" w:hAnsi="Century Gothic"/>
          <w:b/>
          <w:sz w:val="20"/>
          <w:szCs w:val="20"/>
        </w:rPr>
        <w:t>Licensed Practical Nurse (LPN),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Merrillville, IN 2014</w:t>
      </w:r>
    </w:p>
    <w:p w14:paraId="08603FC3" w14:textId="77777777" w:rsidR="005C7AD0" w:rsidRPr="00063CAF" w:rsidRDefault="005C7AD0" w:rsidP="00DF4CD9">
      <w:pPr>
        <w:pStyle w:val="NormalWeb"/>
        <w:tabs>
          <w:tab w:val="left" w:pos="5868"/>
        </w:tabs>
        <w:spacing w:before="40" w:beforeAutospacing="0" w:after="0" w:afterAutospacing="0"/>
        <w:jc w:val="center"/>
        <w:rPr>
          <w:rFonts w:ascii="Century Gothic" w:hAnsi="Century Gothic"/>
          <w:sz w:val="20"/>
          <w:szCs w:val="20"/>
        </w:rPr>
      </w:pPr>
      <w:r w:rsidRPr="005C7AD0">
        <w:rPr>
          <w:rFonts w:ascii="Century Gothic" w:hAnsi="Century Gothic"/>
          <w:b/>
          <w:sz w:val="20"/>
          <w:szCs w:val="20"/>
        </w:rPr>
        <w:t>Northern Illinois University</w:t>
      </w:r>
      <w:r>
        <w:rPr>
          <w:rFonts w:ascii="Century Gothic" w:hAnsi="Century Gothic"/>
          <w:b/>
          <w:sz w:val="20"/>
          <w:szCs w:val="20"/>
        </w:rPr>
        <w:t xml:space="preserve"> –</w:t>
      </w:r>
      <w:r w:rsidR="003743F9">
        <w:rPr>
          <w:rFonts w:ascii="Century Gothic" w:hAnsi="Century Gothic"/>
          <w:sz w:val="20"/>
          <w:szCs w:val="20"/>
        </w:rPr>
        <w:t xml:space="preserve"> </w:t>
      </w:r>
      <w:r w:rsidR="003743F9" w:rsidRPr="003743F9">
        <w:rPr>
          <w:rFonts w:ascii="Century Gothic" w:hAnsi="Century Gothic"/>
          <w:b/>
          <w:sz w:val="20"/>
          <w:szCs w:val="20"/>
        </w:rPr>
        <w:t>General Courses</w:t>
      </w:r>
      <w:r w:rsidR="003743F9">
        <w:rPr>
          <w:rFonts w:ascii="Century Gothic" w:hAnsi="Century Gothic"/>
          <w:sz w:val="20"/>
          <w:szCs w:val="20"/>
        </w:rPr>
        <w:t xml:space="preserve"> </w:t>
      </w:r>
      <w:r w:rsidR="003743F9" w:rsidRPr="003743F9">
        <w:rPr>
          <w:rFonts w:ascii="Century Gothic" w:hAnsi="Century Gothic"/>
          <w:b/>
          <w:sz w:val="20"/>
          <w:szCs w:val="20"/>
        </w:rPr>
        <w:t>(</w:t>
      </w:r>
      <w:r w:rsidR="003743F9">
        <w:rPr>
          <w:rFonts w:ascii="Century Gothic" w:hAnsi="Century Gothic"/>
          <w:b/>
          <w:sz w:val="20"/>
          <w:szCs w:val="20"/>
        </w:rPr>
        <w:t>30 credits</w:t>
      </w:r>
      <w:r w:rsidR="003743F9" w:rsidRPr="003743F9">
        <w:rPr>
          <w:rFonts w:ascii="Century Gothic" w:hAnsi="Century Gothic"/>
          <w:b/>
          <w:sz w:val="20"/>
          <w:szCs w:val="20"/>
        </w:rPr>
        <w:t>)</w:t>
      </w:r>
      <w:r w:rsidR="003743F9">
        <w:rPr>
          <w:rFonts w:ascii="Century Gothic" w:hAnsi="Century Gothic"/>
          <w:b/>
          <w:sz w:val="20"/>
          <w:szCs w:val="20"/>
        </w:rPr>
        <w:t>,</w:t>
      </w:r>
      <w:r w:rsidR="003743F9" w:rsidRPr="003743F9">
        <w:rPr>
          <w:rFonts w:ascii="Century Gothic" w:hAnsi="Century Gothic"/>
          <w:b/>
          <w:sz w:val="20"/>
          <w:szCs w:val="20"/>
        </w:rPr>
        <w:t xml:space="preserve"> </w:t>
      </w:r>
      <w:r w:rsidR="003743F9">
        <w:rPr>
          <w:rFonts w:ascii="Century Gothic" w:hAnsi="Century Gothic"/>
          <w:sz w:val="20"/>
          <w:szCs w:val="20"/>
        </w:rPr>
        <w:t>DeKalb, IL</w:t>
      </w:r>
      <w:r>
        <w:rPr>
          <w:rFonts w:ascii="Century Gothic" w:hAnsi="Century Gothic"/>
          <w:sz w:val="20"/>
          <w:szCs w:val="20"/>
        </w:rPr>
        <w:t xml:space="preserve"> 2009</w:t>
      </w:r>
    </w:p>
    <w:p w14:paraId="6F7AE2A5" w14:textId="77777777" w:rsidR="00DF4CD9" w:rsidRPr="00B46F26" w:rsidRDefault="005C7AD0" w:rsidP="00DF4CD9">
      <w:pPr>
        <w:pStyle w:val="NormalWeb"/>
        <w:tabs>
          <w:tab w:val="left" w:pos="5868"/>
        </w:tabs>
        <w:spacing w:before="40" w:beforeAutospacing="0" w:after="0" w:afterAutospacing="0"/>
        <w:jc w:val="center"/>
        <w:rPr>
          <w:rFonts w:ascii="Century Gothic" w:hAnsi="Century Gothic"/>
          <w:sz w:val="20"/>
          <w:szCs w:val="20"/>
        </w:rPr>
      </w:pPr>
      <w:r w:rsidRPr="00B46F26">
        <w:rPr>
          <w:rFonts w:ascii="Century Gothic" w:hAnsi="Century Gothic"/>
          <w:b/>
          <w:sz w:val="20"/>
          <w:szCs w:val="20"/>
        </w:rPr>
        <w:t>Environmental Technical Institute</w:t>
      </w:r>
      <w:r w:rsidRPr="00B46F26">
        <w:rPr>
          <w:rFonts w:ascii="Century Gothic" w:hAnsi="Century Gothic"/>
          <w:b/>
        </w:rPr>
        <w:t xml:space="preserve"> - </w:t>
      </w:r>
      <w:r w:rsidRPr="00B46F26">
        <w:rPr>
          <w:rFonts w:ascii="Century Gothic" w:hAnsi="Century Gothic"/>
          <w:b/>
          <w:sz w:val="20"/>
          <w:szCs w:val="20"/>
        </w:rPr>
        <w:t>HVAC Certification,</w:t>
      </w:r>
      <w:r w:rsidR="00AF729C" w:rsidRPr="00B46F26">
        <w:rPr>
          <w:rFonts w:ascii="Century Gothic" w:hAnsi="Century Gothic"/>
          <w:b/>
          <w:sz w:val="20"/>
          <w:szCs w:val="20"/>
        </w:rPr>
        <w:t xml:space="preserve"> </w:t>
      </w:r>
      <w:r w:rsidRPr="00B46F26">
        <w:rPr>
          <w:rFonts w:ascii="Century Gothic" w:hAnsi="Century Gothic"/>
          <w:sz w:val="20"/>
          <w:szCs w:val="20"/>
        </w:rPr>
        <w:t>Itasca, IL 2004</w:t>
      </w:r>
    </w:p>
    <w:p w14:paraId="5855C6BB" w14:textId="77777777" w:rsidR="00DF4CD9" w:rsidRPr="00B46F26" w:rsidRDefault="00DF4CD9" w:rsidP="00DF4CD9">
      <w:pPr>
        <w:pStyle w:val="NormalWeb"/>
        <w:pBdr>
          <w:bottom w:val="single" w:sz="8" w:space="1" w:color="948A54"/>
        </w:pBdr>
        <w:tabs>
          <w:tab w:val="left" w:pos="6948"/>
        </w:tabs>
        <w:spacing w:before="0" w:beforeAutospacing="0" w:after="0" w:afterAutospacing="0"/>
        <w:rPr>
          <w:rFonts w:ascii="Century Gothic" w:hAnsi="Century Gothic"/>
          <w:sz w:val="12"/>
          <w:szCs w:val="12"/>
        </w:rPr>
      </w:pPr>
    </w:p>
    <w:p w14:paraId="6DB5D843" w14:textId="77777777" w:rsidR="00DF4CD9" w:rsidRPr="00DF4CD9" w:rsidRDefault="00DF4CD9" w:rsidP="00DF4CD9">
      <w:pPr>
        <w:pStyle w:val="NormalWeb"/>
        <w:spacing w:before="0" w:beforeAutospacing="0" w:after="0" w:afterAutospacing="0"/>
        <w:rPr>
          <w:rFonts w:ascii="Century Gothic" w:hAnsi="Century Gothic"/>
          <w:sz w:val="4"/>
          <w:szCs w:val="4"/>
        </w:rPr>
      </w:pPr>
    </w:p>
    <w:p w14:paraId="7436647E" w14:textId="77777777" w:rsidR="00DF4CD9" w:rsidRPr="00245BF6" w:rsidRDefault="00DF4CD9" w:rsidP="00DF4CD9">
      <w:pPr>
        <w:pStyle w:val="NormalWeb"/>
        <w:tabs>
          <w:tab w:val="left" w:pos="5868"/>
        </w:tabs>
        <w:spacing w:before="0" w:beforeAutospacing="0" w:after="0" w:afterAutospacing="0"/>
        <w:jc w:val="center"/>
        <w:rPr>
          <w:rFonts w:ascii="Century Gothic" w:hAnsi="Century Gothic"/>
          <w:sz w:val="12"/>
          <w:szCs w:val="12"/>
        </w:rPr>
      </w:pPr>
    </w:p>
    <w:p w14:paraId="65BA342D" w14:textId="651BCC7D" w:rsidR="00725DD7" w:rsidRPr="00A94C44" w:rsidRDefault="00725DD7" w:rsidP="00A94C44">
      <w:pPr>
        <w:pStyle w:val="NormalWeb"/>
        <w:spacing w:before="0" w:beforeAutospacing="0" w:after="0" w:afterAutospacing="0"/>
        <w:jc w:val="center"/>
        <w:rPr>
          <w:rFonts w:ascii="Century Gothic" w:hAnsi="Century Gothic"/>
          <w:sz w:val="20"/>
          <w:szCs w:val="20"/>
        </w:rPr>
      </w:pPr>
      <w:r w:rsidRPr="00DF4CD9">
        <w:rPr>
          <w:rFonts w:ascii="Century Gothic" w:hAnsi="Century Gothic"/>
          <w:i/>
          <w:sz w:val="20"/>
          <w:szCs w:val="20"/>
        </w:rPr>
        <w:t xml:space="preserve">Certifications: </w:t>
      </w:r>
      <w:r w:rsidRPr="00DF4CD9">
        <w:rPr>
          <w:rFonts w:ascii="Century Gothic" w:hAnsi="Century Gothic"/>
          <w:sz w:val="20"/>
          <w:szCs w:val="20"/>
        </w:rPr>
        <w:t xml:space="preserve"> </w:t>
      </w:r>
      <w:r w:rsidR="00AF729C">
        <w:rPr>
          <w:rFonts w:ascii="Century Gothic" w:hAnsi="Century Gothic"/>
          <w:b/>
          <w:sz w:val="20"/>
          <w:szCs w:val="20"/>
        </w:rPr>
        <w:t>TB</w:t>
      </w:r>
      <w:r w:rsidR="00A94C44">
        <w:rPr>
          <w:rFonts w:ascii="Century Gothic" w:hAnsi="Century Gothic"/>
          <w:sz w:val="20"/>
          <w:szCs w:val="20"/>
        </w:rPr>
        <w:t>,</w:t>
      </w:r>
      <w:r w:rsidR="00063CAF">
        <w:rPr>
          <w:rFonts w:ascii="Century Gothic" w:hAnsi="Century Gothic"/>
          <w:sz w:val="20"/>
          <w:szCs w:val="20"/>
        </w:rPr>
        <w:t xml:space="preserve"> exp.</w:t>
      </w:r>
      <w:r w:rsidR="00AF729C">
        <w:rPr>
          <w:rFonts w:ascii="Century Gothic" w:hAnsi="Century Gothic"/>
          <w:sz w:val="20"/>
          <w:szCs w:val="20"/>
        </w:rPr>
        <w:t xml:space="preserve"> 04/</w:t>
      </w:r>
      <w:r w:rsidR="00B070EE">
        <w:rPr>
          <w:rFonts w:ascii="Century Gothic" w:hAnsi="Century Gothic"/>
          <w:sz w:val="20"/>
          <w:szCs w:val="20"/>
        </w:rPr>
        <w:t>2</w:t>
      </w:r>
      <w:r w:rsidR="00C91129">
        <w:rPr>
          <w:rFonts w:ascii="Century Gothic" w:hAnsi="Century Gothic"/>
          <w:sz w:val="20"/>
          <w:szCs w:val="20"/>
        </w:rPr>
        <w:t>2</w:t>
      </w:r>
      <w:r w:rsidRPr="00DF4CD9">
        <w:rPr>
          <w:rFonts w:ascii="Century Gothic" w:hAnsi="Century Gothic"/>
          <w:sz w:val="20"/>
          <w:szCs w:val="20"/>
        </w:rPr>
        <w:t xml:space="preserve"> </w:t>
      </w:r>
      <w:r w:rsidRPr="00DF4CD9">
        <w:rPr>
          <w:rFonts w:ascii="Century Gothic" w:hAnsi="Century Gothic"/>
          <w:color w:val="625B38"/>
          <w:sz w:val="20"/>
          <w:szCs w:val="20"/>
        </w:rPr>
        <w:sym w:font="Wingdings 2" w:char="F0B2"/>
      </w:r>
      <w:r w:rsidRPr="00DF4CD9">
        <w:rPr>
          <w:rFonts w:ascii="Century Gothic" w:hAnsi="Century Gothic"/>
          <w:sz w:val="20"/>
          <w:szCs w:val="20"/>
        </w:rPr>
        <w:t xml:space="preserve"> </w:t>
      </w:r>
      <w:r w:rsidRPr="00DF4CD9">
        <w:rPr>
          <w:rFonts w:ascii="Century Gothic" w:hAnsi="Century Gothic"/>
          <w:b/>
          <w:sz w:val="20"/>
          <w:szCs w:val="20"/>
        </w:rPr>
        <w:t>CPR</w:t>
      </w:r>
      <w:r w:rsidR="00AF729C">
        <w:rPr>
          <w:rFonts w:ascii="Century Gothic" w:hAnsi="Century Gothic"/>
          <w:sz w:val="20"/>
          <w:szCs w:val="20"/>
        </w:rPr>
        <w:t xml:space="preserve">, </w:t>
      </w:r>
      <w:r w:rsidR="00063CAF">
        <w:rPr>
          <w:rFonts w:ascii="Century Gothic" w:hAnsi="Century Gothic"/>
          <w:sz w:val="20"/>
          <w:szCs w:val="20"/>
        </w:rPr>
        <w:t>exp.</w:t>
      </w:r>
      <w:r w:rsidR="009178DA">
        <w:rPr>
          <w:rFonts w:ascii="Century Gothic" w:hAnsi="Century Gothic"/>
          <w:sz w:val="20"/>
          <w:szCs w:val="20"/>
        </w:rPr>
        <w:t>10/</w:t>
      </w:r>
      <w:r w:rsidR="00B070EE">
        <w:rPr>
          <w:rFonts w:ascii="Century Gothic" w:hAnsi="Century Gothic"/>
          <w:sz w:val="20"/>
          <w:szCs w:val="20"/>
        </w:rPr>
        <w:t>22</w:t>
      </w:r>
      <w:r w:rsidR="005C7AD0">
        <w:rPr>
          <w:rFonts w:ascii="Century Gothic" w:hAnsi="Century Gothic"/>
          <w:sz w:val="20"/>
          <w:szCs w:val="20"/>
        </w:rPr>
        <w:t xml:space="preserve"> </w:t>
      </w:r>
      <w:r w:rsidR="005C7AD0" w:rsidRPr="00DF4CD9">
        <w:rPr>
          <w:rFonts w:ascii="Century Gothic" w:hAnsi="Century Gothic"/>
          <w:color w:val="625B38"/>
          <w:sz w:val="20"/>
          <w:szCs w:val="20"/>
        </w:rPr>
        <w:sym w:font="Wingdings 2" w:char="F0B2"/>
      </w:r>
      <w:r w:rsidR="003743F9">
        <w:rPr>
          <w:rFonts w:ascii="Century Gothic" w:hAnsi="Century Gothic"/>
          <w:color w:val="625B38"/>
          <w:sz w:val="20"/>
          <w:szCs w:val="20"/>
        </w:rPr>
        <w:t xml:space="preserve"> </w:t>
      </w:r>
      <w:r w:rsidR="003743F9">
        <w:rPr>
          <w:rFonts w:ascii="Century Gothic" w:hAnsi="Century Gothic"/>
          <w:b/>
          <w:sz w:val="20"/>
          <w:szCs w:val="20"/>
        </w:rPr>
        <w:t>LPN</w:t>
      </w:r>
      <w:r w:rsidR="003743F9">
        <w:rPr>
          <w:rFonts w:ascii="Century Gothic" w:hAnsi="Century Gothic"/>
          <w:color w:val="625B38"/>
          <w:sz w:val="20"/>
          <w:szCs w:val="20"/>
        </w:rPr>
        <w:t xml:space="preserve"> - </w:t>
      </w:r>
      <w:r w:rsidR="005C7AD0">
        <w:rPr>
          <w:rFonts w:ascii="Century Gothic" w:hAnsi="Century Gothic"/>
          <w:color w:val="625B38"/>
          <w:sz w:val="20"/>
          <w:szCs w:val="20"/>
        </w:rPr>
        <w:t xml:space="preserve">State of Illinois 2015 </w:t>
      </w:r>
    </w:p>
    <w:sectPr w:rsidR="00725DD7" w:rsidRPr="00A94C44" w:rsidSect="009700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DA510" w14:textId="77777777" w:rsidR="00FF38A4" w:rsidRDefault="00FF38A4" w:rsidP="00207CD4">
      <w:pPr>
        <w:spacing w:after="0" w:line="240" w:lineRule="auto"/>
      </w:pPr>
      <w:r>
        <w:separator/>
      </w:r>
    </w:p>
  </w:endnote>
  <w:endnote w:type="continuationSeparator" w:id="0">
    <w:p w14:paraId="3F748FC9" w14:textId="77777777" w:rsidR="00FF38A4" w:rsidRDefault="00FF38A4" w:rsidP="00207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256E5" w14:textId="77777777" w:rsidR="00C92E3B" w:rsidRDefault="00C92E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1A90F" w14:textId="77777777" w:rsidR="00C92E3B" w:rsidRDefault="00C92E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A86EE" w14:textId="77777777" w:rsidR="00C92E3B" w:rsidRDefault="00C92E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72DC6" w14:textId="77777777" w:rsidR="00FF38A4" w:rsidRDefault="00FF38A4" w:rsidP="00207CD4">
      <w:pPr>
        <w:spacing w:after="0" w:line="240" w:lineRule="auto"/>
      </w:pPr>
      <w:r>
        <w:separator/>
      </w:r>
    </w:p>
  </w:footnote>
  <w:footnote w:type="continuationSeparator" w:id="0">
    <w:p w14:paraId="1823CB69" w14:textId="77777777" w:rsidR="00FF38A4" w:rsidRDefault="00FF38A4" w:rsidP="00207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D1D0A" w14:textId="77777777" w:rsidR="00C92E3B" w:rsidRDefault="00C92E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7F4CC" w14:textId="77777777" w:rsidR="00C92E3B" w:rsidRDefault="00C92E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2C9A4" w14:textId="77777777" w:rsidR="00C92E3B" w:rsidRDefault="00C92E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E0822"/>
    <w:multiLevelType w:val="hybridMultilevel"/>
    <w:tmpl w:val="857099DE"/>
    <w:lvl w:ilvl="0" w:tplc="5BB81B46">
      <w:start w:val="1"/>
      <w:numFmt w:val="bullet"/>
      <w:lvlText w:val="u"/>
      <w:lvlJc w:val="left"/>
      <w:pPr>
        <w:ind w:left="720" w:hanging="360"/>
      </w:pPr>
      <w:rPr>
        <w:rFonts w:ascii="Wingdings" w:hAnsi="Wingdings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B49F2"/>
    <w:multiLevelType w:val="hybridMultilevel"/>
    <w:tmpl w:val="2DE05B64"/>
    <w:lvl w:ilvl="0" w:tplc="9A740380">
      <w:start w:val="1"/>
      <w:numFmt w:val="bullet"/>
      <w:lvlText w:val="²"/>
      <w:lvlJc w:val="left"/>
      <w:pPr>
        <w:ind w:left="720" w:hanging="360"/>
      </w:pPr>
      <w:rPr>
        <w:rFonts w:ascii="Wingdings 2" w:hAnsi="Wingdings 2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C2CF2"/>
    <w:multiLevelType w:val="hybridMultilevel"/>
    <w:tmpl w:val="D6446F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761CA"/>
    <w:multiLevelType w:val="hybridMultilevel"/>
    <w:tmpl w:val="12186D60"/>
    <w:lvl w:ilvl="0" w:tplc="5BB81B46">
      <w:start w:val="1"/>
      <w:numFmt w:val="bullet"/>
      <w:lvlText w:val="u"/>
      <w:lvlJc w:val="left"/>
      <w:pPr>
        <w:ind w:left="720" w:hanging="360"/>
      </w:pPr>
      <w:rPr>
        <w:rFonts w:ascii="Wingdings" w:hAnsi="Wingdings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C3EE2"/>
    <w:multiLevelType w:val="multilevel"/>
    <w:tmpl w:val="CB869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ED77DC"/>
    <w:multiLevelType w:val="hybridMultilevel"/>
    <w:tmpl w:val="7F0C9624"/>
    <w:lvl w:ilvl="0" w:tplc="30A0BC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008923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840710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3CAB6B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890D5F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3004D4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D46574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5642C3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721D3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E4"/>
    <w:rsid w:val="000108E4"/>
    <w:rsid w:val="000155EC"/>
    <w:rsid w:val="00034E67"/>
    <w:rsid w:val="00042987"/>
    <w:rsid w:val="00051190"/>
    <w:rsid w:val="00063CAF"/>
    <w:rsid w:val="00065811"/>
    <w:rsid w:val="000744AC"/>
    <w:rsid w:val="0008256C"/>
    <w:rsid w:val="00090A76"/>
    <w:rsid w:val="000D3AB1"/>
    <w:rsid w:val="00117062"/>
    <w:rsid w:val="00134DA2"/>
    <w:rsid w:val="001C0995"/>
    <w:rsid w:val="001C35EC"/>
    <w:rsid w:val="001D19C6"/>
    <w:rsid w:val="001F3680"/>
    <w:rsid w:val="00207CD4"/>
    <w:rsid w:val="00211EFF"/>
    <w:rsid w:val="00216A52"/>
    <w:rsid w:val="00245BF6"/>
    <w:rsid w:val="00247830"/>
    <w:rsid w:val="00264F02"/>
    <w:rsid w:val="00292393"/>
    <w:rsid w:val="002B0281"/>
    <w:rsid w:val="002C5361"/>
    <w:rsid w:val="002E2CB4"/>
    <w:rsid w:val="00344F2F"/>
    <w:rsid w:val="003452F9"/>
    <w:rsid w:val="003667E9"/>
    <w:rsid w:val="003743F9"/>
    <w:rsid w:val="003912FD"/>
    <w:rsid w:val="00392C71"/>
    <w:rsid w:val="003B1D96"/>
    <w:rsid w:val="003E33D5"/>
    <w:rsid w:val="00406E9F"/>
    <w:rsid w:val="0041170A"/>
    <w:rsid w:val="004219ED"/>
    <w:rsid w:val="00450E9F"/>
    <w:rsid w:val="00455CD6"/>
    <w:rsid w:val="00474ABD"/>
    <w:rsid w:val="00474FE5"/>
    <w:rsid w:val="00486C06"/>
    <w:rsid w:val="004D56E4"/>
    <w:rsid w:val="004F22AE"/>
    <w:rsid w:val="004F7DA1"/>
    <w:rsid w:val="00527ED6"/>
    <w:rsid w:val="0054083D"/>
    <w:rsid w:val="005763B8"/>
    <w:rsid w:val="005B22FA"/>
    <w:rsid w:val="005C7AD0"/>
    <w:rsid w:val="005F4128"/>
    <w:rsid w:val="00631902"/>
    <w:rsid w:val="00631C0A"/>
    <w:rsid w:val="00641650"/>
    <w:rsid w:val="0065182D"/>
    <w:rsid w:val="0066032D"/>
    <w:rsid w:val="006921D0"/>
    <w:rsid w:val="006960E6"/>
    <w:rsid w:val="00697A9E"/>
    <w:rsid w:val="006F2F47"/>
    <w:rsid w:val="00725DD7"/>
    <w:rsid w:val="00750F74"/>
    <w:rsid w:val="007512CB"/>
    <w:rsid w:val="00784BF0"/>
    <w:rsid w:val="00791A18"/>
    <w:rsid w:val="00797843"/>
    <w:rsid w:val="007A4A76"/>
    <w:rsid w:val="007C18BF"/>
    <w:rsid w:val="00802BAC"/>
    <w:rsid w:val="00850F20"/>
    <w:rsid w:val="008513DA"/>
    <w:rsid w:val="00871F25"/>
    <w:rsid w:val="008937A4"/>
    <w:rsid w:val="008B2833"/>
    <w:rsid w:val="008D581F"/>
    <w:rsid w:val="009178DA"/>
    <w:rsid w:val="00941DBA"/>
    <w:rsid w:val="009540A6"/>
    <w:rsid w:val="00956B9E"/>
    <w:rsid w:val="00970059"/>
    <w:rsid w:val="009866D6"/>
    <w:rsid w:val="009A7287"/>
    <w:rsid w:val="009B138E"/>
    <w:rsid w:val="00A27B4B"/>
    <w:rsid w:val="00A36D9B"/>
    <w:rsid w:val="00A7470D"/>
    <w:rsid w:val="00A76F04"/>
    <w:rsid w:val="00A94C44"/>
    <w:rsid w:val="00AA68D5"/>
    <w:rsid w:val="00AB034D"/>
    <w:rsid w:val="00AF729C"/>
    <w:rsid w:val="00B069CF"/>
    <w:rsid w:val="00B070EE"/>
    <w:rsid w:val="00B17570"/>
    <w:rsid w:val="00B36CF1"/>
    <w:rsid w:val="00B441E2"/>
    <w:rsid w:val="00B46F26"/>
    <w:rsid w:val="00BA30BE"/>
    <w:rsid w:val="00BC3F40"/>
    <w:rsid w:val="00BE1FBD"/>
    <w:rsid w:val="00C3645A"/>
    <w:rsid w:val="00C56D3B"/>
    <w:rsid w:val="00C91129"/>
    <w:rsid w:val="00C92E3B"/>
    <w:rsid w:val="00CE1C70"/>
    <w:rsid w:val="00D1440D"/>
    <w:rsid w:val="00D15BCB"/>
    <w:rsid w:val="00D2150A"/>
    <w:rsid w:val="00D60FDC"/>
    <w:rsid w:val="00DA5EC9"/>
    <w:rsid w:val="00DB752C"/>
    <w:rsid w:val="00DE4AD7"/>
    <w:rsid w:val="00DF4CD9"/>
    <w:rsid w:val="00DF684B"/>
    <w:rsid w:val="00E176AC"/>
    <w:rsid w:val="00E53D00"/>
    <w:rsid w:val="00E71543"/>
    <w:rsid w:val="00E945CB"/>
    <w:rsid w:val="00EC06E5"/>
    <w:rsid w:val="00F02B3A"/>
    <w:rsid w:val="00F07F3B"/>
    <w:rsid w:val="00F14812"/>
    <w:rsid w:val="00F2141E"/>
    <w:rsid w:val="00FC1598"/>
    <w:rsid w:val="00FC427B"/>
    <w:rsid w:val="00FE7EE0"/>
    <w:rsid w:val="00FF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929F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81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12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5EC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56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D56E4"/>
    <w:rPr>
      <w:color w:val="0000FF"/>
      <w:u w:val="single"/>
    </w:rPr>
  </w:style>
  <w:style w:type="character" w:styleId="Strong">
    <w:name w:val="Strong"/>
    <w:uiPriority w:val="22"/>
    <w:qFormat/>
    <w:rsid w:val="004D56E4"/>
    <w:rPr>
      <w:b/>
      <w:bCs/>
    </w:rPr>
  </w:style>
  <w:style w:type="character" w:customStyle="1" w:styleId="pc-rtg-h2">
    <w:name w:val="pc-rtg-h2"/>
    <w:basedOn w:val="DefaultParagraphFont"/>
    <w:rsid w:val="00FC1598"/>
  </w:style>
  <w:style w:type="character" w:customStyle="1" w:styleId="pc-rtg-body">
    <w:name w:val="pc-rtg-body"/>
    <w:basedOn w:val="DefaultParagraphFont"/>
    <w:rsid w:val="00FC1598"/>
  </w:style>
  <w:style w:type="table" w:styleId="TableGrid">
    <w:name w:val="Table Grid"/>
    <w:basedOn w:val="TableNormal"/>
    <w:uiPriority w:val="59"/>
    <w:rsid w:val="00576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3912F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pelle">
    <w:name w:val="spelle"/>
    <w:basedOn w:val="DefaultParagraphFont"/>
    <w:rsid w:val="00DA5EC9"/>
  </w:style>
  <w:style w:type="character" w:customStyle="1" w:styleId="Heading3Char">
    <w:name w:val="Heading 3 Char"/>
    <w:link w:val="Heading3"/>
    <w:uiPriority w:val="9"/>
    <w:rsid w:val="00DA5EC9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07CD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07CD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07CD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07CD4"/>
    <w:rPr>
      <w:sz w:val="22"/>
      <w:szCs w:val="22"/>
    </w:rPr>
  </w:style>
  <w:style w:type="character" w:customStyle="1" w:styleId="tableentry">
    <w:name w:val="tableentry"/>
    <w:rsid w:val="0054083D"/>
    <w:rPr>
      <w:rFonts w:ascii="Arial" w:hAnsi="Arial" w:cs="Arial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F07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76FB96340C9D48B5C44576550C09A6" ma:contentTypeVersion="13" ma:contentTypeDescription="Create a new document." ma:contentTypeScope="" ma:versionID="31c504874659519039ec2c02bd39ca76">
  <xsd:schema xmlns:xsd="http://www.w3.org/2001/XMLSchema" xmlns:xs="http://www.w3.org/2001/XMLSchema" xmlns:p="http://schemas.microsoft.com/office/2006/metadata/properties" xmlns:ns3="1c239208-b206-410f-8141-4d2d5746324a" xmlns:ns4="3f921d5b-abcc-485e-8f75-22e096776e63" targetNamespace="http://schemas.microsoft.com/office/2006/metadata/properties" ma:root="true" ma:fieldsID="6ed46b308c0c218f8091087cc0227828" ns3:_="" ns4:_="">
    <xsd:import namespace="1c239208-b206-410f-8141-4d2d5746324a"/>
    <xsd:import namespace="3f921d5b-abcc-485e-8f75-22e096776e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39208-b206-410f-8141-4d2d57463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21d5b-abcc-485e-8f75-22e096776e6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D8C0C8-696C-4689-965B-5A341808EA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E95B23-7F51-4909-9980-2D49C1D24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EF7337-FB80-42BE-BF46-CEFB1C5EA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39208-b206-410f-8141-4d2d5746324a"/>
    <ds:schemaRef ds:uri="3f921d5b-abcc-485e-8f75-22e096776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Licensed Practical Nurse</vt:lpstr>
    </vt:vector>
  </TitlesOfParts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Licensed Practical Nurse</dc:title>
  <dc:subject>Resume Sample</dc:subject>
  <dc:creator/>
  <cp:keywords/>
  <cp:lastModifiedBy/>
  <cp:revision>1</cp:revision>
  <dcterms:created xsi:type="dcterms:W3CDTF">2020-04-13T15:03:00Z</dcterms:created>
  <dcterms:modified xsi:type="dcterms:W3CDTF">2021-03-15T21:55:00Z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0x010100B476FB96340C9D48B5C44576550C09A6</vt:lpwstr>
  </property>
</Properties>
</file>