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479" w14:textId="77777777" w:rsidR="008C228B" w:rsidRPr="007F2B9D" w:rsidRDefault="008C228B" w:rsidP="008C228B">
      <w:pPr>
        <w:pStyle w:val="Title"/>
        <w:pBdr>
          <w:bottom w:val="none" w:sz="0" w:space="0" w:color="auto"/>
        </w:pBdr>
        <w:spacing w:after="0"/>
        <w:jc w:val="center"/>
        <w:rPr>
          <w:b/>
          <w:color w:val="auto"/>
        </w:rPr>
      </w:pPr>
      <w:r w:rsidRPr="007F2B9D">
        <w:rPr>
          <w:b/>
          <w:color w:val="auto"/>
        </w:rPr>
        <w:t>Sarah Streeter</w:t>
      </w:r>
    </w:p>
    <w:p w14:paraId="66153545" w14:textId="205B479A" w:rsidR="008C228B" w:rsidRDefault="008C228B" w:rsidP="008C228B">
      <w:pPr>
        <w:pBdr>
          <w:bottom w:val="single" w:sz="12" w:space="1" w:color="auto"/>
        </w:pBdr>
        <w:spacing w:after="0" w:line="240" w:lineRule="auto"/>
        <w:contextualSpacing/>
        <w:jc w:val="center"/>
      </w:pPr>
      <w:r>
        <w:t xml:space="preserve">7719 S Scepter Dr. Apt. 1 | Franklin, WI 53132 | </w:t>
      </w:r>
      <w:r w:rsidRPr="0048378E">
        <w:t>(</w:t>
      </w:r>
      <w:r w:rsidR="007625A4">
        <w:t>414)333-6604</w:t>
      </w:r>
      <w:r>
        <w:t xml:space="preserve"> | </w:t>
      </w:r>
      <w:r w:rsidRPr="0048378E">
        <w:t>sstreeter00@gmail.com</w:t>
      </w:r>
    </w:p>
    <w:p w14:paraId="56A98490" w14:textId="77777777" w:rsidR="008C228B" w:rsidRPr="0048378E" w:rsidRDefault="008C228B" w:rsidP="008C228B">
      <w:pPr>
        <w:spacing w:after="0" w:line="240" w:lineRule="auto"/>
        <w:contextualSpacing/>
      </w:pPr>
    </w:p>
    <w:p w14:paraId="404F62C0" w14:textId="77777777" w:rsidR="008C228B" w:rsidRPr="0048378E" w:rsidRDefault="008C228B" w:rsidP="008C228B">
      <w:pPr>
        <w:pStyle w:val="Heading1"/>
        <w:spacing w:before="0" w:line="240" w:lineRule="auto"/>
        <w:contextualSpacing/>
        <w:rPr>
          <w:color w:val="auto"/>
        </w:rPr>
      </w:pPr>
      <w:r w:rsidRPr="0048378E">
        <w:rPr>
          <w:color w:val="auto"/>
        </w:rPr>
        <w:t>Professional Summary</w:t>
      </w:r>
    </w:p>
    <w:p w14:paraId="408C42CE" w14:textId="5FE087FE" w:rsidR="008C228B" w:rsidRPr="0048378E" w:rsidRDefault="008C228B" w:rsidP="001047F8">
      <w:pPr>
        <w:spacing w:after="0" w:line="240" w:lineRule="auto"/>
        <w:contextualSpacing/>
        <w:sectPr w:rsidR="008C228B" w:rsidRPr="0048378E" w:rsidSect="008C228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Passionate and driven registered nurse seeki</w:t>
      </w:r>
      <w:r w:rsidR="00671E87">
        <w:t xml:space="preserve">ng to </w:t>
      </w:r>
      <w:r>
        <w:t>expand career opportunities</w:t>
      </w:r>
      <w:r w:rsidR="00671E87">
        <w:t xml:space="preserve"> and experiences</w:t>
      </w:r>
      <w:proofErr w:type="gramStart"/>
      <w:r w:rsidR="00671E87">
        <w:t xml:space="preserve">.  </w:t>
      </w:r>
      <w:proofErr w:type="gramEnd"/>
      <w:r w:rsidR="00671E87">
        <w:t xml:space="preserve">Has over </w:t>
      </w:r>
      <w:r w:rsidR="004657CB">
        <w:t>a year</w:t>
      </w:r>
      <w:r>
        <w:t xml:space="preserve"> </w:t>
      </w:r>
      <w:r w:rsidR="00B80AA6">
        <w:t>and a half of</w:t>
      </w:r>
      <w:r>
        <w:t xml:space="preserve"> experience as a nurse for a </w:t>
      </w:r>
      <w:proofErr w:type="gramStart"/>
      <w:r>
        <w:t>Long Term</w:t>
      </w:r>
      <w:proofErr w:type="gramEnd"/>
      <w:r>
        <w:t xml:space="preserve"> Acute Care Hospital and over</w:t>
      </w:r>
      <w:r w:rsidR="008E7747">
        <w:t xml:space="preserve"> </w:t>
      </w:r>
      <w:r w:rsidR="007625A4">
        <w:t>three</w:t>
      </w:r>
      <w:r w:rsidR="008E7747">
        <w:t xml:space="preserve"> year</w:t>
      </w:r>
      <w:r w:rsidR="007625A4">
        <w:t>s</w:t>
      </w:r>
      <w:r w:rsidR="008E7747">
        <w:t xml:space="preserve"> of experience as an I</w:t>
      </w:r>
      <w:r w:rsidR="001868CE">
        <w:t xml:space="preserve">ntensive </w:t>
      </w:r>
      <w:r w:rsidR="008E7747">
        <w:t>C</w:t>
      </w:r>
      <w:r w:rsidR="001868CE">
        <w:t>are Unit</w:t>
      </w:r>
      <w:r w:rsidR="008E7747">
        <w:t xml:space="preserve"> nurse</w:t>
      </w:r>
      <w:r>
        <w:t xml:space="preserve"> </w:t>
      </w:r>
      <w:r w:rsidR="008E7747">
        <w:t xml:space="preserve">as well as </w:t>
      </w:r>
      <w:r>
        <w:t xml:space="preserve">seventeen months of experience as a student nurse at various hospitals and facilities in the Milwaukee area.  </w:t>
      </w:r>
      <w:r w:rsidR="00D07F87">
        <w:t>Has excellent written and verbal communication skills</w:t>
      </w:r>
      <w:proofErr w:type="gramStart"/>
      <w:r w:rsidR="00D07F87">
        <w:t xml:space="preserve">.  </w:t>
      </w:r>
      <w:proofErr w:type="gramEnd"/>
      <w:r>
        <w:t>M</w:t>
      </w:r>
      <w:r w:rsidRPr="0048378E">
        <w:t>aintain</w:t>
      </w:r>
      <w:r>
        <w:t>s</w:t>
      </w:r>
      <w:r w:rsidRPr="0048378E">
        <w:t xml:space="preserve"> a very safe working environment </w:t>
      </w:r>
      <w:r>
        <w:t>fellow employees and patients</w:t>
      </w:r>
      <w:r w:rsidR="001047F8">
        <w:t>.</w:t>
      </w:r>
    </w:p>
    <w:p w14:paraId="5FEBB79E" w14:textId="77777777" w:rsidR="008C228B" w:rsidRPr="00177999" w:rsidRDefault="008C228B" w:rsidP="008C228B">
      <w:pPr>
        <w:pStyle w:val="NoSpacing"/>
        <w:contextualSpacing/>
      </w:pPr>
      <w:r w:rsidRPr="0048378E">
        <w:tab/>
      </w:r>
    </w:p>
    <w:p w14:paraId="70F01FFB" w14:textId="77777777" w:rsidR="00054213" w:rsidRDefault="00054213" w:rsidP="008C228B">
      <w:pPr>
        <w:pStyle w:val="Heading1"/>
        <w:pBdr>
          <w:top w:val="single" w:sz="2" w:space="1" w:color="auto"/>
        </w:pBdr>
        <w:spacing w:before="0" w:line="240" w:lineRule="auto"/>
        <w:contextualSpacing/>
        <w:rPr>
          <w:color w:val="auto"/>
        </w:rPr>
      </w:pPr>
    </w:p>
    <w:p w14:paraId="4707DC7D" w14:textId="77777777" w:rsidR="008C228B" w:rsidRPr="0048378E" w:rsidRDefault="008C228B" w:rsidP="008C228B">
      <w:pPr>
        <w:pStyle w:val="Heading1"/>
        <w:pBdr>
          <w:top w:val="single" w:sz="2" w:space="1" w:color="auto"/>
        </w:pBdr>
        <w:spacing w:before="0" w:line="240" w:lineRule="auto"/>
        <w:contextualSpacing/>
        <w:rPr>
          <w:color w:val="auto"/>
        </w:rPr>
      </w:pPr>
      <w:r w:rsidRPr="0048378E">
        <w:rPr>
          <w:color w:val="auto"/>
        </w:rPr>
        <w:t>Education and Training</w:t>
      </w:r>
    </w:p>
    <w:p w14:paraId="390114E2" w14:textId="77777777" w:rsidR="008C228B" w:rsidRPr="00177999" w:rsidRDefault="008C228B" w:rsidP="008C228B">
      <w:pPr>
        <w:pStyle w:val="NoSpacing"/>
        <w:tabs>
          <w:tab w:val="right" w:pos="10800"/>
        </w:tabs>
        <w:contextualSpacing/>
      </w:pPr>
      <w:r>
        <w:rPr>
          <w:b/>
        </w:rPr>
        <w:t>Associate of Science Degree in</w:t>
      </w:r>
      <w:r w:rsidRPr="0048378E">
        <w:rPr>
          <w:b/>
        </w:rPr>
        <w:t xml:space="preserve"> Nursing</w:t>
      </w:r>
      <w:r>
        <w:rPr>
          <w:b/>
        </w:rPr>
        <w:tab/>
      </w:r>
      <w:r w:rsidR="00D07F87">
        <w:t>Graduated</w:t>
      </w:r>
      <w:r>
        <w:t xml:space="preserve"> April 2016</w:t>
      </w:r>
    </w:p>
    <w:p w14:paraId="798AE589" w14:textId="77777777" w:rsidR="008C228B" w:rsidRPr="0048378E" w:rsidRDefault="008C228B" w:rsidP="008C228B">
      <w:pPr>
        <w:pStyle w:val="NoSpacing"/>
        <w:contextualSpacing/>
        <w:rPr>
          <w:b/>
        </w:rPr>
      </w:pPr>
      <w:r w:rsidRPr="0054236F">
        <w:t>Bryant &amp; Stratton College</w:t>
      </w:r>
      <w:r w:rsidRPr="00177999">
        <w:t xml:space="preserve"> </w:t>
      </w:r>
      <w:r>
        <w:t>Wauwatosa, WI</w:t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  <w:r w:rsidRPr="0048378E">
        <w:rPr>
          <w:b/>
        </w:rPr>
        <w:tab/>
      </w:r>
    </w:p>
    <w:p w14:paraId="6094A4E4" w14:textId="77777777" w:rsidR="008C228B" w:rsidRPr="00273306" w:rsidRDefault="008C228B" w:rsidP="00054213">
      <w:pPr>
        <w:pStyle w:val="NoSpacing"/>
        <w:contextualSpacing/>
      </w:pPr>
      <w:r w:rsidRPr="0048378E">
        <w:t>Member of Bryant &amp; Stratton College Student Nurse Association.</w:t>
      </w:r>
    </w:p>
    <w:p w14:paraId="41869CDD" w14:textId="77777777" w:rsidR="00054213" w:rsidRDefault="00054213" w:rsidP="008C228B">
      <w:pPr>
        <w:pStyle w:val="Heading1"/>
        <w:pBdr>
          <w:top w:val="single" w:sz="4" w:space="1" w:color="auto"/>
        </w:pBdr>
        <w:spacing w:before="0" w:line="240" w:lineRule="auto"/>
        <w:contextualSpacing/>
        <w:rPr>
          <w:color w:val="auto"/>
        </w:rPr>
      </w:pPr>
    </w:p>
    <w:p w14:paraId="643CA28C" w14:textId="77777777" w:rsidR="008C228B" w:rsidRPr="0048378E" w:rsidRDefault="008C228B" w:rsidP="008C228B">
      <w:pPr>
        <w:pStyle w:val="Heading1"/>
        <w:pBdr>
          <w:top w:val="single" w:sz="4" w:space="1" w:color="auto"/>
        </w:pBdr>
        <w:spacing w:before="0" w:line="240" w:lineRule="auto"/>
        <w:contextualSpacing/>
        <w:rPr>
          <w:color w:val="auto"/>
        </w:rPr>
      </w:pPr>
      <w:r w:rsidRPr="0048378E">
        <w:rPr>
          <w:color w:val="auto"/>
        </w:rPr>
        <w:t>Professional Experience</w:t>
      </w:r>
    </w:p>
    <w:p w14:paraId="5182F136" w14:textId="70A56251" w:rsidR="007625A4" w:rsidRDefault="007625A4" w:rsidP="008C228B">
      <w:pPr>
        <w:pStyle w:val="NoSpacing"/>
        <w:tabs>
          <w:tab w:val="right" w:pos="10800"/>
        </w:tabs>
        <w:contextualSpacing/>
        <w:rPr>
          <w:b/>
        </w:rPr>
      </w:pPr>
      <w:r>
        <w:rPr>
          <w:b/>
        </w:rPr>
        <w:t>Registered Nurse</w:t>
      </w:r>
    </w:p>
    <w:p w14:paraId="13B9AB80" w14:textId="16528AFD" w:rsidR="007625A4" w:rsidRDefault="007625A4" w:rsidP="008C228B">
      <w:pPr>
        <w:pStyle w:val="NoSpacing"/>
        <w:tabs>
          <w:tab w:val="right" w:pos="10800"/>
        </w:tabs>
        <w:contextualSpacing/>
        <w:rPr>
          <w:bCs/>
        </w:rPr>
      </w:pPr>
      <w:r>
        <w:rPr>
          <w:bCs/>
        </w:rPr>
        <w:t>Ascension SE Wisconsin Hospital, Franklin, WI</w:t>
      </w:r>
      <w:r>
        <w:rPr>
          <w:bCs/>
        </w:rPr>
        <w:tab/>
        <w:t>March 2021 to Current</w:t>
      </w:r>
    </w:p>
    <w:p w14:paraId="77AACA9F" w14:textId="2E62736A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Perform an in-depth assessment of critical care patients</w:t>
      </w:r>
    </w:p>
    <w:p w14:paraId="11F283BA" w14:textId="2F22F30B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 xml:space="preserve">Provide appropriate interventions based </w:t>
      </w:r>
      <w:proofErr w:type="gramStart"/>
      <w:r>
        <w:rPr>
          <w:bCs/>
        </w:rPr>
        <w:t>off of</w:t>
      </w:r>
      <w:proofErr w:type="gramEnd"/>
      <w:r>
        <w:rPr>
          <w:bCs/>
        </w:rPr>
        <w:t xml:space="preserve"> assessment data</w:t>
      </w:r>
    </w:p>
    <w:p w14:paraId="6AD2A87D" w14:textId="7C97ED13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Administer medications including:  IV drips, infusions and boluses as needed</w:t>
      </w:r>
    </w:p>
    <w:p w14:paraId="6B6EE0B8" w14:textId="4FD9A584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Perform CRRT</w:t>
      </w:r>
    </w:p>
    <w:p w14:paraId="6BAF98A2" w14:textId="1AA746DF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Assist in rapid response and code situations as needed</w:t>
      </w:r>
    </w:p>
    <w:p w14:paraId="1E56A85D" w14:textId="3B00762E" w:rsid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Provide patient and family education and emotional support as needed</w:t>
      </w:r>
    </w:p>
    <w:p w14:paraId="1BC29ECD" w14:textId="6DB6BB06" w:rsidR="007625A4" w:rsidRPr="007625A4" w:rsidRDefault="007625A4" w:rsidP="007625A4">
      <w:pPr>
        <w:pStyle w:val="NoSpacing"/>
        <w:numPr>
          <w:ilvl w:val="0"/>
          <w:numId w:val="6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Assist with development of health care goals using a holistic approach</w:t>
      </w:r>
    </w:p>
    <w:p w14:paraId="17463201" w14:textId="43CE042C" w:rsidR="008E7747" w:rsidRDefault="008E7747" w:rsidP="008C228B">
      <w:pPr>
        <w:pStyle w:val="NoSpacing"/>
        <w:tabs>
          <w:tab w:val="right" w:pos="10800"/>
        </w:tabs>
        <w:contextualSpacing/>
        <w:rPr>
          <w:b/>
        </w:rPr>
      </w:pPr>
      <w:r>
        <w:rPr>
          <w:b/>
        </w:rPr>
        <w:t>Registered Nurse</w:t>
      </w:r>
    </w:p>
    <w:p w14:paraId="3C1CFE15" w14:textId="67933B30" w:rsidR="008E7747" w:rsidRDefault="008E7747" w:rsidP="008C228B">
      <w:pPr>
        <w:pStyle w:val="NoSpacing"/>
        <w:tabs>
          <w:tab w:val="right" w:pos="10800"/>
        </w:tabs>
        <w:contextualSpacing/>
        <w:rPr>
          <w:bCs/>
        </w:rPr>
      </w:pPr>
      <w:r>
        <w:rPr>
          <w:bCs/>
        </w:rPr>
        <w:t xml:space="preserve">Ascension All Saint’s Hospital, Racine, WI </w:t>
      </w:r>
      <w:r>
        <w:rPr>
          <w:bCs/>
        </w:rPr>
        <w:tab/>
        <w:t xml:space="preserve">June 2018 to </w:t>
      </w:r>
      <w:r w:rsidR="007625A4">
        <w:rPr>
          <w:bCs/>
        </w:rPr>
        <w:t>March 2021</w:t>
      </w:r>
    </w:p>
    <w:p w14:paraId="1105C085" w14:textId="7A30512A" w:rsidR="008E7747" w:rsidRDefault="008E7747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Perform in</w:t>
      </w:r>
      <w:r w:rsidR="00667EB0">
        <w:rPr>
          <w:bCs/>
        </w:rPr>
        <w:t>-</w:t>
      </w:r>
      <w:r>
        <w:rPr>
          <w:bCs/>
        </w:rPr>
        <w:t>depth assessment of critic</w:t>
      </w:r>
      <w:r w:rsidR="00667EB0">
        <w:rPr>
          <w:bCs/>
        </w:rPr>
        <w:t>al care patients</w:t>
      </w:r>
    </w:p>
    <w:p w14:paraId="63AD3263" w14:textId="47D6AD0B" w:rsidR="00667EB0" w:rsidRDefault="00667EB0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 xml:space="preserve">Provide appropriate interventions based </w:t>
      </w:r>
      <w:proofErr w:type="gramStart"/>
      <w:r>
        <w:rPr>
          <w:bCs/>
        </w:rPr>
        <w:t>off of</w:t>
      </w:r>
      <w:proofErr w:type="gramEnd"/>
      <w:r>
        <w:rPr>
          <w:bCs/>
        </w:rPr>
        <w:t xml:space="preserve"> assessment data</w:t>
      </w:r>
    </w:p>
    <w:p w14:paraId="11B95804" w14:textId="09047F71" w:rsidR="00667EB0" w:rsidRDefault="00667EB0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Administer medications including IV drips, infusions, and boluses as needed</w:t>
      </w:r>
    </w:p>
    <w:p w14:paraId="0C99BA5E" w14:textId="124B7C7B" w:rsidR="00667EB0" w:rsidRDefault="00667EB0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Assisted with development of health care goals using a holistic approach</w:t>
      </w:r>
    </w:p>
    <w:p w14:paraId="74F3320D" w14:textId="2AA6A14F" w:rsidR="00667EB0" w:rsidRDefault="00667EB0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Assist in rapid response and code situations as needed</w:t>
      </w:r>
    </w:p>
    <w:p w14:paraId="558720A6" w14:textId="35622E8A" w:rsidR="00667EB0" w:rsidRPr="008E7747" w:rsidRDefault="00667EB0" w:rsidP="008E7747">
      <w:pPr>
        <w:pStyle w:val="NoSpacing"/>
        <w:numPr>
          <w:ilvl w:val="0"/>
          <w:numId w:val="5"/>
        </w:numPr>
        <w:tabs>
          <w:tab w:val="right" w:pos="10800"/>
        </w:tabs>
        <w:contextualSpacing/>
        <w:rPr>
          <w:bCs/>
        </w:rPr>
      </w:pPr>
      <w:r>
        <w:rPr>
          <w:bCs/>
        </w:rPr>
        <w:t>Provide patient and family education and emotional support as needed</w:t>
      </w:r>
    </w:p>
    <w:p w14:paraId="0534D404" w14:textId="70FC39E6" w:rsidR="008C228B" w:rsidRPr="0048378E" w:rsidRDefault="008C228B" w:rsidP="008C228B">
      <w:pPr>
        <w:pStyle w:val="NoSpacing"/>
        <w:tabs>
          <w:tab w:val="right" w:pos="10800"/>
        </w:tabs>
        <w:contextualSpacing/>
      </w:pPr>
      <w:r>
        <w:rPr>
          <w:b/>
        </w:rPr>
        <w:t>Registered Nurse</w:t>
      </w:r>
      <w:r>
        <w:rPr>
          <w:b/>
        </w:rPr>
        <w:tab/>
      </w:r>
      <w:r>
        <w:t xml:space="preserve">August 2016 to </w:t>
      </w:r>
      <w:r w:rsidR="008E7747">
        <w:t>June 2018</w:t>
      </w:r>
    </w:p>
    <w:p w14:paraId="56B65A4B" w14:textId="77777777" w:rsidR="008C228B" w:rsidRDefault="008C228B" w:rsidP="008C228B">
      <w:pPr>
        <w:pStyle w:val="NoSpacing"/>
        <w:contextualSpacing/>
      </w:pPr>
      <w:r>
        <w:t>Select Specialty Hospital, West Allis, WI</w:t>
      </w:r>
    </w:p>
    <w:p w14:paraId="2CB2DBF8" w14:textId="7206472D" w:rsidR="008C228B" w:rsidRDefault="008C228B" w:rsidP="008C228B">
      <w:pPr>
        <w:pStyle w:val="NoSpacing"/>
        <w:numPr>
          <w:ilvl w:val="0"/>
          <w:numId w:val="4"/>
        </w:numPr>
        <w:contextualSpacing/>
      </w:pPr>
      <w:r>
        <w:t xml:space="preserve">Perform </w:t>
      </w:r>
      <w:r w:rsidR="00667EB0">
        <w:t xml:space="preserve">an </w:t>
      </w:r>
      <w:r>
        <w:t>assessment of critical care patients</w:t>
      </w:r>
    </w:p>
    <w:p w14:paraId="6F63E998" w14:textId="77777777" w:rsidR="008C228B" w:rsidRDefault="008C228B" w:rsidP="008C228B">
      <w:pPr>
        <w:pStyle w:val="NoSpacing"/>
        <w:numPr>
          <w:ilvl w:val="0"/>
          <w:numId w:val="4"/>
        </w:numPr>
        <w:contextualSpacing/>
      </w:pPr>
      <w:r>
        <w:t>Document assessment and findings from the shift</w:t>
      </w:r>
    </w:p>
    <w:p w14:paraId="67054C20" w14:textId="77777777" w:rsidR="008C228B" w:rsidRDefault="008C228B" w:rsidP="008C228B">
      <w:pPr>
        <w:pStyle w:val="NoSpacing"/>
        <w:numPr>
          <w:ilvl w:val="0"/>
          <w:numId w:val="4"/>
        </w:numPr>
        <w:contextualSpacing/>
      </w:pPr>
      <w:r>
        <w:t>Delegate tasks to the appropriate personnel</w:t>
      </w:r>
    </w:p>
    <w:p w14:paraId="514654A5" w14:textId="77777777" w:rsidR="008C228B" w:rsidRDefault="008C228B" w:rsidP="008C228B">
      <w:pPr>
        <w:pStyle w:val="NoSpacing"/>
        <w:numPr>
          <w:ilvl w:val="0"/>
          <w:numId w:val="4"/>
        </w:numPr>
        <w:contextualSpacing/>
      </w:pPr>
      <w:r>
        <w:t>Administer medications as needed</w:t>
      </w:r>
      <w:r w:rsidR="00B80AA6">
        <w:t>, including IV and continuous medication infusions</w:t>
      </w:r>
    </w:p>
    <w:p w14:paraId="7585B250" w14:textId="77777777" w:rsidR="00B80AA6" w:rsidRPr="0048378E" w:rsidRDefault="00B80AA6" w:rsidP="00B80AA6">
      <w:pPr>
        <w:pStyle w:val="NoSpacing"/>
        <w:numPr>
          <w:ilvl w:val="0"/>
          <w:numId w:val="4"/>
        </w:numPr>
        <w:contextualSpacing/>
      </w:pPr>
      <w:r>
        <w:t>Manage care of ventilator-dependent patients</w:t>
      </w:r>
    </w:p>
    <w:p w14:paraId="2516AED6" w14:textId="77777777" w:rsidR="008C228B" w:rsidRPr="00731D10" w:rsidRDefault="008C228B" w:rsidP="008C228B">
      <w:pPr>
        <w:tabs>
          <w:tab w:val="right" w:pos="10800"/>
        </w:tabs>
        <w:spacing w:after="0" w:line="240" w:lineRule="auto"/>
        <w:contextualSpacing/>
        <w:rPr>
          <w:b/>
        </w:rPr>
      </w:pPr>
    </w:p>
    <w:p w14:paraId="6300CEB7" w14:textId="77777777" w:rsidR="00054213" w:rsidRPr="0048378E" w:rsidRDefault="00054213" w:rsidP="00054213">
      <w:pPr>
        <w:pStyle w:val="ListParagraph"/>
        <w:spacing w:after="0" w:line="240" w:lineRule="auto"/>
      </w:pPr>
    </w:p>
    <w:p w14:paraId="3107374B" w14:textId="77777777" w:rsidR="00054213" w:rsidRPr="0048378E" w:rsidRDefault="00054213" w:rsidP="00054213">
      <w:pPr>
        <w:pStyle w:val="Heading1"/>
        <w:pBdr>
          <w:top w:val="single" w:sz="4" w:space="1" w:color="auto"/>
        </w:pBdr>
        <w:spacing w:before="0" w:line="240" w:lineRule="auto"/>
        <w:contextualSpacing/>
        <w:rPr>
          <w:color w:val="auto"/>
        </w:rPr>
      </w:pPr>
      <w:r>
        <w:rPr>
          <w:color w:val="auto"/>
        </w:rPr>
        <w:t xml:space="preserve">Student Work </w:t>
      </w:r>
      <w:r w:rsidRPr="0048378E">
        <w:rPr>
          <w:color w:val="auto"/>
        </w:rPr>
        <w:t>Experience</w:t>
      </w:r>
    </w:p>
    <w:p w14:paraId="7CE118E6" w14:textId="77777777" w:rsidR="00054213" w:rsidRPr="005C6F8C" w:rsidRDefault="00054213" w:rsidP="00054213">
      <w:pPr>
        <w:tabs>
          <w:tab w:val="right" w:pos="10800"/>
        </w:tabs>
        <w:spacing w:after="0" w:line="240" w:lineRule="auto"/>
        <w:contextualSpacing/>
      </w:pPr>
      <w:r w:rsidRPr="00F9552F">
        <w:rPr>
          <w:b/>
        </w:rPr>
        <w:t xml:space="preserve">Medical Surgical Nursing 2, </w:t>
      </w:r>
      <w:r w:rsidRPr="00F9552F">
        <w:t>Waukesha Memorial Hospital</w:t>
      </w:r>
      <w:r>
        <w:t xml:space="preserve"> </w:t>
      </w:r>
      <w:r>
        <w:tab/>
        <w:t>January 2016-April 2016</w:t>
      </w:r>
    </w:p>
    <w:p w14:paraId="62853BE5" w14:textId="77777777" w:rsidR="00054213" w:rsidRDefault="00054213" w:rsidP="00054213">
      <w:pPr>
        <w:tabs>
          <w:tab w:val="right" w:pos="10800"/>
        </w:tabs>
        <w:spacing w:after="0" w:line="240" w:lineRule="auto"/>
        <w:contextualSpacing/>
      </w:pPr>
      <w:r>
        <w:rPr>
          <w:b/>
        </w:rPr>
        <w:t>Obstetric and Pediatric Nursing</w:t>
      </w:r>
      <w:r w:rsidRPr="005C6F8C">
        <w:rPr>
          <w:b/>
        </w:rPr>
        <w:t xml:space="preserve">, </w:t>
      </w:r>
      <w:r>
        <w:t>Columbia St. Mary’s</w:t>
      </w:r>
      <w:r>
        <w:tab/>
        <w:t>September 2015-December 2015</w:t>
      </w:r>
    </w:p>
    <w:p w14:paraId="2C57A246" w14:textId="77777777" w:rsidR="00054213" w:rsidRDefault="00054213" w:rsidP="00054213">
      <w:pPr>
        <w:tabs>
          <w:tab w:val="right" w:pos="10800"/>
        </w:tabs>
        <w:spacing w:after="0" w:line="240" w:lineRule="auto"/>
        <w:contextualSpacing/>
      </w:pPr>
      <w:r>
        <w:rPr>
          <w:b/>
        </w:rPr>
        <w:t>Mental Health Nursing</w:t>
      </w:r>
      <w:r w:rsidRPr="005C6F8C">
        <w:rPr>
          <w:b/>
        </w:rPr>
        <w:t xml:space="preserve">, </w:t>
      </w:r>
      <w:r>
        <w:t>Aurora Psychiatric Hospital</w:t>
      </w:r>
      <w:r w:rsidRPr="005C6F8C">
        <w:t xml:space="preserve"> </w:t>
      </w:r>
      <w:r w:rsidRPr="005C6F8C">
        <w:tab/>
      </w:r>
      <w:r>
        <w:t>January 2015-April 2015</w:t>
      </w:r>
    </w:p>
    <w:p w14:paraId="38F9285A" w14:textId="77777777" w:rsidR="00054213" w:rsidRDefault="00054213" w:rsidP="00054213">
      <w:pPr>
        <w:tabs>
          <w:tab w:val="right" w:pos="10800"/>
        </w:tabs>
        <w:spacing w:after="0" w:line="240" w:lineRule="auto"/>
        <w:contextualSpacing/>
      </w:pPr>
      <w:r>
        <w:rPr>
          <w:b/>
        </w:rPr>
        <w:t>Medical Surgical Nursing 1</w:t>
      </w:r>
      <w:r w:rsidRPr="005C6F8C">
        <w:rPr>
          <w:b/>
        </w:rPr>
        <w:t xml:space="preserve">, </w:t>
      </w:r>
      <w:r>
        <w:t xml:space="preserve">Columbia St. Mary’s </w:t>
      </w:r>
      <w:r>
        <w:tab/>
        <w:t>September 2014-December 2014</w:t>
      </w:r>
    </w:p>
    <w:p w14:paraId="498DE521" w14:textId="77777777" w:rsidR="00355AC3" w:rsidRDefault="00054213" w:rsidP="004657CB">
      <w:pPr>
        <w:tabs>
          <w:tab w:val="right" w:pos="10800"/>
        </w:tabs>
        <w:spacing w:after="0" w:line="240" w:lineRule="auto"/>
        <w:contextualSpacing/>
      </w:pPr>
      <w:r>
        <w:rPr>
          <w:b/>
        </w:rPr>
        <w:t>Fundamentals of Nursing</w:t>
      </w:r>
      <w:r w:rsidRPr="005C6F8C">
        <w:rPr>
          <w:b/>
        </w:rPr>
        <w:t>,</w:t>
      </w:r>
      <w:r>
        <w:t xml:space="preserve"> Cedar Springs Health Rehabilitation Center</w:t>
      </w:r>
      <w:r>
        <w:tab/>
        <w:t>May 2014-August 2014</w:t>
      </w:r>
    </w:p>
    <w:sectPr w:rsidR="00355AC3" w:rsidSect="0017799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1CE9"/>
    <w:multiLevelType w:val="hybridMultilevel"/>
    <w:tmpl w:val="AF24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2C3D"/>
    <w:multiLevelType w:val="hybridMultilevel"/>
    <w:tmpl w:val="9D9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36A8"/>
    <w:multiLevelType w:val="hybridMultilevel"/>
    <w:tmpl w:val="F1B8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3E50"/>
    <w:multiLevelType w:val="hybridMultilevel"/>
    <w:tmpl w:val="42BA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B314F"/>
    <w:multiLevelType w:val="hybridMultilevel"/>
    <w:tmpl w:val="C6AE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2715"/>
    <w:multiLevelType w:val="hybridMultilevel"/>
    <w:tmpl w:val="1C5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B"/>
    <w:rsid w:val="00054213"/>
    <w:rsid w:val="001047F8"/>
    <w:rsid w:val="001868CE"/>
    <w:rsid w:val="00355AC3"/>
    <w:rsid w:val="004657CB"/>
    <w:rsid w:val="00473502"/>
    <w:rsid w:val="00667EB0"/>
    <w:rsid w:val="00671E87"/>
    <w:rsid w:val="007625A4"/>
    <w:rsid w:val="008C228B"/>
    <w:rsid w:val="008E7747"/>
    <w:rsid w:val="00B80AA6"/>
    <w:rsid w:val="00D07F87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D1D1"/>
  <w15:chartTrackingRefBased/>
  <w15:docId w15:val="{4833EB8F-4E5E-4538-A123-685B8D6B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C22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2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C22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Streeter</dc:creator>
  <cp:keywords/>
  <dc:description/>
  <cp:lastModifiedBy>Sarah Streeter</cp:lastModifiedBy>
  <cp:revision>2</cp:revision>
  <dcterms:created xsi:type="dcterms:W3CDTF">2021-11-30T17:31:00Z</dcterms:created>
  <dcterms:modified xsi:type="dcterms:W3CDTF">2021-11-30T17:31:00Z</dcterms:modified>
</cp:coreProperties>
</file>